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9" w:rsidRPr="00911C83" w:rsidRDefault="00E64525" w:rsidP="00EA3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1DC5B8B0" wp14:editId="454AEE09">
                <wp:simplePos x="0" y="0"/>
                <wp:positionH relativeFrom="column">
                  <wp:posOffset>1962150</wp:posOffset>
                </wp:positionH>
                <wp:positionV relativeFrom="paragraph">
                  <wp:posOffset>-504825</wp:posOffset>
                </wp:positionV>
                <wp:extent cx="2733675"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70" w:rsidRDefault="00B20570" w:rsidP="00EA3B3F">
                            <w:pPr>
                              <w:jc w:val="center"/>
                              <w:rPr>
                                <w:rFonts w:ascii="Arial" w:hAnsi="Arial"/>
                                <w:sz w:val="20"/>
                              </w:rPr>
                            </w:pPr>
                            <w:smartTag w:uri="urn:schemas-microsoft-com:office:smarttags" w:element="place">
                              <w:smartTag w:uri="urn:schemas-microsoft-com:office:smarttags" w:element="PlaceTyp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B20570" w:rsidRDefault="00B20570" w:rsidP="00EA3B3F">
                            <w:pPr>
                              <w:pStyle w:val="Heading6"/>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5pt;margin-top:-39.75pt;width:21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KZ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" o:allowincell="f" stroked="f">
                <v:textbox>
                  <w:txbxContent>
                    <w:p w:rsidR="00B20570" w:rsidRDefault="00B20570" w:rsidP="00EA3B3F">
                      <w:pPr>
                        <w:jc w:val="center"/>
                        <w:rPr>
                          <w:rFonts w:ascii="Arial" w:hAnsi="Arial"/>
                          <w:sz w:val="20"/>
                        </w:rPr>
                      </w:pPr>
                      <w:smartTag w:uri="urn:schemas-microsoft-com:office:smarttags" w:element="place">
                        <w:smartTag w:uri="urn:schemas-microsoft-com:office:smarttags" w:element="PlaceTyp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B20570" w:rsidRDefault="00B20570" w:rsidP="00EA3B3F">
                      <w:pPr>
                        <w:pStyle w:val="Heading6"/>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txbxContent>
                </v:textbox>
              </v:shape>
            </w:pict>
          </mc:Fallback>
        </mc:AlternateContent>
      </w:r>
      <w:r>
        <w:rPr>
          <w:rFonts w:ascii="Arial" w:hAnsi="Arial"/>
          <w:noProof/>
          <w:sz w:val="22"/>
        </w:rPr>
        <mc:AlternateContent>
          <mc:Choice Requires="wps">
            <w:drawing>
              <wp:anchor distT="0" distB="0" distL="114300" distR="114300" simplePos="0" relativeHeight="251656704" behindDoc="0" locked="0" layoutInCell="0" allowOverlap="1" wp14:anchorId="669AAEA7" wp14:editId="572B1F46">
                <wp:simplePos x="0" y="0"/>
                <wp:positionH relativeFrom="column">
                  <wp:posOffset>263525</wp:posOffset>
                </wp:positionH>
                <wp:positionV relativeFrom="paragraph">
                  <wp:posOffset>-396875</wp:posOffset>
                </wp:positionV>
                <wp:extent cx="913130" cy="772160"/>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70" w:rsidRDefault="00B20570" w:rsidP="00EA3B3F">
                            <w:r>
                              <w:rPr>
                                <w:noProof/>
                                <w:spacing w:val="-3"/>
                              </w:rPr>
                              <w:drawing>
                                <wp:inline distT="0" distB="0" distL="0" distR="0" wp14:anchorId="7D2E6864" wp14:editId="7867B04C">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2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EGW&#10;/3aEAgAAFQUAAA4AAAAAAAAAAAAAAAAALgIAAGRycy9lMm9Eb2MueG1sUEsBAi0AFAAGAAgAAAAh&#10;AKJ/3HneAAAACQEAAA8AAAAAAAAAAAAAAAAA3gQAAGRycy9kb3ducmV2LnhtbFBLBQYAAAAABAAE&#10;APMAAADpBQAAAAA=&#10;" o:allowincell="f" stroked="f">
                <v:textbox>
                  <w:txbxContent>
                    <w:p w:rsidR="00B20570" w:rsidRDefault="00B20570" w:rsidP="00EA3B3F">
                      <w:r>
                        <w:rPr>
                          <w:noProof/>
                          <w:spacing w:val="-3"/>
                        </w:rPr>
                        <w:drawing>
                          <wp:inline distT="0" distB="0" distL="0" distR="0" wp14:anchorId="7D2E6864" wp14:editId="7867B04C">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7C7539" w:rsidRPr="00911C83" w:rsidRDefault="007C7539" w:rsidP="00EA3B3F">
      <w:pPr>
        <w:pStyle w:val="Heading7"/>
        <w:rPr>
          <w:sz w:val="20"/>
        </w:rPr>
      </w:pPr>
    </w:p>
    <w:p w:rsidR="007C7539" w:rsidRPr="00911C83" w:rsidRDefault="00E64525" w:rsidP="00EA3B3F">
      <w:pPr>
        <w:pStyle w:val="Heading7"/>
        <w:tabs>
          <w:tab w:val="clear" w:pos="6480"/>
          <w:tab w:val="clear" w:pos="7200"/>
        </w:tabs>
        <w:ind w:left="5760"/>
        <w:rPr>
          <w:szCs w:val="24"/>
        </w:rPr>
      </w:pPr>
      <w:r>
        <w:rPr>
          <w:noProof/>
          <w:snapToGrid/>
          <w:szCs w:val="24"/>
        </w:rPr>
        <mc:AlternateContent>
          <mc:Choice Requires="wps">
            <w:drawing>
              <wp:anchor distT="0" distB="0" distL="114300" distR="114300" simplePos="0" relativeHeight="251658752" behindDoc="0" locked="0" layoutInCell="0" allowOverlap="1" wp14:anchorId="2C5B9BC5" wp14:editId="51739827">
                <wp:simplePos x="0" y="0"/>
                <wp:positionH relativeFrom="column">
                  <wp:posOffset>-298450</wp:posOffset>
                </wp:positionH>
                <wp:positionV relativeFrom="paragraph">
                  <wp:posOffset>157480</wp:posOffset>
                </wp:positionV>
                <wp:extent cx="1981200" cy="6731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70" w:rsidRDefault="00B20570" w:rsidP="00EA3B3F">
                            <w:pPr>
                              <w:jc w:val="center"/>
                              <w:rPr>
                                <w:rFonts w:ascii="Arial Narrow" w:hAnsi="Arial Narrow"/>
                                <w:sz w:val="16"/>
                              </w:rPr>
                            </w:pPr>
                            <w:r>
                              <w:rPr>
                                <w:rFonts w:ascii="Arial Narrow" w:hAnsi="Arial Narrow"/>
                                <w:sz w:val="16"/>
                              </w:rPr>
                              <w:t>DEPARTMENT OF FINANCE</w:t>
                            </w:r>
                          </w:p>
                          <w:p w:rsidR="00B20570" w:rsidRDefault="00B20570" w:rsidP="00EA3B3F">
                            <w:pPr>
                              <w:jc w:val="center"/>
                              <w:rPr>
                                <w:rFonts w:ascii="Arial Narrow" w:hAnsi="Arial Narrow"/>
                                <w:sz w:val="16"/>
                              </w:rPr>
                            </w:pPr>
                          </w:p>
                          <w:p w:rsidR="00B20570" w:rsidRDefault="00B20570" w:rsidP="00EA3B3F">
                            <w:pPr>
                              <w:jc w:val="center"/>
                              <w:rPr>
                                <w:rFonts w:ascii="Arial Narrow" w:hAnsi="Arial Narrow"/>
                                <w:sz w:val="18"/>
                                <w:szCs w:val="18"/>
                              </w:rPr>
                            </w:pPr>
                            <w:r>
                              <w:rPr>
                                <w:rFonts w:ascii="Arial Narrow" w:hAnsi="Arial Narrow"/>
                                <w:sz w:val="18"/>
                                <w:szCs w:val="18"/>
                              </w:rPr>
                              <w:t>CECELIA H. STOWE, CPPO, C.P.M.</w:t>
                            </w:r>
                          </w:p>
                          <w:p w:rsidR="00B20570" w:rsidRDefault="00B20570" w:rsidP="00EA3B3F">
                            <w:pPr>
                              <w:jc w:val="center"/>
                              <w:rPr>
                                <w:rFonts w:ascii="Arial" w:hAnsi="Arial"/>
                                <w:sz w:val="16"/>
                              </w:rPr>
                            </w:pPr>
                            <w:r>
                              <w:rPr>
                                <w:rFonts w:ascii="Arial Narrow" w:hAnsi="Arial Narrow"/>
                                <w:sz w:val="18"/>
                                <w:szCs w:val="18"/>
                              </w:rPr>
                              <w:t>PURCHASING DIRECTOR</w:t>
                            </w:r>
                          </w:p>
                          <w:p w:rsidR="00B20570" w:rsidRDefault="00B20570" w:rsidP="00EA3B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5pt;margin-top:12.4pt;width:156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xOg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" o:allowincell="f" stroked="f">
                <v:textbox>
                  <w:txbxContent>
                    <w:p w:rsidR="00B20570" w:rsidRDefault="00B20570" w:rsidP="00EA3B3F">
                      <w:pPr>
                        <w:jc w:val="center"/>
                        <w:rPr>
                          <w:rFonts w:ascii="Arial Narrow" w:hAnsi="Arial Narrow"/>
                          <w:sz w:val="16"/>
                        </w:rPr>
                      </w:pPr>
                      <w:r>
                        <w:rPr>
                          <w:rFonts w:ascii="Arial Narrow" w:hAnsi="Arial Narrow"/>
                          <w:sz w:val="16"/>
                        </w:rPr>
                        <w:t>DEPARTMENT OF FINANCE</w:t>
                      </w:r>
                    </w:p>
                    <w:p w:rsidR="00B20570" w:rsidRDefault="00B20570" w:rsidP="00EA3B3F">
                      <w:pPr>
                        <w:jc w:val="center"/>
                        <w:rPr>
                          <w:rFonts w:ascii="Arial Narrow" w:hAnsi="Arial Narrow"/>
                          <w:sz w:val="16"/>
                        </w:rPr>
                      </w:pPr>
                    </w:p>
                    <w:p w:rsidR="00B20570" w:rsidRDefault="00B20570" w:rsidP="00EA3B3F">
                      <w:pPr>
                        <w:jc w:val="center"/>
                        <w:rPr>
                          <w:rFonts w:ascii="Arial Narrow" w:hAnsi="Arial Narrow"/>
                          <w:sz w:val="18"/>
                          <w:szCs w:val="18"/>
                        </w:rPr>
                      </w:pPr>
                      <w:r>
                        <w:rPr>
                          <w:rFonts w:ascii="Arial Narrow" w:hAnsi="Arial Narrow"/>
                          <w:sz w:val="18"/>
                          <w:szCs w:val="18"/>
                        </w:rPr>
                        <w:t>CECELIA H. STOWE, CPPO, C.P.M.</w:t>
                      </w:r>
                    </w:p>
                    <w:p w:rsidR="00B20570" w:rsidRDefault="00B20570" w:rsidP="00EA3B3F">
                      <w:pPr>
                        <w:jc w:val="center"/>
                        <w:rPr>
                          <w:rFonts w:ascii="Arial" w:hAnsi="Arial"/>
                          <w:sz w:val="16"/>
                        </w:rPr>
                      </w:pPr>
                      <w:r>
                        <w:rPr>
                          <w:rFonts w:ascii="Arial Narrow" w:hAnsi="Arial Narrow"/>
                          <w:sz w:val="18"/>
                          <w:szCs w:val="18"/>
                        </w:rPr>
                        <w:t>PURCHASING DIRECTOR</w:t>
                      </w:r>
                    </w:p>
                    <w:p w:rsidR="00B20570" w:rsidRDefault="00B20570" w:rsidP="00EA3B3F">
                      <w:pPr>
                        <w:jc w:val="center"/>
                      </w:pPr>
                    </w:p>
                  </w:txbxContent>
                </v:textbox>
              </v:shape>
            </w:pict>
          </mc:Fallback>
        </mc:AlternateContent>
      </w:r>
      <w:r w:rsidR="00C72473">
        <w:rPr>
          <w:szCs w:val="24"/>
        </w:rPr>
        <w:t>IFB</w:t>
      </w:r>
      <w:r w:rsidR="007C7539" w:rsidRPr="00911C83">
        <w:rPr>
          <w:szCs w:val="24"/>
        </w:rPr>
        <w:t xml:space="preserve"> #</w:t>
      </w:r>
      <w:r w:rsidR="003A2066" w:rsidRPr="00911C83">
        <w:rPr>
          <w:szCs w:val="24"/>
        </w:rPr>
        <w:t>1</w:t>
      </w:r>
      <w:r w:rsidR="000D56B8">
        <w:rPr>
          <w:szCs w:val="24"/>
        </w:rPr>
        <w:t>5</w:t>
      </w:r>
      <w:r w:rsidR="007C7539" w:rsidRPr="00911C83">
        <w:rPr>
          <w:szCs w:val="24"/>
        </w:rPr>
        <w:t>-</w:t>
      </w:r>
      <w:r w:rsidR="00CC0325">
        <w:rPr>
          <w:szCs w:val="24"/>
        </w:rPr>
        <w:t>9</w:t>
      </w:r>
      <w:r w:rsidR="000D56B8">
        <w:rPr>
          <w:szCs w:val="24"/>
        </w:rPr>
        <w:t>70</w:t>
      </w:r>
      <w:r w:rsidR="00CC0325">
        <w:rPr>
          <w:szCs w:val="24"/>
        </w:rPr>
        <w:t>8</w:t>
      </w:r>
      <w:r w:rsidR="002045D8">
        <w:rPr>
          <w:szCs w:val="24"/>
        </w:rPr>
        <w:t>-</w:t>
      </w:r>
      <w:r w:rsidR="00CC0325">
        <w:rPr>
          <w:szCs w:val="24"/>
        </w:rPr>
        <w:t>1</w:t>
      </w:r>
      <w:r w:rsidR="007146C1">
        <w:rPr>
          <w:szCs w:val="24"/>
        </w:rPr>
        <w:t>JC</w:t>
      </w:r>
    </w:p>
    <w:p w:rsidR="007C7539" w:rsidRPr="00911C83" w:rsidRDefault="007C7539"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20"/>
        </w:rPr>
      </w:pPr>
    </w:p>
    <w:p w:rsidR="00CC0325" w:rsidRDefault="00CC0325"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7C7539" w:rsidRPr="006667A1" w:rsidRDefault="000D56B8"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January 2</w:t>
      </w:r>
      <w:r w:rsidR="00561BFB">
        <w:rPr>
          <w:rFonts w:ascii="Arial" w:hAnsi="Arial"/>
          <w:b/>
          <w:sz w:val="22"/>
          <w:szCs w:val="22"/>
        </w:rPr>
        <w:t>3</w:t>
      </w:r>
      <w:bookmarkStart w:id="0" w:name="_GoBack"/>
      <w:bookmarkEnd w:id="0"/>
      <w:r w:rsidR="007146C1" w:rsidRPr="00CC0325">
        <w:rPr>
          <w:rFonts w:ascii="Arial" w:hAnsi="Arial"/>
          <w:b/>
          <w:sz w:val="22"/>
          <w:szCs w:val="22"/>
        </w:rPr>
        <w:t>,</w:t>
      </w:r>
      <w:r w:rsidR="007146C1" w:rsidRPr="006667A1">
        <w:rPr>
          <w:rFonts w:ascii="Arial" w:hAnsi="Arial"/>
          <w:b/>
          <w:sz w:val="22"/>
          <w:szCs w:val="22"/>
        </w:rPr>
        <w:t xml:space="preserve"> 201</w:t>
      </w:r>
      <w:r>
        <w:rPr>
          <w:rFonts w:ascii="Arial" w:hAnsi="Arial"/>
          <w:b/>
          <w:sz w:val="22"/>
          <w:szCs w:val="22"/>
        </w:rPr>
        <w:t>5</w:t>
      </w:r>
    </w:p>
    <w:p w:rsidR="002045D8" w:rsidRDefault="007C7539" w:rsidP="002045D8">
      <w:pPr>
        <w:pStyle w:val="Heading1"/>
        <w:rPr>
          <w:sz w:val="22"/>
          <w:szCs w:val="22"/>
        </w:rPr>
      </w:pPr>
      <w:proofErr w:type="gramStart"/>
      <w:r w:rsidRPr="006667A1">
        <w:rPr>
          <w:sz w:val="22"/>
          <w:szCs w:val="22"/>
        </w:rPr>
        <w:t>ADDENDUM NO.</w:t>
      </w:r>
      <w:proofErr w:type="gramEnd"/>
      <w:r w:rsidRPr="006667A1">
        <w:rPr>
          <w:sz w:val="22"/>
          <w:szCs w:val="22"/>
        </w:rPr>
        <w:t xml:space="preserve"> </w:t>
      </w:r>
      <w:r w:rsidR="002045D8">
        <w:rPr>
          <w:sz w:val="22"/>
          <w:szCs w:val="22"/>
        </w:rPr>
        <w:t>1</w:t>
      </w:r>
    </w:p>
    <w:p w:rsidR="002045D8" w:rsidRPr="004148E4" w:rsidRDefault="002045D8" w:rsidP="002045D8">
      <w:pPr>
        <w:pStyle w:val="Heading1"/>
        <w:jc w:val="left"/>
        <w:rPr>
          <w:sz w:val="22"/>
          <w:szCs w:val="22"/>
        </w:rPr>
      </w:pPr>
    </w:p>
    <w:p w:rsidR="002045D8" w:rsidRPr="009C079F" w:rsidRDefault="00CC0325" w:rsidP="002045D8">
      <w:pPr>
        <w:pStyle w:val="Heading1"/>
        <w:jc w:val="left"/>
        <w:rPr>
          <w:sz w:val="22"/>
          <w:szCs w:val="22"/>
        </w:rPr>
      </w:pPr>
      <w:r w:rsidRPr="009C079F">
        <w:rPr>
          <w:sz w:val="22"/>
          <w:szCs w:val="22"/>
        </w:rPr>
        <w:t>Invitation for Bid</w:t>
      </w:r>
      <w:r w:rsidR="007C7539" w:rsidRPr="009C079F">
        <w:rPr>
          <w:sz w:val="22"/>
          <w:szCs w:val="22"/>
        </w:rPr>
        <w:t>:</w:t>
      </w:r>
      <w:r w:rsidR="00055204" w:rsidRPr="009C079F">
        <w:rPr>
          <w:sz w:val="22"/>
          <w:szCs w:val="22"/>
        </w:rPr>
        <w:t xml:space="preserve"> #</w:t>
      </w:r>
      <w:r w:rsidR="00F77A1B" w:rsidRPr="009C079F">
        <w:rPr>
          <w:sz w:val="22"/>
          <w:szCs w:val="22"/>
        </w:rPr>
        <w:t>1</w:t>
      </w:r>
      <w:r w:rsidR="000D56B8" w:rsidRPr="009C079F">
        <w:rPr>
          <w:sz w:val="22"/>
          <w:szCs w:val="22"/>
        </w:rPr>
        <w:t>5</w:t>
      </w:r>
      <w:r w:rsidR="00055204" w:rsidRPr="009C079F">
        <w:rPr>
          <w:sz w:val="22"/>
          <w:szCs w:val="22"/>
        </w:rPr>
        <w:t>-</w:t>
      </w:r>
      <w:r w:rsidR="000D56B8" w:rsidRPr="009C079F">
        <w:rPr>
          <w:sz w:val="22"/>
          <w:szCs w:val="22"/>
        </w:rPr>
        <w:t>9708</w:t>
      </w:r>
      <w:r w:rsidR="002045D8" w:rsidRPr="009C079F">
        <w:rPr>
          <w:sz w:val="22"/>
          <w:szCs w:val="22"/>
        </w:rPr>
        <w:t>-</w:t>
      </w:r>
      <w:r w:rsidRPr="009C079F">
        <w:rPr>
          <w:sz w:val="22"/>
          <w:szCs w:val="22"/>
        </w:rPr>
        <w:t>1</w:t>
      </w:r>
      <w:r w:rsidR="002045D8" w:rsidRPr="009C079F">
        <w:rPr>
          <w:sz w:val="22"/>
          <w:szCs w:val="22"/>
        </w:rPr>
        <w:t>JC</w:t>
      </w:r>
    </w:p>
    <w:p w:rsidR="004D46E0" w:rsidRPr="009C079F" w:rsidRDefault="00055204" w:rsidP="004D46E0">
      <w:pPr>
        <w:tabs>
          <w:tab w:val="center" w:pos="5400"/>
        </w:tabs>
        <w:suppressAutoHyphens/>
        <w:rPr>
          <w:rFonts w:ascii="Arial" w:hAnsi="Arial" w:cs="Arial"/>
          <w:b/>
          <w:snapToGrid w:val="0"/>
          <w:sz w:val="22"/>
          <w:szCs w:val="22"/>
        </w:rPr>
      </w:pPr>
      <w:r w:rsidRPr="009C079F">
        <w:rPr>
          <w:rFonts w:ascii="Arial" w:hAnsi="Arial" w:cs="Arial"/>
          <w:b/>
          <w:spacing w:val="-3"/>
          <w:sz w:val="22"/>
          <w:szCs w:val="22"/>
        </w:rPr>
        <w:t>Subject:</w:t>
      </w:r>
      <w:r w:rsidRPr="009C079F">
        <w:rPr>
          <w:rFonts w:ascii="Arial" w:hAnsi="Arial" w:cs="Arial"/>
          <w:spacing w:val="-3"/>
          <w:sz w:val="22"/>
          <w:szCs w:val="22"/>
        </w:rPr>
        <w:t xml:space="preserve"> </w:t>
      </w:r>
      <w:r w:rsidR="00CC0325" w:rsidRPr="009C079F">
        <w:rPr>
          <w:rFonts w:ascii="Arial" w:hAnsi="Arial" w:cs="Arial"/>
          <w:b/>
          <w:snapToGrid w:val="0"/>
          <w:sz w:val="22"/>
          <w:szCs w:val="22"/>
        </w:rPr>
        <w:t>Carpet Installation, Cove Base and Transition Strips</w:t>
      </w:r>
    </w:p>
    <w:p w:rsidR="00055204" w:rsidRPr="009C079F" w:rsidRDefault="00055204" w:rsidP="00055204">
      <w:pPr>
        <w:tabs>
          <w:tab w:val="left" w:pos="-720"/>
        </w:tabs>
        <w:suppressAutoHyphens/>
        <w:ind w:left="1260" w:right="-324" w:hanging="1260"/>
        <w:jc w:val="both"/>
        <w:rPr>
          <w:rFonts w:ascii="Arial" w:hAnsi="Arial" w:cs="Arial"/>
          <w:spacing w:val="-3"/>
          <w:sz w:val="22"/>
          <w:szCs w:val="22"/>
        </w:rPr>
      </w:pPr>
    </w:p>
    <w:p w:rsidR="007C7539" w:rsidRPr="009C079F" w:rsidRDefault="007C7539" w:rsidP="003C598A">
      <w:pPr>
        <w:jc w:val="both"/>
        <w:rPr>
          <w:rFonts w:ascii="Arial" w:hAnsi="Arial" w:cs="Arial"/>
          <w:sz w:val="20"/>
          <w:szCs w:val="20"/>
        </w:rPr>
      </w:pPr>
      <w:r w:rsidRPr="009C079F">
        <w:rPr>
          <w:rFonts w:ascii="Arial" w:hAnsi="Arial" w:cs="Arial"/>
          <w:sz w:val="20"/>
          <w:szCs w:val="20"/>
        </w:rPr>
        <w:t xml:space="preserve">Please make the following changes, corrections, additions or deletions to the above referenced </w:t>
      </w:r>
      <w:r w:rsidR="00C72473" w:rsidRPr="009C079F">
        <w:rPr>
          <w:rFonts w:ascii="Arial" w:hAnsi="Arial" w:cs="Arial"/>
          <w:sz w:val="20"/>
          <w:szCs w:val="20"/>
        </w:rPr>
        <w:t>Invitation for Bid</w:t>
      </w:r>
    </w:p>
    <w:p w:rsidR="006667A1" w:rsidRPr="009B626A" w:rsidRDefault="00F86BDF" w:rsidP="006667A1">
      <w:pPr>
        <w:tabs>
          <w:tab w:val="left" w:pos="3600"/>
        </w:tabs>
        <w:ind w:hanging="720"/>
        <w:rPr>
          <w:rFonts w:ascii="Arial" w:hAnsi="Arial" w:cs="Arial"/>
          <w:b/>
          <w:sz w:val="20"/>
          <w:szCs w:val="20"/>
        </w:rPr>
      </w:pPr>
      <w:r w:rsidRPr="009B626A">
        <w:rPr>
          <w:rFonts w:ascii="Arial" w:hAnsi="Arial" w:cs="Arial"/>
          <w:b/>
          <w:sz w:val="20"/>
          <w:szCs w:val="20"/>
        </w:rPr>
        <w:tab/>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E939A2" w:rsidRPr="009B626A" w:rsidTr="009C079F">
        <w:trPr>
          <w:trHeight w:val="178"/>
        </w:trPr>
        <w:tc>
          <w:tcPr>
            <w:tcW w:w="10530" w:type="dxa"/>
          </w:tcPr>
          <w:p w:rsidR="00A90124" w:rsidRPr="007E15E0" w:rsidRDefault="00E939A2" w:rsidP="00A90124">
            <w:pPr>
              <w:ind w:left="270"/>
              <w:rPr>
                <w:rFonts w:ascii="Arial" w:hAnsi="Arial" w:cs="Arial"/>
                <w:sz w:val="16"/>
                <w:szCs w:val="16"/>
              </w:rPr>
            </w:pPr>
            <w:r w:rsidRPr="007E15E0">
              <w:rPr>
                <w:rFonts w:ascii="Arial" w:hAnsi="Arial" w:cs="Arial"/>
                <w:b/>
                <w:bCs/>
                <w:sz w:val="16"/>
                <w:szCs w:val="16"/>
              </w:rPr>
              <w:t>This</w:t>
            </w:r>
            <w:r w:rsidR="00C72473">
              <w:rPr>
                <w:rFonts w:ascii="Arial" w:hAnsi="Arial" w:cs="Arial"/>
                <w:b/>
                <w:bCs/>
                <w:sz w:val="16"/>
                <w:szCs w:val="16"/>
              </w:rPr>
              <w:t xml:space="preserve"> IFB</w:t>
            </w:r>
            <w:r w:rsidRPr="007E15E0">
              <w:rPr>
                <w:rFonts w:ascii="Arial" w:hAnsi="Arial" w:cs="Arial"/>
                <w:b/>
                <w:bCs/>
                <w:sz w:val="16"/>
                <w:szCs w:val="16"/>
              </w:rPr>
              <w:t xml:space="preserve"> and any addenda are available on the County of Henrico website at</w:t>
            </w:r>
            <w:r w:rsidRPr="007E15E0">
              <w:rPr>
                <w:rFonts w:ascii="Arial" w:hAnsi="Arial" w:cs="Arial"/>
                <w:sz w:val="16"/>
                <w:szCs w:val="16"/>
              </w:rPr>
              <w:t xml:space="preserve">: </w:t>
            </w:r>
            <w:hyperlink r:id="rId11" w:history="1">
              <w:r w:rsidR="00BF33F3">
                <w:rPr>
                  <w:rStyle w:val="Hyperlink"/>
                  <w:rFonts w:ascii="Arial" w:hAnsi="Arial" w:cs="Arial"/>
                  <w:sz w:val="16"/>
                  <w:szCs w:val="16"/>
                </w:rPr>
                <w:t>www.</w:t>
              </w:r>
              <w:r w:rsidR="00F77A1B" w:rsidRPr="00190087">
                <w:rPr>
                  <w:rStyle w:val="Hyperlink"/>
                  <w:rFonts w:ascii="Arial" w:hAnsi="Arial" w:cs="Arial"/>
                  <w:sz w:val="16"/>
                  <w:szCs w:val="16"/>
                </w:rPr>
                <w:t>henrico.us/purchasing/</w:t>
              </w:r>
            </w:hyperlink>
            <w:r w:rsidR="00A90124" w:rsidRPr="007E15E0">
              <w:rPr>
                <w:rFonts w:ascii="Arial" w:hAnsi="Arial" w:cs="Arial"/>
                <w:sz w:val="16"/>
                <w:szCs w:val="16"/>
              </w:rPr>
              <w:t xml:space="preserve"> </w:t>
            </w:r>
            <w:r w:rsidRPr="007E15E0">
              <w:rPr>
                <w:rFonts w:ascii="Arial" w:hAnsi="Arial" w:cs="Arial"/>
                <w:sz w:val="16"/>
                <w:szCs w:val="16"/>
              </w:rPr>
              <w:t xml:space="preserve">  </w:t>
            </w:r>
            <w:r w:rsidR="00A90124" w:rsidRPr="007E15E0">
              <w:rPr>
                <w:rFonts w:ascii="Arial" w:hAnsi="Arial" w:cs="Arial"/>
                <w:sz w:val="16"/>
                <w:szCs w:val="16"/>
              </w:rPr>
              <w:t>and may be viewed under the Bids and Proposals link</w:t>
            </w:r>
            <w:r w:rsidRPr="007E15E0">
              <w:rPr>
                <w:rFonts w:ascii="Arial" w:hAnsi="Arial" w:cs="Arial"/>
                <w:sz w:val="16"/>
                <w:szCs w:val="16"/>
              </w:rPr>
              <w:t xml:space="preserve">. To download the IFB, click the link and save the document to your hard drive. To receive an email copy of this document, please send a request to: </w:t>
            </w:r>
            <w:hyperlink r:id="rId12" w:history="1">
              <w:r w:rsidR="00F77A1B" w:rsidRPr="00190087">
                <w:rPr>
                  <w:rStyle w:val="Hyperlink"/>
                  <w:rFonts w:ascii="Arial" w:hAnsi="Arial" w:cs="Arial"/>
                  <w:sz w:val="16"/>
                  <w:szCs w:val="16"/>
                </w:rPr>
                <w:t>com005@henrico.us</w:t>
              </w:r>
            </w:hyperlink>
          </w:p>
          <w:p w:rsidR="00A90124" w:rsidRPr="007E15E0" w:rsidRDefault="00A90124" w:rsidP="00A90124">
            <w:pPr>
              <w:ind w:left="270"/>
              <w:rPr>
                <w:rFonts w:ascii="Arial" w:hAnsi="Arial" w:cs="Arial"/>
                <w:sz w:val="16"/>
                <w:szCs w:val="16"/>
              </w:rPr>
            </w:pPr>
          </w:p>
        </w:tc>
      </w:tr>
    </w:tbl>
    <w:p w:rsidR="009B626A" w:rsidRDefault="00E44B54" w:rsidP="00A90124">
      <w:pPr>
        <w:tabs>
          <w:tab w:val="left" w:pos="3600"/>
        </w:tabs>
        <w:ind w:hanging="720"/>
        <w:rPr>
          <w:rFonts w:ascii="Arial" w:hAnsi="Arial" w:cs="Arial"/>
          <w:sz w:val="20"/>
          <w:szCs w:val="20"/>
        </w:rPr>
      </w:pPr>
      <w:r w:rsidRPr="009B626A">
        <w:rPr>
          <w:rFonts w:ascii="Arial" w:hAnsi="Arial" w:cs="Arial"/>
          <w:sz w:val="20"/>
          <w:szCs w:val="20"/>
        </w:rPr>
        <w:tab/>
      </w:r>
    </w:p>
    <w:p w:rsidR="005673AB" w:rsidRPr="009C079F" w:rsidRDefault="005673AB" w:rsidP="005673AB">
      <w:pPr>
        <w:ind w:right="720"/>
        <w:jc w:val="both"/>
        <w:rPr>
          <w:rFonts w:ascii="Arial" w:hAnsi="Arial" w:cs="Arial"/>
          <w:b/>
          <w:snapToGrid w:val="0"/>
          <w:sz w:val="22"/>
          <w:szCs w:val="22"/>
        </w:rPr>
      </w:pPr>
      <w:proofErr w:type="gramStart"/>
      <w:r w:rsidRPr="009C079F">
        <w:rPr>
          <w:rFonts w:ascii="Arial" w:hAnsi="Arial" w:cs="Arial"/>
          <w:b/>
          <w:sz w:val="22"/>
          <w:szCs w:val="22"/>
        </w:rPr>
        <w:t>Page 6.</w:t>
      </w:r>
      <w:proofErr w:type="gramEnd"/>
      <w:r w:rsidRPr="009C079F">
        <w:rPr>
          <w:rFonts w:ascii="Arial" w:hAnsi="Arial" w:cs="Arial"/>
          <w:b/>
          <w:sz w:val="22"/>
          <w:szCs w:val="22"/>
        </w:rPr>
        <w:t xml:space="preserve"> I. </w:t>
      </w:r>
      <w:r w:rsidR="00E71324" w:rsidRPr="009C079F">
        <w:rPr>
          <w:rFonts w:ascii="Arial" w:hAnsi="Arial" w:cs="Arial"/>
          <w:b/>
          <w:sz w:val="22"/>
          <w:szCs w:val="22"/>
        </w:rPr>
        <w:t>Scope of Work/Services</w:t>
      </w:r>
      <w:proofErr w:type="gramStart"/>
      <w:r w:rsidR="00E71324" w:rsidRPr="009C079F">
        <w:rPr>
          <w:rFonts w:ascii="Arial" w:hAnsi="Arial" w:cs="Arial"/>
          <w:b/>
          <w:sz w:val="22"/>
          <w:szCs w:val="22"/>
        </w:rPr>
        <w:t xml:space="preserve">, </w:t>
      </w:r>
      <w:r w:rsidRPr="009C079F">
        <w:rPr>
          <w:rFonts w:ascii="Arial" w:hAnsi="Arial" w:cs="Arial"/>
          <w:b/>
          <w:sz w:val="22"/>
          <w:szCs w:val="22"/>
        </w:rPr>
        <w:t xml:space="preserve"> Section</w:t>
      </w:r>
      <w:proofErr w:type="gramEnd"/>
      <w:r w:rsidRPr="009C079F">
        <w:rPr>
          <w:rFonts w:ascii="Arial" w:hAnsi="Arial" w:cs="Arial"/>
          <w:b/>
          <w:sz w:val="22"/>
          <w:szCs w:val="22"/>
        </w:rPr>
        <w:t xml:space="preserve"> F.</w:t>
      </w:r>
      <w:r w:rsidR="00E71324" w:rsidRPr="009C079F">
        <w:rPr>
          <w:rFonts w:ascii="Arial" w:hAnsi="Arial" w:cs="Arial"/>
          <w:b/>
          <w:sz w:val="22"/>
          <w:szCs w:val="22"/>
        </w:rPr>
        <w:t xml:space="preserve"> Specifications, </w:t>
      </w:r>
      <w:r w:rsidRPr="009C079F">
        <w:rPr>
          <w:rFonts w:ascii="Arial" w:hAnsi="Arial" w:cs="Arial"/>
          <w:b/>
          <w:sz w:val="22"/>
          <w:szCs w:val="22"/>
        </w:rPr>
        <w:t xml:space="preserve"> the following reads: </w:t>
      </w:r>
    </w:p>
    <w:p w:rsidR="00665D19" w:rsidRPr="009C079F" w:rsidRDefault="00665D19" w:rsidP="00A90124">
      <w:pPr>
        <w:tabs>
          <w:tab w:val="left" w:pos="3600"/>
        </w:tabs>
        <w:ind w:hanging="720"/>
        <w:rPr>
          <w:rFonts w:ascii="Arial" w:hAnsi="Arial" w:cs="Arial"/>
          <w:sz w:val="22"/>
          <w:szCs w:val="22"/>
        </w:rPr>
      </w:pPr>
    </w:p>
    <w:p w:rsidR="00665D19" w:rsidRPr="009C079F" w:rsidRDefault="00665D19" w:rsidP="00665D19">
      <w:pPr>
        <w:ind w:left="720" w:right="720"/>
        <w:rPr>
          <w:rFonts w:ascii="Arial" w:hAnsi="Arial" w:cs="Arial"/>
          <w:b/>
          <w:snapToGrid w:val="0"/>
          <w:sz w:val="22"/>
          <w:szCs w:val="22"/>
          <w:u w:val="single"/>
        </w:rPr>
      </w:pPr>
      <w:r w:rsidRPr="009C079F">
        <w:rPr>
          <w:rFonts w:ascii="Arial" w:hAnsi="Arial" w:cs="Arial"/>
          <w:b/>
          <w:snapToGrid w:val="0"/>
          <w:sz w:val="22"/>
          <w:szCs w:val="22"/>
        </w:rPr>
        <w:t>2.</w:t>
      </w:r>
      <w:r w:rsidRPr="009C079F">
        <w:rPr>
          <w:rFonts w:ascii="Arial" w:hAnsi="Arial" w:cs="Arial"/>
          <w:snapToGrid w:val="0"/>
          <w:sz w:val="22"/>
          <w:szCs w:val="22"/>
        </w:rPr>
        <w:t xml:space="preserve"> </w:t>
      </w:r>
      <w:r w:rsidRPr="009C079F">
        <w:rPr>
          <w:rFonts w:ascii="Arial" w:hAnsi="Arial" w:cs="Arial"/>
          <w:b/>
          <w:snapToGrid w:val="0"/>
          <w:sz w:val="22"/>
          <w:szCs w:val="22"/>
          <w:u w:val="single"/>
        </w:rPr>
        <w:t>Cove Base</w:t>
      </w:r>
    </w:p>
    <w:p w:rsidR="00665D19" w:rsidRPr="009C079F" w:rsidRDefault="00665D19" w:rsidP="00665D19">
      <w:pPr>
        <w:ind w:left="720" w:right="720"/>
        <w:rPr>
          <w:rFonts w:ascii="Arial" w:hAnsi="Arial" w:cs="Arial"/>
          <w:snapToGrid w:val="0"/>
          <w:sz w:val="22"/>
          <w:szCs w:val="22"/>
        </w:rPr>
      </w:pPr>
    </w:p>
    <w:p w:rsidR="00665D19" w:rsidRPr="009C079F" w:rsidRDefault="00665D19" w:rsidP="00665D19">
      <w:pPr>
        <w:ind w:left="1530" w:right="720"/>
        <w:rPr>
          <w:rFonts w:ascii="Arial" w:hAnsi="Arial" w:cs="Arial"/>
          <w:snapToGrid w:val="0"/>
          <w:sz w:val="22"/>
          <w:szCs w:val="22"/>
        </w:rPr>
      </w:pPr>
      <w:r w:rsidRPr="009C079F">
        <w:rPr>
          <w:rFonts w:ascii="Arial" w:hAnsi="Arial" w:cs="Arial"/>
          <w:snapToGrid w:val="0"/>
          <w:sz w:val="22"/>
          <w:szCs w:val="22"/>
        </w:rPr>
        <w:t xml:space="preserve">    Vinyl Wall Base product must meet ASTM F1861 specifications.</w:t>
      </w:r>
    </w:p>
    <w:p w:rsidR="00665D19" w:rsidRPr="009C079F" w:rsidRDefault="00665D19" w:rsidP="00665D19">
      <w:pPr>
        <w:ind w:left="2160" w:right="720"/>
        <w:rPr>
          <w:rFonts w:ascii="Arial" w:hAnsi="Arial" w:cs="Arial"/>
          <w:snapToGrid w:val="0"/>
          <w:sz w:val="22"/>
          <w:szCs w:val="22"/>
        </w:rPr>
      </w:pPr>
    </w:p>
    <w:p w:rsidR="00665D19" w:rsidRPr="009C079F" w:rsidRDefault="00665D19" w:rsidP="00665D19">
      <w:pPr>
        <w:numPr>
          <w:ilvl w:val="2"/>
          <w:numId w:val="37"/>
        </w:numPr>
        <w:ind w:right="720"/>
        <w:rPr>
          <w:rFonts w:ascii="Arial" w:hAnsi="Arial" w:cs="Arial"/>
          <w:snapToGrid w:val="0"/>
          <w:sz w:val="22"/>
          <w:szCs w:val="22"/>
        </w:rPr>
      </w:pPr>
      <w:r w:rsidRPr="009C079F">
        <w:rPr>
          <w:rFonts w:ascii="Arial" w:hAnsi="Arial" w:cs="Arial"/>
          <w:snapToGrid w:val="0"/>
          <w:sz w:val="22"/>
          <w:szCs w:val="22"/>
        </w:rPr>
        <w:t>Nominal overall thickness – 1/8 (3.2mm)</w:t>
      </w:r>
    </w:p>
    <w:p w:rsidR="00665D19" w:rsidRPr="009C079F" w:rsidRDefault="00665D19" w:rsidP="00665D19">
      <w:pPr>
        <w:numPr>
          <w:ilvl w:val="2"/>
          <w:numId w:val="37"/>
        </w:numPr>
        <w:ind w:right="720"/>
        <w:rPr>
          <w:rFonts w:ascii="Arial" w:hAnsi="Arial" w:cs="Arial"/>
          <w:snapToGrid w:val="0"/>
          <w:sz w:val="22"/>
          <w:szCs w:val="22"/>
        </w:rPr>
      </w:pPr>
      <w:r w:rsidRPr="009C079F">
        <w:rPr>
          <w:rFonts w:ascii="Arial" w:hAnsi="Arial" w:cs="Arial"/>
          <w:snapToGrid w:val="0"/>
          <w:sz w:val="22"/>
          <w:szCs w:val="22"/>
        </w:rPr>
        <w:t>Height – 4” (102 mm)</w:t>
      </w:r>
    </w:p>
    <w:p w:rsidR="00665D19" w:rsidRPr="009C079F" w:rsidRDefault="00665D19" w:rsidP="00665D19">
      <w:pPr>
        <w:numPr>
          <w:ilvl w:val="2"/>
          <w:numId w:val="37"/>
        </w:numPr>
        <w:ind w:right="720"/>
        <w:rPr>
          <w:rFonts w:ascii="Arial" w:hAnsi="Arial" w:cs="Arial"/>
          <w:snapToGrid w:val="0"/>
          <w:sz w:val="22"/>
          <w:szCs w:val="22"/>
        </w:rPr>
      </w:pPr>
      <w:r w:rsidRPr="009C079F">
        <w:rPr>
          <w:rFonts w:ascii="Arial" w:hAnsi="Arial" w:cs="Arial"/>
          <w:snapToGrid w:val="0"/>
          <w:sz w:val="22"/>
          <w:szCs w:val="22"/>
        </w:rPr>
        <w:t>Lengths – 4’ (1.2 mm) and 120’ (37 m) rolls</w:t>
      </w:r>
    </w:p>
    <w:p w:rsidR="005673AB" w:rsidRPr="009C079F" w:rsidRDefault="005673AB" w:rsidP="005673AB">
      <w:pPr>
        <w:ind w:left="1440" w:right="720"/>
        <w:rPr>
          <w:rFonts w:ascii="Arial" w:hAnsi="Arial" w:cs="Arial"/>
          <w:snapToGrid w:val="0"/>
          <w:sz w:val="22"/>
          <w:szCs w:val="22"/>
        </w:rPr>
      </w:pPr>
    </w:p>
    <w:p w:rsidR="005673AB" w:rsidRPr="009C079F" w:rsidRDefault="005673AB" w:rsidP="005673AB">
      <w:pPr>
        <w:adjustRightInd w:val="0"/>
        <w:ind w:left="2894" w:hanging="3074"/>
        <w:jc w:val="both"/>
        <w:rPr>
          <w:rFonts w:ascii="Arial" w:hAnsi="Arial" w:cs="Arial"/>
          <w:b/>
          <w:snapToGrid w:val="0"/>
          <w:color w:val="000000"/>
          <w:sz w:val="22"/>
          <w:szCs w:val="22"/>
        </w:rPr>
      </w:pPr>
      <w:r w:rsidRPr="009C079F">
        <w:rPr>
          <w:rFonts w:ascii="Arial" w:hAnsi="Arial" w:cs="Arial"/>
          <w:b/>
          <w:snapToGrid w:val="0"/>
          <w:color w:val="000000"/>
          <w:sz w:val="22"/>
          <w:szCs w:val="22"/>
        </w:rPr>
        <w:t xml:space="preserve">Shall be changed to read: </w:t>
      </w:r>
    </w:p>
    <w:p w:rsidR="005673AB" w:rsidRPr="009C079F" w:rsidRDefault="005673AB" w:rsidP="005673AB">
      <w:pPr>
        <w:ind w:left="720" w:right="720"/>
        <w:rPr>
          <w:rFonts w:ascii="Arial" w:hAnsi="Arial" w:cs="Arial"/>
          <w:b/>
          <w:snapToGrid w:val="0"/>
          <w:sz w:val="22"/>
          <w:szCs w:val="22"/>
        </w:rPr>
      </w:pPr>
      <w:r w:rsidRPr="009C079F">
        <w:rPr>
          <w:rFonts w:ascii="Arial" w:hAnsi="Arial" w:cs="Arial"/>
          <w:b/>
          <w:snapToGrid w:val="0"/>
          <w:sz w:val="22"/>
          <w:szCs w:val="22"/>
        </w:rPr>
        <w:t xml:space="preserve"> </w:t>
      </w:r>
    </w:p>
    <w:p w:rsidR="005673AB" w:rsidRPr="009C079F" w:rsidRDefault="005673AB" w:rsidP="005673AB">
      <w:pPr>
        <w:ind w:left="720" w:right="720"/>
        <w:rPr>
          <w:rFonts w:ascii="Arial" w:hAnsi="Arial" w:cs="Arial"/>
          <w:b/>
          <w:snapToGrid w:val="0"/>
          <w:sz w:val="22"/>
          <w:szCs w:val="22"/>
          <w:u w:val="single"/>
        </w:rPr>
      </w:pPr>
      <w:r w:rsidRPr="009C079F">
        <w:rPr>
          <w:rFonts w:ascii="Arial" w:hAnsi="Arial" w:cs="Arial"/>
          <w:b/>
          <w:snapToGrid w:val="0"/>
          <w:sz w:val="22"/>
          <w:szCs w:val="22"/>
        </w:rPr>
        <w:t>2.</w:t>
      </w:r>
      <w:r w:rsidRPr="009C079F">
        <w:rPr>
          <w:rFonts w:ascii="Arial" w:hAnsi="Arial" w:cs="Arial"/>
          <w:snapToGrid w:val="0"/>
          <w:sz w:val="22"/>
          <w:szCs w:val="22"/>
        </w:rPr>
        <w:t xml:space="preserve"> </w:t>
      </w:r>
      <w:r w:rsidRPr="009C079F">
        <w:rPr>
          <w:rFonts w:ascii="Arial" w:hAnsi="Arial" w:cs="Arial"/>
          <w:b/>
          <w:snapToGrid w:val="0"/>
          <w:sz w:val="22"/>
          <w:szCs w:val="22"/>
          <w:u w:val="single"/>
        </w:rPr>
        <w:t>Cove Base</w:t>
      </w:r>
    </w:p>
    <w:p w:rsidR="005673AB" w:rsidRPr="009C079F" w:rsidRDefault="005673AB" w:rsidP="005673AB">
      <w:pPr>
        <w:ind w:left="720" w:right="720"/>
        <w:rPr>
          <w:rFonts w:ascii="Arial" w:hAnsi="Arial" w:cs="Arial"/>
          <w:snapToGrid w:val="0"/>
          <w:sz w:val="22"/>
          <w:szCs w:val="22"/>
        </w:rPr>
      </w:pPr>
    </w:p>
    <w:p w:rsidR="005673AB" w:rsidRPr="009C079F" w:rsidRDefault="005673AB" w:rsidP="005673AB">
      <w:pPr>
        <w:ind w:left="1530" w:right="720"/>
        <w:rPr>
          <w:rFonts w:ascii="Arial" w:hAnsi="Arial" w:cs="Arial"/>
          <w:snapToGrid w:val="0"/>
          <w:sz w:val="22"/>
          <w:szCs w:val="22"/>
        </w:rPr>
      </w:pPr>
      <w:r w:rsidRPr="009C079F">
        <w:rPr>
          <w:rFonts w:ascii="Arial" w:hAnsi="Arial" w:cs="Arial"/>
          <w:snapToGrid w:val="0"/>
          <w:sz w:val="22"/>
          <w:szCs w:val="22"/>
        </w:rPr>
        <w:t xml:space="preserve">    Vinyl Wall Base product must meet ASTM F1861 specifications.</w:t>
      </w:r>
    </w:p>
    <w:p w:rsidR="005673AB" w:rsidRPr="009C079F" w:rsidRDefault="005673AB" w:rsidP="005673AB">
      <w:pPr>
        <w:ind w:left="2160" w:right="720"/>
        <w:rPr>
          <w:rFonts w:ascii="Arial" w:hAnsi="Arial" w:cs="Arial"/>
          <w:snapToGrid w:val="0"/>
          <w:sz w:val="22"/>
          <w:szCs w:val="22"/>
        </w:rPr>
      </w:pPr>
    </w:p>
    <w:p w:rsidR="005673AB" w:rsidRPr="009C079F" w:rsidRDefault="00BB7628" w:rsidP="00BB7628">
      <w:pPr>
        <w:ind w:left="2340" w:right="720"/>
        <w:rPr>
          <w:rFonts w:ascii="Arial" w:hAnsi="Arial" w:cs="Arial"/>
          <w:snapToGrid w:val="0"/>
          <w:sz w:val="22"/>
          <w:szCs w:val="22"/>
        </w:rPr>
      </w:pPr>
      <w:r>
        <w:rPr>
          <w:rFonts w:ascii="Arial" w:hAnsi="Arial" w:cs="Arial"/>
          <w:snapToGrid w:val="0"/>
          <w:sz w:val="22"/>
          <w:szCs w:val="22"/>
        </w:rPr>
        <w:t xml:space="preserve">a. </w:t>
      </w:r>
      <w:r>
        <w:rPr>
          <w:rFonts w:ascii="Arial" w:hAnsi="Arial" w:cs="Arial"/>
          <w:snapToGrid w:val="0"/>
          <w:sz w:val="22"/>
          <w:szCs w:val="22"/>
        </w:rPr>
        <w:tab/>
      </w:r>
      <w:r w:rsidR="005673AB" w:rsidRPr="009C079F">
        <w:rPr>
          <w:rFonts w:ascii="Arial" w:hAnsi="Arial" w:cs="Arial"/>
          <w:snapToGrid w:val="0"/>
          <w:sz w:val="22"/>
          <w:szCs w:val="22"/>
        </w:rPr>
        <w:t>Nominal overall thickness – 1/8 (3.2mm)</w:t>
      </w:r>
    </w:p>
    <w:p w:rsidR="005673AB" w:rsidRPr="009C079F" w:rsidRDefault="00BB7628" w:rsidP="00BB7628">
      <w:pPr>
        <w:ind w:left="2340" w:right="720"/>
        <w:rPr>
          <w:rFonts w:ascii="Arial" w:hAnsi="Arial" w:cs="Arial"/>
          <w:snapToGrid w:val="0"/>
          <w:sz w:val="22"/>
          <w:szCs w:val="22"/>
        </w:rPr>
      </w:pPr>
      <w:r>
        <w:rPr>
          <w:rFonts w:ascii="Arial" w:hAnsi="Arial" w:cs="Arial"/>
          <w:snapToGrid w:val="0"/>
          <w:sz w:val="22"/>
          <w:szCs w:val="22"/>
        </w:rPr>
        <w:t>b.</w:t>
      </w:r>
      <w:r>
        <w:rPr>
          <w:rFonts w:ascii="Arial" w:hAnsi="Arial" w:cs="Arial"/>
          <w:snapToGrid w:val="0"/>
          <w:sz w:val="22"/>
          <w:szCs w:val="22"/>
        </w:rPr>
        <w:tab/>
      </w:r>
      <w:r w:rsidR="005673AB" w:rsidRPr="009C079F">
        <w:rPr>
          <w:rFonts w:ascii="Arial" w:hAnsi="Arial" w:cs="Arial"/>
          <w:snapToGrid w:val="0"/>
          <w:sz w:val="22"/>
          <w:szCs w:val="22"/>
        </w:rPr>
        <w:t>Height – 4” (102 mm) or 6”</w:t>
      </w:r>
    </w:p>
    <w:p w:rsidR="005673AB" w:rsidRPr="009C079F" w:rsidRDefault="00BB7628" w:rsidP="00BB7628">
      <w:pPr>
        <w:ind w:left="2340" w:right="720"/>
        <w:rPr>
          <w:rFonts w:ascii="Arial" w:hAnsi="Arial" w:cs="Arial"/>
          <w:snapToGrid w:val="0"/>
          <w:sz w:val="22"/>
          <w:szCs w:val="22"/>
        </w:rPr>
      </w:pPr>
      <w:r>
        <w:rPr>
          <w:rFonts w:ascii="Arial" w:hAnsi="Arial" w:cs="Arial"/>
          <w:snapToGrid w:val="0"/>
          <w:sz w:val="22"/>
          <w:szCs w:val="22"/>
        </w:rPr>
        <w:t>c.</w:t>
      </w:r>
      <w:r>
        <w:rPr>
          <w:rFonts w:ascii="Arial" w:hAnsi="Arial" w:cs="Arial"/>
          <w:snapToGrid w:val="0"/>
          <w:sz w:val="22"/>
          <w:szCs w:val="22"/>
        </w:rPr>
        <w:tab/>
      </w:r>
      <w:r w:rsidR="005673AB" w:rsidRPr="009C079F">
        <w:rPr>
          <w:rFonts w:ascii="Arial" w:hAnsi="Arial" w:cs="Arial"/>
          <w:snapToGrid w:val="0"/>
          <w:sz w:val="22"/>
          <w:szCs w:val="22"/>
        </w:rPr>
        <w:t>Lengths – 4’ (1.2 mm) and 120’ (37 m) rolls</w:t>
      </w:r>
    </w:p>
    <w:p w:rsidR="005673AB" w:rsidRPr="009C079F" w:rsidRDefault="005673AB" w:rsidP="00BB7628">
      <w:pPr>
        <w:adjustRightInd w:val="0"/>
        <w:ind w:left="2340" w:hanging="3074"/>
        <w:jc w:val="both"/>
        <w:rPr>
          <w:rFonts w:ascii="Arial" w:hAnsi="Arial" w:cs="Arial"/>
          <w:b/>
          <w:snapToGrid w:val="0"/>
          <w:color w:val="000000"/>
          <w:sz w:val="22"/>
          <w:szCs w:val="22"/>
        </w:rPr>
      </w:pPr>
    </w:p>
    <w:p w:rsidR="00E71324" w:rsidRPr="009C079F" w:rsidRDefault="00E71324" w:rsidP="00E71324">
      <w:pPr>
        <w:ind w:right="720"/>
        <w:jc w:val="both"/>
        <w:rPr>
          <w:rFonts w:ascii="Arial" w:hAnsi="Arial" w:cs="Arial"/>
          <w:b/>
          <w:snapToGrid w:val="0"/>
          <w:sz w:val="22"/>
          <w:szCs w:val="22"/>
        </w:rPr>
      </w:pPr>
      <w:r w:rsidRPr="009C079F">
        <w:rPr>
          <w:rFonts w:ascii="Arial" w:hAnsi="Arial" w:cs="Arial"/>
          <w:b/>
          <w:sz w:val="22"/>
          <w:szCs w:val="22"/>
        </w:rPr>
        <w:t xml:space="preserve">Page 21 of the Bid Form, </w:t>
      </w:r>
      <w:r w:rsidR="00BE39CA" w:rsidRPr="009C079F">
        <w:rPr>
          <w:rFonts w:ascii="Arial" w:hAnsi="Arial" w:cs="Arial"/>
          <w:b/>
          <w:sz w:val="22"/>
          <w:szCs w:val="22"/>
        </w:rPr>
        <w:t xml:space="preserve">shall be replaced by </w:t>
      </w:r>
      <w:r w:rsidRPr="009C079F">
        <w:rPr>
          <w:rFonts w:ascii="Arial" w:hAnsi="Arial" w:cs="Arial"/>
          <w:b/>
          <w:sz w:val="22"/>
          <w:szCs w:val="22"/>
        </w:rPr>
        <w:t xml:space="preserve">the </w:t>
      </w:r>
      <w:r w:rsidR="00BE39CA" w:rsidRPr="009C079F">
        <w:rPr>
          <w:rFonts w:ascii="Arial" w:hAnsi="Arial" w:cs="Arial"/>
          <w:b/>
          <w:sz w:val="22"/>
          <w:szCs w:val="22"/>
        </w:rPr>
        <w:t xml:space="preserve">attached Revised Bid Form. </w:t>
      </w:r>
      <w:r w:rsidRPr="009C079F">
        <w:rPr>
          <w:rFonts w:ascii="Arial" w:hAnsi="Arial" w:cs="Arial"/>
          <w:b/>
          <w:sz w:val="22"/>
          <w:szCs w:val="22"/>
        </w:rPr>
        <w:t xml:space="preserve"> </w:t>
      </w:r>
    </w:p>
    <w:p w:rsidR="00A44B6E" w:rsidRPr="009C079F" w:rsidRDefault="00A44B6E" w:rsidP="00A44B6E">
      <w:pPr>
        <w:ind w:left="1440" w:right="720"/>
        <w:rPr>
          <w:rFonts w:ascii="Arial" w:hAnsi="Arial" w:cs="Arial"/>
          <w:snapToGrid w:val="0"/>
          <w:sz w:val="22"/>
          <w:szCs w:val="22"/>
        </w:rPr>
      </w:pPr>
    </w:p>
    <w:p w:rsidR="00687046" w:rsidRPr="009C079F" w:rsidRDefault="00687046" w:rsidP="00687046">
      <w:pPr>
        <w:ind w:right="720"/>
        <w:rPr>
          <w:rFonts w:ascii="Arial" w:hAnsi="Arial" w:cs="Arial"/>
          <w:b/>
          <w:snapToGrid w:val="0"/>
          <w:sz w:val="22"/>
          <w:szCs w:val="22"/>
        </w:rPr>
      </w:pPr>
      <w:r w:rsidRPr="009C079F">
        <w:rPr>
          <w:rFonts w:ascii="Arial" w:hAnsi="Arial" w:cs="Arial"/>
          <w:b/>
          <w:snapToGrid w:val="0"/>
          <w:sz w:val="22"/>
          <w:szCs w:val="22"/>
        </w:rPr>
        <w:t>Attachment H, the alcove in front of 175 should be C-1.</w:t>
      </w:r>
    </w:p>
    <w:p w:rsidR="00687046" w:rsidRPr="009C079F" w:rsidRDefault="00687046" w:rsidP="002B6516">
      <w:pPr>
        <w:jc w:val="both"/>
        <w:rPr>
          <w:rFonts w:ascii="Arial" w:hAnsi="Arial" w:cs="Arial"/>
          <w:sz w:val="22"/>
          <w:szCs w:val="22"/>
        </w:rPr>
      </w:pPr>
    </w:p>
    <w:p w:rsidR="00CC0325" w:rsidRPr="009C079F" w:rsidRDefault="00CC0325" w:rsidP="002B6516">
      <w:pPr>
        <w:jc w:val="both"/>
        <w:rPr>
          <w:rFonts w:ascii="Arial" w:hAnsi="Arial" w:cs="Arial"/>
          <w:b/>
          <w:sz w:val="22"/>
          <w:szCs w:val="22"/>
        </w:rPr>
      </w:pPr>
      <w:r w:rsidRPr="009C079F">
        <w:rPr>
          <w:rFonts w:ascii="Arial" w:hAnsi="Arial" w:cs="Arial"/>
          <w:b/>
          <w:sz w:val="22"/>
          <w:szCs w:val="22"/>
        </w:rPr>
        <w:t>See attached Q&amp;A</w:t>
      </w:r>
      <w:r w:rsidR="00BA6477" w:rsidRPr="009C079F">
        <w:rPr>
          <w:rFonts w:ascii="Arial" w:hAnsi="Arial" w:cs="Arial"/>
          <w:b/>
          <w:sz w:val="22"/>
          <w:szCs w:val="22"/>
        </w:rPr>
        <w:t xml:space="preserve">. </w:t>
      </w:r>
    </w:p>
    <w:p w:rsidR="00CC0325" w:rsidRPr="009C079F" w:rsidRDefault="00CC0325" w:rsidP="002B6516">
      <w:pPr>
        <w:jc w:val="both"/>
        <w:rPr>
          <w:rFonts w:ascii="Arial" w:hAnsi="Arial" w:cs="Arial"/>
          <w:b/>
          <w:sz w:val="22"/>
          <w:szCs w:val="22"/>
        </w:rPr>
      </w:pPr>
    </w:p>
    <w:p w:rsidR="002B6516" w:rsidRPr="009C079F" w:rsidRDefault="002B6516" w:rsidP="002B6516">
      <w:pPr>
        <w:jc w:val="both"/>
        <w:rPr>
          <w:rFonts w:ascii="Arial" w:hAnsi="Arial" w:cs="Arial"/>
          <w:b/>
          <w:sz w:val="22"/>
          <w:szCs w:val="22"/>
        </w:rPr>
      </w:pPr>
      <w:r w:rsidRPr="009C079F">
        <w:rPr>
          <w:rFonts w:ascii="Arial" w:hAnsi="Arial" w:cs="Arial"/>
          <w:b/>
          <w:sz w:val="22"/>
          <w:szCs w:val="22"/>
        </w:rPr>
        <w:t>Unless otherwise changed by an addendum, all other information will remain the same.</w:t>
      </w:r>
    </w:p>
    <w:p w:rsidR="002B6516" w:rsidRPr="00F92FE2" w:rsidRDefault="002B6516" w:rsidP="002B6516">
      <w:pPr>
        <w:jc w:val="both"/>
        <w:rPr>
          <w:rFonts w:ascii="Arial" w:hAnsi="Arial" w:cs="Arial"/>
          <w:sz w:val="18"/>
          <w:szCs w:val="18"/>
        </w:rPr>
      </w:pPr>
      <w:r w:rsidRPr="00F92FE2">
        <w:rPr>
          <w:rFonts w:ascii="Arial" w:hAnsi="Arial" w:cs="Arial"/>
          <w:sz w:val="18"/>
          <w:szCs w:val="18"/>
        </w:rPr>
        <w:tab/>
      </w:r>
      <w:r w:rsidRPr="00F92FE2">
        <w:rPr>
          <w:rFonts w:ascii="Arial" w:hAnsi="Arial" w:cs="Arial"/>
          <w:sz w:val="18"/>
          <w:szCs w:val="18"/>
        </w:rPr>
        <w:tab/>
      </w:r>
      <w:r w:rsidRPr="00F92FE2">
        <w:rPr>
          <w:rFonts w:ascii="Arial" w:hAnsi="Arial" w:cs="Arial"/>
          <w:sz w:val="18"/>
          <w:szCs w:val="18"/>
        </w:rPr>
        <w:tab/>
      </w:r>
      <w:r w:rsidRPr="00F92FE2">
        <w:rPr>
          <w:rFonts w:ascii="Arial" w:hAnsi="Arial" w:cs="Arial"/>
          <w:sz w:val="18"/>
          <w:szCs w:val="18"/>
        </w:rPr>
        <w:tab/>
      </w:r>
      <w:r w:rsidRPr="00F92FE2">
        <w:rPr>
          <w:rFonts w:ascii="Arial" w:hAnsi="Arial" w:cs="Arial"/>
          <w:sz w:val="18"/>
          <w:szCs w:val="18"/>
        </w:rPr>
        <w:tab/>
      </w:r>
      <w:r w:rsidRPr="00F92FE2">
        <w:rPr>
          <w:rFonts w:ascii="Arial" w:hAnsi="Arial" w:cs="Arial"/>
          <w:sz w:val="18"/>
          <w:szCs w:val="18"/>
        </w:rPr>
        <w:tab/>
      </w:r>
    </w:p>
    <w:p w:rsidR="002B6516" w:rsidRPr="00F92FE2" w:rsidRDefault="002B6516" w:rsidP="002B6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18"/>
          <w:szCs w:val="18"/>
        </w:rPr>
      </w:pPr>
      <w:r w:rsidRPr="00F92FE2">
        <w:rPr>
          <w:rFonts w:ascii="Arial" w:hAnsi="Arial" w:cs="Arial"/>
          <w:sz w:val="18"/>
          <w:szCs w:val="18"/>
        </w:rPr>
        <w:t>Sincerely,</w:t>
      </w:r>
    </w:p>
    <w:p w:rsidR="002B6516" w:rsidRPr="00F92FE2" w:rsidRDefault="002B6516" w:rsidP="002B6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18"/>
          <w:szCs w:val="18"/>
        </w:rPr>
      </w:pPr>
    </w:p>
    <w:p w:rsidR="002B6516" w:rsidRPr="00F92FE2" w:rsidRDefault="002B6516" w:rsidP="002B6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18"/>
          <w:szCs w:val="18"/>
        </w:rPr>
      </w:pPr>
      <w:r w:rsidRPr="00F92FE2">
        <w:rPr>
          <w:rFonts w:ascii="Arial" w:hAnsi="Arial" w:cs="Arial"/>
          <w:sz w:val="18"/>
          <w:szCs w:val="18"/>
        </w:rPr>
        <w:t>Cecelia H. Stowe, CPPO, C.P.M.</w:t>
      </w:r>
    </w:p>
    <w:p w:rsidR="002B6516" w:rsidRPr="00F92FE2" w:rsidRDefault="002B6516" w:rsidP="002B6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18"/>
          <w:szCs w:val="18"/>
        </w:rPr>
      </w:pPr>
      <w:r w:rsidRPr="00F92FE2">
        <w:rPr>
          <w:rFonts w:ascii="Arial" w:hAnsi="Arial" w:cs="Arial"/>
          <w:sz w:val="18"/>
          <w:szCs w:val="18"/>
        </w:rPr>
        <w:t>Purchasing Director</w:t>
      </w:r>
    </w:p>
    <w:p w:rsidR="00074900" w:rsidRPr="00F92FE2" w:rsidRDefault="00074900" w:rsidP="00074900">
      <w:pPr>
        <w:ind w:left="720"/>
        <w:jc w:val="both"/>
        <w:rPr>
          <w:rFonts w:ascii="Arial" w:hAnsi="Arial" w:cs="Arial"/>
          <w:sz w:val="18"/>
          <w:szCs w:val="18"/>
        </w:rPr>
      </w:pPr>
      <w:r w:rsidRPr="00F92FE2">
        <w:rPr>
          <w:rFonts w:ascii="Arial" w:hAnsi="Arial" w:cs="Arial"/>
          <w:sz w:val="18"/>
          <w:szCs w:val="18"/>
        </w:rPr>
        <w:tab/>
        <w:t xml:space="preserve">  </w:t>
      </w:r>
      <w:r w:rsidRPr="00F92FE2">
        <w:rPr>
          <w:rFonts w:ascii="Arial" w:hAnsi="Arial" w:cs="Arial"/>
          <w:sz w:val="18"/>
          <w:szCs w:val="18"/>
        </w:rPr>
        <w:tab/>
      </w:r>
    </w:p>
    <w:p w:rsidR="00074900" w:rsidRPr="00F92FE2" w:rsidRDefault="00074900" w:rsidP="002B6516">
      <w:pPr>
        <w:tabs>
          <w:tab w:val="left" w:pos="630"/>
        </w:tabs>
        <w:ind w:left="5040" w:right="1613"/>
        <w:rPr>
          <w:rFonts w:ascii="Arial" w:hAnsi="Arial" w:cs="Arial"/>
          <w:sz w:val="18"/>
          <w:szCs w:val="18"/>
        </w:rPr>
      </w:pPr>
      <w:r w:rsidRPr="00F92FE2">
        <w:rPr>
          <w:rFonts w:ascii="Arial" w:hAnsi="Arial" w:cs="Arial"/>
          <w:sz w:val="18"/>
          <w:szCs w:val="18"/>
        </w:rPr>
        <w:t>Jacque Comuzzi</w:t>
      </w:r>
    </w:p>
    <w:p w:rsidR="00074900" w:rsidRPr="00F92FE2" w:rsidRDefault="000D56B8" w:rsidP="002B6516">
      <w:pPr>
        <w:ind w:left="5040" w:right="1613"/>
        <w:rPr>
          <w:rFonts w:ascii="Arial" w:hAnsi="Arial" w:cs="Arial"/>
          <w:sz w:val="18"/>
          <w:szCs w:val="18"/>
        </w:rPr>
      </w:pPr>
      <w:r w:rsidRPr="00F92FE2">
        <w:rPr>
          <w:rFonts w:ascii="Arial" w:hAnsi="Arial" w:cs="Arial"/>
          <w:sz w:val="18"/>
          <w:szCs w:val="18"/>
        </w:rPr>
        <w:t xml:space="preserve">Senior </w:t>
      </w:r>
      <w:r w:rsidR="00074900" w:rsidRPr="00F92FE2">
        <w:rPr>
          <w:rFonts w:ascii="Arial" w:hAnsi="Arial" w:cs="Arial"/>
          <w:sz w:val="18"/>
          <w:szCs w:val="18"/>
        </w:rPr>
        <w:t>Purchasing Officer</w:t>
      </w:r>
    </w:p>
    <w:p w:rsidR="00074900" w:rsidRPr="00F92FE2" w:rsidRDefault="00074900" w:rsidP="002B6516">
      <w:pPr>
        <w:ind w:left="5040" w:right="1613"/>
        <w:rPr>
          <w:rFonts w:ascii="Arial" w:hAnsi="Arial" w:cs="Arial"/>
          <w:sz w:val="18"/>
          <w:szCs w:val="18"/>
        </w:rPr>
      </w:pPr>
      <w:r w:rsidRPr="00F92FE2">
        <w:rPr>
          <w:rFonts w:ascii="Arial" w:hAnsi="Arial" w:cs="Arial"/>
          <w:sz w:val="18"/>
          <w:szCs w:val="18"/>
        </w:rPr>
        <w:t>804-501-5639</w:t>
      </w:r>
    </w:p>
    <w:p w:rsidR="00440D30" w:rsidRPr="00F92FE2" w:rsidRDefault="00074900" w:rsidP="002B6516">
      <w:pPr>
        <w:ind w:left="5040" w:right="1613"/>
        <w:rPr>
          <w:rFonts w:ascii="Arial" w:hAnsi="Arial" w:cs="Arial"/>
          <w:sz w:val="18"/>
          <w:szCs w:val="18"/>
        </w:rPr>
      </w:pPr>
      <w:r w:rsidRPr="00F92FE2">
        <w:rPr>
          <w:rFonts w:ascii="Arial" w:hAnsi="Arial" w:cs="Arial"/>
          <w:sz w:val="18"/>
          <w:szCs w:val="18"/>
        </w:rPr>
        <w:t xml:space="preserve">Com005@henrico.us </w:t>
      </w:r>
    </w:p>
    <w:p w:rsidR="00BA6477" w:rsidRDefault="00BA6477" w:rsidP="002B6516">
      <w:pPr>
        <w:ind w:left="5040" w:right="1613"/>
        <w:rPr>
          <w:rFonts w:ascii="Arial" w:hAnsi="Arial" w:cs="Arial"/>
          <w:sz w:val="22"/>
          <w:szCs w:val="22"/>
        </w:rPr>
      </w:pPr>
    </w:p>
    <w:p w:rsidR="00BA6477" w:rsidRDefault="00BA6477" w:rsidP="00BA6477">
      <w:pPr>
        <w:pStyle w:val="Heading1"/>
        <w:tabs>
          <w:tab w:val="clear" w:pos="3600"/>
          <w:tab w:val="clear" w:pos="4320"/>
        </w:tabs>
        <w:rPr>
          <w:sz w:val="22"/>
          <w:szCs w:val="22"/>
        </w:rPr>
      </w:pPr>
      <w:r>
        <w:rPr>
          <w:sz w:val="22"/>
          <w:szCs w:val="22"/>
        </w:rPr>
        <w:t>Invitation for Bid: IFB #1</w:t>
      </w:r>
      <w:r w:rsidR="007155EA">
        <w:rPr>
          <w:sz w:val="22"/>
          <w:szCs w:val="22"/>
        </w:rPr>
        <w:t>5</w:t>
      </w:r>
      <w:r>
        <w:rPr>
          <w:sz w:val="22"/>
          <w:szCs w:val="22"/>
        </w:rPr>
        <w:t>-</w:t>
      </w:r>
      <w:r w:rsidR="007155EA">
        <w:rPr>
          <w:sz w:val="22"/>
          <w:szCs w:val="22"/>
        </w:rPr>
        <w:t>9708</w:t>
      </w:r>
      <w:r>
        <w:rPr>
          <w:sz w:val="22"/>
          <w:szCs w:val="22"/>
        </w:rPr>
        <w:t>-1JC</w:t>
      </w:r>
    </w:p>
    <w:p w:rsidR="00BA6477" w:rsidRDefault="00BA6477" w:rsidP="00BA6477">
      <w:pPr>
        <w:tabs>
          <w:tab w:val="left" w:pos="-720"/>
        </w:tabs>
        <w:suppressAutoHyphens/>
        <w:ind w:left="900" w:right="-331" w:hanging="810"/>
        <w:jc w:val="center"/>
        <w:rPr>
          <w:rFonts w:ascii="Arial" w:hAnsi="Arial" w:cs="Arial"/>
          <w:b/>
          <w:bCs/>
          <w:snapToGrid w:val="0"/>
          <w:sz w:val="22"/>
          <w:szCs w:val="22"/>
        </w:rPr>
      </w:pPr>
      <w:r>
        <w:rPr>
          <w:rFonts w:ascii="Arial" w:hAnsi="Arial" w:cs="Arial"/>
          <w:b/>
          <w:bCs/>
          <w:snapToGrid w:val="0"/>
          <w:sz w:val="22"/>
          <w:szCs w:val="22"/>
        </w:rPr>
        <w:t>Questions and Answers</w:t>
      </w:r>
    </w:p>
    <w:p w:rsidR="00BA6477" w:rsidRDefault="00BA6477" w:rsidP="00BA6477">
      <w:pPr>
        <w:tabs>
          <w:tab w:val="center" w:pos="5400"/>
        </w:tabs>
        <w:suppressAutoHyphens/>
        <w:jc w:val="center"/>
        <w:rPr>
          <w:b/>
          <w:snapToGrid w:val="0"/>
          <w:sz w:val="22"/>
          <w:szCs w:val="22"/>
        </w:rPr>
      </w:pPr>
      <w:r>
        <w:rPr>
          <w:b/>
          <w:snapToGrid w:val="0"/>
          <w:sz w:val="22"/>
          <w:szCs w:val="22"/>
        </w:rPr>
        <w:t>CARPET INSTALLATION, COVE BASE AND TRANSITION STRIPS</w:t>
      </w:r>
    </w:p>
    <w:p w:rsidR="00BA6477" w:rsidRDefault="00BA6477" w:rsidP="00BA6477">
      <w:pPr>
        <w:ind w:left="-180"/>
        <w:jc w:val="both"/>
        <w:rPr>
          <w:rFonts w:ascii="Arial" w:hAnsi="Arial" w:cs="Arial"/>
          <w:snapToGrid w:val="0"/>
          <w:sz w:val="22"/>
          <w:szCs w:val="22"/>
        </w:rPr>
      </w:pPr>
    </w:p>
    <w:p w:rsidR="00BA6477" w:rsidRDefault="00BA6477" w:rsidP="00BA6477">
      <w:pPr>
        <w:ind w:left="-180"/>
        <w:jc w:val="both"/>
        <w:rPr>
          <w:rFonts w:ascii="Arial" w:hAnsi="Arial" w:cs="Arial"/>
          <w:snapToGrid w:val="0"/>
          <w:sz w:val="22"/>
          <w:szCs w:val="22"/>
        </w:rPr>
      </w:pPr>
    </w:p>
    <w:p w:rsidR="00BA6477" w:rsidRDefault="00BA6477" w:rsidP="00BA6477">
      <w:pPr>
        <w:ind w:left="990" w:hanging="450"/>
      </w:pPr>
    </w:p>
    <w:p w:rsidR="00BA6477" w:rsidRDefault="00BA6477" w:rsidP="00BA6477">
      <w:pPr>
        <w:rPr>
          <w:b/>
        </w:rPr>
      </w:pPr>
      <w:r>
        <w:rPr>
          <w:b/>
        </w:rPr>
        <w:t>Q1.</w:t>
      </w:r>
      <w:r w:rsidR="007155EA">
        <w:rPr>
          <w:b/>
        </w:rPr>
        <w:t xml:space="preserve"> Are there any larger or scale drawings for the areas</w:t>
      </w:r>
      <w:r>
        <w:rPr>
          <w:b/>
        </w:rPr>
        <w:t>?</w:t>
      </w:r>
    </w:p>
    <w:p w:rsidR="00BA6477" w:rsidRDefault="00BA6477" w:rsidP="00BA6477">
      <w:pPr>
        <w:ind w:left="360" w:hanging="360"/>
      </w:pPr>
      <w:r>
        <w:t xml:space="preserve">A1. </w:t>
      </w:r>
      <w:r w:rsidR="007155EA">
        <w:t xml:space="preserve">No, unfortunately there are no other drawings available. </w:t>
      </w:r>
      <w:r>
        <w:t xml:space="preserve"> </w:t>
      </w:r>
    </w:p>
    <w:p w:rsidR="00BA6477" w:rsidRDefault="00BA6477" w:rsidP="00BA6477">
      <w:pPr>
        <w:rPr>
          <w:b/>
        </w:rPr>
      </w:pPr>
    </w:p>
    <w:p w:rsidR="00BA6477" w:rsidRDefault="00BA6477" w:rsidP="00BA6477">
      <w:pPr>
        <w:rPr>
          <w:b/>
        </w:rPr>
      </w:pPr>
      <w:r>
        <w:rPr>
          <w:b/>
        </w:rPr>
        <w:t>Q2.</w:t>
      </w:r>
      <w:r w:rsidR="007155EA">
        <w:rPr>
          <w:b/>
        </w:rPr>
        <w:t xml:space="preserve"> Will the Bookcases be unloaded</w:t>
      </w:r>
      <w:r>
        <w:rPr>
          <w:b/>
        </w:rPr>
        <w:t>?</w:t>
      </w:r>
    </w:p>
    <w:p w:rsidR="00BA6477" w:rsidRDefault="00BA6477" w:rsidP="00BA6477">
      <w:r>
        <w:t xml:space="preserve">A2. </w:t>
      </w:r>
      <w:r w:rsidR="007155EA">
        <w:t>Yes, all personal items in offices will also be boxed up</w:t>
      </w:r>
      <w:r>
        <w:t>.</w:t>
      </w:r>
    </w:p>
    <w:p w:rsidR="007155EA" w:rsidRDefault="007155EA" w:rsidP="00BA6477"/>
    <w:p w:rsidR="007155EA" w:rsidRPr="007155EA" w:rsidRDefault="007155EA" w:rsidP="00BA6477">
      <w:pPr>
        <w:rPr>
          <w:b/>
        </w:rPr>
      </w:pPr>
      <w:r w:rsidRPr="007155EA">
        <w:rPr>
          <w:b/>
        </w:rPr>
        <w:t>Q3. Is there a schedule or certain order for areas to be done in?</w:t>
      </w:r>
    </w:p>
    <w:p w:rsidR="007155EA" w:rsidRDefault="007155EA" w:rsidP="00BA6477">
      <w:r>
        <w:t xml:space="preserve">A.3. </w:t>
      </w:r>
      <w:proofErr w:type="gramStart"/>
      <w:r>
        <w:t>No, that</w:t>
      </w:r>
      <w:proofErr w:type="gramEnd"/>
      <w:r>
        <w:t xml:space="preserve"> will be a partnership between the Successful Bidder and the Department.  </w:t>
      </w:r>
    </w:p>
    <w:p w:rsidR="007155EA" w:rsidRDefault="007155EA" w:rsidP="00BA6477"/>
    <w:p w:rsidR="007155EA" w:rsidRPr="007155EA" w:rsidRDefault="007155EA" w:rsidP="00BA6477">
      <w:pPr>
        <w:rPr>
          <w:b/>
        </w:rPr>
      </w:pPr>
      <w:r w:rsidRPr="007155EA">
        <w:rPr>
          <w:b/>
        </w:rPr>
        <w:t>Q4. In the areas with 6” cove base, should 6” cove base be installed to replace it?</w:t>
      </w:r>
    </w:p>
    <w:p w:rsidR="007155EA" w:rsidRDefault="007155EA" w:rsidP="00BA6477">
      <w:r>
        <w:t xml:space="preserve">A4. Yes, the cove base must cover the same area of wall that the existing cove base does. </w:t>
      </w:r>
    </w:p>
    <w:p w:rsidR="00A44B6E" w:rsidRDefault="00A44B6E" w:rsidP="00BA6477"/>
    <w:p w:rsidR="00A44B6E" w:rsidRPr="00A44B6E" w:rsidRDefault="00A44B6E" w:rsidP="00BA6477">
      <w:pPr>
        <w:rPr>
          <w:b/>
        </w:rPr>
      </w:pPr>
      <w:r w:rsidRPr="00A44B6E">
        <w:rPr>
          <w:b/>
        </w:rPr>
        <w:t>Q5. Will different suppliers be awarded separate lots?</w:t>
      </w:r>
    </w:p>
    <w:p w:rsidR="00A44B6E" w:rsidRDefault="00A44B6E" w:rsidP="00BA6477">
      <w:r>
        <w:t xml:space="preserve">A5. No, the intention is to award to one qualified supplier for either Lot 1 or Lots 1 and </w:t>
      </w:r>
      <w:proofErr w:type="gramStart"/>
      <w:r>
        <w:t>2  if</w:t>
      </w:r>
      <w:proofErr w:type="gramEnd"/>
      <w:r>
        <w:t xml:space="preserve"> the </w:t>
      </w:r>
      <w:r>
        <w:tab/>
        <w:t xml:space="preserve">budget allows. </w:t>
      </w:r>
    </w:p>
    <w:p w:rsidR="00BA6477" w:rsidRDefault="00BA6477"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F92FE2" w:rsidRDefault="00F92FE2" w:rsidP="002B6516">
      <w:pPr>
        <w:ind w:left="5040" w:right="1613"/>
        <w:rPr>
          <w:rFonts w:ascii="Arial" w:hAnsi="Arial"/>
          <w:bCs/>
          <w:snapToGrid w:val="0"/>
          <w:sz w:val="16"/>
          <w:szCs w:val="20"/>
        </w:rPr>
      </w:pPr>
    </w:p>
    <w:p w:rsidR="00665D19" w:rsidRDefault="00665D19" w:rsidP="002B6516">
      <w:pPr>
        <w:ind w:left="5040" w:right="1613"/>
        <w:rPr>
          <w:rFonts w:ascii="Arial" w:hAnsi="Arial"/>
          <w:bCs/>
          <w:snapToGrid w:val="0"/>
          <w:sz w:val="16"/>
          <w:szCs w:val="20"/>
        </w:rPr>
      </w:pPr>
    </w:p>
    <w:p w:rsidR="00665D19" w:rsidRDefault="00665D19" w:rsidP="00665D19">
      <w:pPr>
        <w:tabs>
          <w:tab w:val="left" w:pos="-720"/>
          <w:tab w:val="left" w:pos="10170"/>
        </w:tabs>
        <w:suppressAutoHyphens/>
        <w:ind w:left="720" w:right="-72"/>
        <w:jc w:val="right"/>
        <w:rPr>
          <w:rFonts w:ascii="Arial" w:hAnsi="Arial" w:cs="Arial"/>
          <w:b/>
        </w:rPr>
      </w:pPr>
    </w:p>
    <w:p w:rsidR="00665D19" w:rsidRPr="00665D19" w:rsidRDefault="00665D19" w:rsidP="00665D19">
      <w:pPr>
        <w:tabs>
          <w:tab w:val="left" w:pos="-720"/>
          <w:tab w:val="left" w:pos="10170"/>
        </w:tabs>
        <w:suppressAutoHyphens/>
        <w:ind w:left="720" w:right="-72"/>
        <w:jc w:val="right"/>
        <w:rPr>
          <w:rFonts w:ascii="Arial" w:hAnsi="Arial" w:cs="Arial"/>
          <w:b/>
        </w:rPr>
      </w:pPr>
      <w:r w:rsidRPr="00665D19">
        <w:rPr>
          <w:rFonts w:ascii="Arial" w:hAnsi="Arial" w:cs="Arial"/>
          <w:b/>
        </w:rPr>
        <w:t>IFB #15-9708-1JC</w:t>
      </w:r>
    </w:p>
    <w:p w:rsidR="00665D19" w:rsidRPr="00665D19" w:rsidRDefault="00665D19" w:rsidP="00665D19">
      <w:pPr>
        <w:tabs>
          <w:tab w:val="left" w:pos="-720"/>
          <w:tab w:val="left" w:pos="10170"/>
        </w:tabs>
        <w:suppressAutoHyphens/>
        <w:ind w:left="720" w:right="-72"/>
        <w:jc w:val="right"/>
        <w:rPr>
          <w:rFonts w:ascii="Arial" w:hAnsi="Arial" w:cs="Arial"/>
        </w:rPr>
      </w:pPr>
    </w:p>
    <w:p w:rsidR="00665D19" w:rsidRPr="00665D19" w:rsidRDefault="00665D19" w:rsidP="00665D19">
      <w:pPr>
        <w:tabs>
          <w:tab w:val="left" w:pos="-720"/>
          <w:tab w:val="left" w:pos="10170"/>
        </w:tabs>
        <w:suppressAutoHyphens/>
        <w:ind w:left="720" w:right="-72"/>
        <w:jc w:val="center"/>
        <w:rPr>
          <w:rFonts w:ascii="Arial" w:hAnsi="Arial" w:cs="Arial"/>
        </w:rPr>
      </w:pPr>
      <w:r>
        <w:rPr>
          <w:rFonts w:ascii="Arial" w:hAnsi="Arial" w:cs="Arial"/>
        </w:rPr>
        <w:t xml:space="preserve">REVISED </w:t>
      </w:r>
      <w:r w:rsidRPr="00665D19">
        <w:rPr>
          <w:rFonts w:ascii="Arial" w:hAnsi="Arial" w:cs="Arial"/>
        </w:rPr>
        <w:t>BID FORM</w:t>
      </w:r>
    </w:p>
    <w:p w:rsidR="00665D19" w:rsidRPr="00665D19" w:rsidRDefault="00665D19" w:rsidP="00665D19">
      <w:pPr>
        <w:tabs>
          <w:tab w:val="left" w:pos="-720"/>
        </w:tabs>
        <w:suppressAutoHyphens/>
        <w:ind w:left="-180" w:right="720"/>
        <w:jc w:val="both"/>
        <w:rPr>
          <w:rFonts w:ascii="Arial" w:hAnsi="Arial" w:cs="Arial"/>
          <w:spacing w:val="-3"/>
        </w:rPr>
      </w:pPr>
      <w:r w:rsidRPr="00665D19">
        <w:rPr>
          <w:rFonts w:ascii="Arial" w:hAnsi="Arial" w:cs="Arial"/>
          <w:spacing w:val="-3"/>
        </w:rPr>
        <w:t>County of Henrico</w:t>
      </w:r>
    </w:p>
    <w:p w:rsidR="00665D19" w:rsidRPr="00665D19" w:rsidRDefault="00665D19" w:rsidP="00665D19">
      <w:pPr>
        <w:tabs>
          <w:tab w:val="left" w:pos="-720"/>
        </w:tabs>
        <w:suppressAutoHyphens/>
        <w:ind w:left="-180" w:right="720"/>
        <w:jc w:val="both"/>
        <w:rPr>
          <w:rFonts w:ascii="Arial" w:hAnsi="Arial" w:cs="Arial"/>
          <w:spacing w:val="-3"/>
        </w:rPr>
      </w:pPr>
      <w:r w:rsidRPr="00665D19">
        <w:rPr>
          <w:rFonts w:ascii="Arial" w:hAnsi="Arial" w:cs="Arial"/>
          <w:spacing w:val="-3"/>
        </w:rPr>
        <w:t>Department of Finance</w:t>
      </w:r>
    </w:p>
    <w:p w:rsidR="00665D19" w:rsidRPr="00665D19" w:rsidRDefault="00665D19" w:rsidP="00665D19">
      <w:pPr>
        <w:tabs>
          <w:tab w:val="left" w:pos="-720"/>
        </w:tabs>
        <w:suppressAutoHyphens/>
        <w:ind w:left="-180" w:right="720"/>
        <w:jc w:val="both"/>
        <w:rPr>
          <w:rFonts w:ascii="Arial" w:hAnsi="Arial" w:cs="Arial"/>
          <w:spacing w:val="-3"/>
        </w:rPr>
      </w:pPr>
      <w:r w:rsidRPr="00665D19">
        <w:rPr>
          <w:rFonts w:ascii="Arial" w:hAnsi="Arial" w:cs="Arial"/>
          <w:spacing w:val="-3"/>
        </w:rPr>
        <w:t xml:space="preserve">Purchasing Division </w:t>
      </w:r>
    </w:p>
    <w:p w:rsidR="00665D19" w:rsidRPr="00665D19" w:rsidRDefault="00665D19" w:rsidP="00665D19">
      <w:pPr>
        <w:tabs>
          <w:tab w:val="left" w:pos="-720"/>
        </w:tabs>
        <w:suppressAutoHyphens/>
        <w:ind w:left="-180" w:right="720"/>
        <w:jc w:val="both"/>
        <w:rPr>
          <w:rFonts w:ascii="Arial" w:hAnsi="Arial" w:cs="Arial"/>
          <w:spacing w:val="-3"/>
        </w:rPr>
      </w:pPr>
      <w:r w:rsidRPr="00665D19">
        <w:rPr>
          <w:rFonts w:ascii="Arial" w:hAnsi="Arial" w:cs="Arial"/>
          <w:spacing w:val="-3"/>
        </w:rPr>
        <w:t>North Run Office Park</w:t>
      </w:r>
    </w:p>
    <w:p w:rsidR="00665D19" w:rsidRPr="00665D19" w:rsidRDefault="00665D19" w:rsidP="00665D19">
      <w:pPr>
        <w:tabs>
          <w:tab w:val="left" w:pos="-720"/>
        </w:tabs>
        <w:suppressAutoHyphens/>
        <w:ind w:left="-180" w:right="720"/>
        <w:jc w:val="both"/>
        <w:rPr>
          <w:rFonts w:ascii="Arial" w:hAnsi="Arial" w:cs="Arial"/>
          <w:spacing w:val="-3"/>
        </w:rPr>
      </w:pPr>
      <w:r w:rsidRPr="00665D19">
        <w:rPr>
          <w:rFonts w:ascii="Arial" w:hAnsi="Arial" w:cs="Arial"/>
          <w:spacing w:val="-3"/>
        </w:rPr>
        <w:t>1590 East Parham Road</w:t>
      </w:r>
    </w:p>
    <w:p w:rsidR="00665D19" w:rsidRPr="00665D19" w:rsidRDefault="00665D19" w:rsidP="00665D19">
      <w:pPr>
        <w:tabs>
          <w:tab w:val="left" w:pos="-720"/>
        </w:tabs>
        <w:suppressAutoHyphens/>
        <w:ind w:left="-180" w:right="720"/>
        <w:jc w:val="both"/>
        <w:rPr>
          <w:rFonts w:ascii="Arial" w:hAnsi="Arial" w:cs="Arial"/>
          <w:spacing w:val="-3"/>
        </w:rPr>
      </w:pPr>
      <w:r w:rsidRPr="00665D19">
        <w:rPr>
          <w:rFonts w:ascii="Arial" w:hAnsi="Arial" w:cs="Arial"/>
          <w:spacing w:val="-3"/>
        </w:rPr>
        <w:t>P. O. Box 90775</w:t>
      </w:r>
    </w:p>
    <w:p w:rsidR="00665D19" w:rsidRPr="00665D19" w:rsidRDefault="00665D19" w:rsidP="00665D19">
      <w:pPr>
        <w:tabs>
          <w:tab w:val="left" w:pos="-720"/>
        </w:tabs>
        <w:suppressAutoHyphens/>
        <w:ind w:left="-180" w:right="720"/>
        <w:jc w:val="both"/>
        <w:rPr>
          <w:rFonts w:ascii="Arial" w:hAnsi="Arial" w:cs="Arial"/>
          <w:spacing w:val="-3"/>
        </w:rPr>
      </w:pPr>
      <w:r w:rsidRPr="00665D19">
        <w:rPr>
          <w:rFonts w:ascii="Arial" w:hAnsi="Arial" w:cs="Arial"/>
          <w:spacing w:val="-3"/>
        </w:rPr>
        <w:t>Henrico, Virginia  23273-0775</w:t>
      </w:r>
    </w:p>
    <w:p w:rsidR="00665D19" w:rsidRPr="00665D19" w:rsidRDefault="00665D19" w:rsidP="00665D19">
      <w:pPr>
        <w:tabs>
          <w:tab w:val="left" w:pos="-720"/>
        </w:tabs>
        <w:suppressAutoHyphens/>
        <w:ind w:left="-180" w:right="720"/>
        <w:jc w:val="both"/>
        <w:rPr>
          <w:rFonts w:ascii="Arial" w:hAnsi="Arial" w:cs="Arial"/>
          <w:spacing w:val="-3"/>
          <w:sz w:val="28"/>
          <w:szCs w:val="28"/>
        </w:rPr>
      </w:pPr>
    </w:p>
    <w:p w:rsidR="00665D19" w:rsidRPr="00665D19" w:rsidRDefault="00665D19" w:rsidP="00665D19">
      <w:pPr>
        <w:ind w:left="-180"/>
        <w:jc w:val="both"/>
        <w:rPr>
          <w:rFonts w:ascii="Arial" w:hAnsi="Arial" w:cs="Arial"/>
          <w:b/>
          <w:sz w:val="22"/>
          <w:szCs w:val="22"/>
        </w:rPr>
      </w:pPr>
      <w:r w:rsidRPr="00665D19">
        <w:rPr>
          <w:rFonts w:ascii="Arial" w:hAnsi="Arial" w:cs="Arial"/>
          <w:sz w:val="22"/>
          <w:szCs w:val="22"/>
        </w:rPr>
        <w:t xml:space="preserve">I/We hereby propose to furnish and provide carpet removal and installation in accordance with the enclosed general terms, conditions and specifications contained in </w:t>
      </w:r>
      <w:r w:rsidRPr="00665D19">
        <w:rPr>
          <w:rFonts w:ascii="Arial" w:hAnsi="Arial" w:cs="Arial"/>
          <w:b/>
          <w:sz w:val="22"/>
          <w:szCs w:val="22"/>
        </w:rPr>
        <w:t>IFB # 15-9708-1JC</w:t>
      </w:r>
      <w:r w:rsidRPr="00665D19">
        <w:rPr>
          <w:rFonts w:ascii="Arial" w:hAnsi="Arial" w:cs="Arial"/>
          <w:spacing w:val="-3"/>
          <w:sz w:val="22"/>
          <w:szCs w:val="22"/>
        </w:rPr>
        <w:t>.  The Bid Form must be completed in blue or black ink.  Discrepancies in the multiplication of units of work and the unit prices will be resolved in favor of the correct multiplication of the unit prices.  Discrepancies between the indicated sum of any column of figures and the correct sum thereof will be resolved in favor of the correct sum.  My/Our prices are as follows:</w:t>
      </w:r>
      <w:r w:rsidRPr="00665D19">
        <w:rPr>
          <w:rFonts w:ascii="Arial" w:hAnsi="Arial" w:cs="Arial"/>
          <w:sz w:val="22"/>
          <w:szCs w:val="22"/>
        </w:rPr>
        <w:t xml:space="preserve">            </w:t>
      </w:r>
    </w:p>
    <w:p w:rsidR="00665D19" w:rsidRPr="00665D19" w:rsidRDefault="00665D19" w:rsidP="00665D19">
      <w:pPr>
        <w:keepNext/>
        <w:ind w:left="-180" w:right="720"/>
        <w:jc w:val="both"/>
        <w:outlineLvl w:val="0"/>
        <w:rPr>
          <w:rFonts w:ascii="Arial" w:hAnsi="Arial" w:cs="Arial"/>
          <w:snapToGrid w:val="0"/>
          <w:sz w:val="22"/>
          <w:szCs w:val="22"/>
        </w:rPr>
      </w:pPr>
    </w:p>
    <w:p w:rsidR="00665D19" w:rsidRPr="00665D19" w:rsidRDefault="00665D19" w:rsidP="00665D19">
      <w:pPr>
        <w:keepNext/>
        <w:ind w:left="-180" w:right="720"/>
        <w:jc w:val="both"/>
        <w:outlineLvl w:val="0"/>
        <w:rPr>
          <w:rFonts w:ascii="Arial" w:hAnsi="Arial" w:cs="Arial"/>
          <w:b/>
          <w:snapToGrid w:val="0"/>
          <w:sz w:val="22"/>
          <w:szCs w:val="22"/>
        </w:rPr>
      </w:pPr>
      <w:r w:rsidRPr="00665D19">
        <w:rPr>
          <w:rFonts w:ascii="Arial" w:hAnsi="Arial" w:cs="Arial"/>
          <w:b/>
          <w:snapToGrid w:val="0"/>
          <w:sz w:val="22"/>
          <w:szCs w:val="22"/>
        </w:rPr>
        <w:t>PRICES QUOTED SHALL BE FOB DESTINATION. Freight charges and warranty cost must be included in the bid price.</w:t>
      </w:r>
    </w:p>
    <w:p w:rsidR="00665D19" w:rsidRPr="00665D19" w:rsidRDefault="00665D19" w:rsidP="00665D19">
      <w:pPr>
        <w:ind w:left="-180"/>
        <w:rPr>
          <w:rFonts w:ascii="Arial" w:hAnsi="Arial" w:cs="Arial"/>
          <w:b/>
          <w:sz w:val="22"/>
          <w:szCs w:val="22"/>
        </w:rPr>
      </w:pPr>
    </w:p>
    <w:p w:rsidR="00665D19" w:rsidRPr="00665D19" w:rsidRDefault="00665D19" w:rsidP="00665D19">
      <w:pPr>
        <w:ind w:left="-180"/>
        <w:rPr>
          <w:rFonts w:ascii="Arial" w:hAnsi="Arial" w:cs="Arial"/>
          <w:sz w:val="22"/>
          <w:szCs w:val="22"/>
        </w:rPr>
      </w:pPr>
      <w:r w:rsidRPr="00665D19">
        <w:rPr>
          <w:rFonts w:ascii="Arial" w:hAnsi="Arial" w:cs="Arial"/>
          <w:sz w:val="22"/>
          <w:szCs w:val="22"/>
        </w:rPr>
        <w:t xml:space="preserve">If bidding other than as specified, please provide the manufacturer and model number of the carpet. </w:t>
      </w:r>
    </w:p>
    <w:p w:rsidR="00665D19" w:rsidRPr="00665D19" w:rsidRDefault="00665D19" w:rsidP="00665D19">
      <w:pPr>
        <w:ind w:left="-180"/>
        <w:rPr>
          <w:rFonts w:ascii="Arial" w:hAnsi="Arial" w:cs="Arial"/>
          <w:sz w:val="22"/>
          <w:szCs w:val="22"/>
        </w:rPr>
      </w:pPr>
    </w:p>
    <w:p w:rsidR="00665D19" w:rsidRPr="00665D19" w:rsidRDefault="00665D19" w:rsidP="00665D19">
      <w:pPr>
        <w:ind w:left="-180"/>
        <w:rPr>
          <w:rFonts w:ascii="Arial" w:hAnsi="Arial" w:cs="Arial"/>
          <w:sz w:val="22"/>
          <w:szCs w:val="22"/>
        </w:rPr>
      </w:pPr>
      <w:r w:rsidRPr="00665D19">
        <w:rPr>
          <w:rFonts w:ascii="Arial" w:hAnsi="Arial" w:cs="Arial"/>
          <w:sz w:val="22"/>
          <w:szCs w:val="22"/>
        </w:rPr>
        <w:t xml:space="preserve">Mental Health and Developmental Services Main Office Carpet Removal and Installation: </w:t>
      </w:r>
    </w:p>
    <w:p w:rsidR="00665D19" w:rsidRPr="00665D19" w:rsidRDefault="00665D19" w:rsidP="00665D19">
      <w:pPr>
        <w:ind w:left="-180"/>
        <w:rPr>
          <w:rFonts w:ascii="Arial" w:hAnsi="Arial" w:cs="Arial"/>
          <w:sz w:val="22"/>
          <w:szCs w:val="22"/>
        </w:rPr>
      </w:pPr>
    </w:p>
    <w:p w:rsidR="00665D19" w:rsidRPr="00665D19" w:rsidRDefault="00665D19" w:rsidP="00665D19">
      <w:pPr>
        <w:ind w:left="-180"/>
        <w:rPr>
          <w:rFonts w:ascii="Arial" w:hAnsi="Arial" w:cs="Arial"/>
          <w:sz w:val="22"/>
          <w:szCs w:val="22"/>
        </w:rPr>
      </w:pPr>
      <w:proofErr w:type="spellStart"/>
      <w:r w:rsidRPr="00665D19">
        <w:rPr>
          <w:rFonts w:ascii="Arial" w:hAnsi="Arial" w:cs="Arial"/>
          <w:sz w:val="22"/>
          <w:szCs w:val="22"/>
        </w:rPr>
        <w:t>Manufacturer___________________Brand</w:t>
      </w:r>
      <w:proofErr w:type="spellEnd"/>
      <w:r w:rsidRPr="00665D19">
        <w:rPr>
          <w:rFonts w:ascii="Arial" w:hAnsi="Arial" w:cs="Arial"/>
          <w:sz w:val="22"/>
          <w:szCs w:val="22"/>
        </w:rPr>
        <w:t xml:space="preserve">____________________ </w:t>
      </w:r>
    </w:p>
    <w:p w:rsidR="00665D19" w:rsidRPr="00665D19" w:rsidRDefault="00665D19" w:rsidP="00665D19">
      <w:pPr>
        <w:ind w:left="-180"/>
        <w:rPr>
          <w:rFonts w:ascii="Arial" w:hAnsi="Arial" w:cs="Arial"/>
          <w:sz w:val="22"/>
          <w:szCs w:val="22"/>
        </w:rPr>
      </w:pPr>
    </w:p>
    <w:p w:rsidR="00665D19" w:rsidRPr="00665D19" w:rsidRDefault="00665D19" w:rsidP="00665D19">
      <w:pPr>
        <w:ind w:left="-180"/>
        <w:rPr>
          <w:rFonts w:ascii="Arial" w:hAnsi="Arial" w:cs="Arial"/>
          <w:b/>
          <w:sz w:val="22"/>
          <w:szCs w:val="22"/>
          <w:u w:val="single"/>
        </w:rPr>
      </w:pPr>
      <w:r w:rsidRPr="00665D19">
        <w:rPr>
          <w:rFonts w:ascii="Arial" w:hAnsi="Arial" w:cs="Arial"/>
          <w:b/>
          <w:sz w:val="22"/>
          <w:szCs w:val="22"/>
          <w:u w:val="single"/>
        </w:rPr>
        <w:t>Lot 1(1300 square yards, Attachments D, E, F)</w:t>
      </w:r>
    </w:p>
    <w:p w:rsidR="00665D19" w:rsidRPr="00665D19" w:rsidRDefault="00665D19" w:rsidP="00665D19">
      <w:pPr>
        <w:ind w:left="-180"/>
        <w:rPr>
          <w:rFonts w:ascii="Arial" w:hAnsi="Arial" w:cs="Arial"/>
          <w:sz w:val="22"/>
          <w:szCs w:val="22"/>
        </w:rPr>
      </w:pPr>
    </w:p>
    <w:p w:rsidR="00665D19" w:rsidRPr="00665D19" w:rsidRDefault="00665D19" w:rsidP="00665D19">
      <w:pPr>
        <w:ind w:left="-180"/>
        <w:rPr>
          <w:rFonts w:ascii="Arial" w:hAnsi="Arial" w:cs="Arial"/>
          <w:sz w:val="22"/>
          <w:szCs w:val="22"/>
        </w:rPr>
      </w:pPr>
      <w:r w:rsidRPr="00665D19">
        <w:rPr>
          <w:rFonts w:ascii="Arial" w:hAnsi="Arial" w:cs="Arial"/>
          <w:sz w:val="22"/>
          <w:szCs w:val="22"/>
        </w:rPr>
        <w:t>1. Carpet, Cove Base and Transition Strips</w:t>
      </w:r>
      <w:r w:rsidRPr="00665D19">
        <w:rPr>
          <w:rFonts w:ascii="Arial" w:hAnsi="Arial" w:cs="Arial"/>
          <w:sz w:val="22"/>
          <w:szCs w:val="22"/>
        </w:rPr>
        <w:tab/>
      </w:r>
      <w:r w:rsidRPr="00665D19">
        <w:rPr>
          <w:rFonts w:ascii="Arial" w:hAnsi="Arial" w:cs="Arial"/>
          <w:sz w:val="22"/>
          <w:szCs w:val="22"/>
        </w:rPr>
        <w:tab/>
        <w:t>$_____________________</w:t>
      </w:r>
    </w:p>
    <w:p w:rsidR="00665D19" w:rsidRPr="00665D19" w:rsidRDefault="00665D19" w:rsidP="00665D19">
      <w:pPr>
        <w:ind w:left="-180"/>
        <w:rPr>
          <w:rFonts w:ascii="Arial" w:hAnsi="Arial" w:cs="Arial"/>
          <w:sz w:val="22"/>
          <w:szCs w:val="22"/>
        </w:rPr>
      </w:pPr>
      <w:r w:rsidRPr="00665D19">
        <w:rPr>
          <w:rFonts w:ascii="Arial" w:hAnsi="Arial" w:cs="Arial"/>
          <w:sz w:val="22"/>
          <w:szCs w:val="22"/>
        </w:rPr>
        <w:t>2. Remove and Dispose of existing carpet</w:t>
      </w:r>
      <w:r w:rsidRPr="00665D19">
        <w:rPr>
          <w:rFonts w:ascii="Arial" w:hAnsi="Arial" w:cs="Arial"/>
          <w:sz w:val="22"/>
          <w:szCs w:val="22"/>
        </w:rPr>
        <w:tab/>
      </w:r>
      <w:r w:rsidRPr="00665D19">
        <w:rPr>
          <w:rFonts w:ascii="Arial" w:hAnsi="Arial" w:cs="Arial"/>
          <w:sz w:val="22"/>
          <w:szCs w:val="22"/>
        </w:rPr>
        <w:tab/>
        <w:t>$_____________________</w:t>
      </w:r>
    </w:p>
    <w:p w:rsidR="00665D19" w:rsidRPr="00665D19" w:rsidRDefault="00665D19" w:rsidP="00665D19">
      <w:pPr>
        <w:ind w:left="-180"/>
        <w:rPr>
          <w:rFonts w:ascii="Arial" w:hAnsi="Arial" w:cs="Arial"/>
          <w:sz w:val="22"/>
          <w:szCs w:val="22"/>
        </w:rPr>
      </w:pPr>
      <w:r w:rsidRPr="00665D19">
        <w:rPr>
          <w:rFonts w:ascii="Arial" w:hAnsi="Arial" w:cs="Arial"/>
          <w:sz w:val="22"/>
          <w:szCs w:val="22"/>
        </w:rPr>
        <w:t xml:space="preserve">3. Installation Cost </w:t>
      </w:r>
      <w:r w:rsidRPr="00665D19">
        <w:rPr>
          <w:rFonts w:ascii="Arial" w:hAnsi="Arial" w:cs="Arial"/>
          <w:sz w:val="22"/>
          <w:szCs w:val="22"/>
        </w:rPr>
        <w:tab/>
      </w:r>
      <w:r w:rsidRPr="00665D19">
        <w:rPr>
          <w:rFonts w:ascii="Arial" w:hAnsi="Arial" w:cs="Arial"/>
          <w:sz w:val="22"/>
          <w:szCs w:val="22"/>
        </w:rPr>
        <w:tab/>
      </w:r>
      <w:r w:rsidRPr="00665D19">
        <w:rPr>
          <w:rFonts w:ascii="Arial" w:hAnsi="Arial" w:cs="Arial"/>
          <w:sz w:val="22"/>
          <w:szCs w:val="22"/>
        </w:rPr>
        <w:tab/>
      </w:r>
      <w:r w:rsidRPr="00665D19">
        <w:rPr>
          <w:rFonts w:ascii="Arial" w:hAnsi="Arial" w:cs="Arial"/>
          <w:sz w:val="22"/>
          <w:szCs w:val="22"/>
        </w:rPr>
        <w:tab/>
      </w:r>
      <w:r w:rsidRPr="00665D19">
        <w:rPr>
          <w:rFonts w:ascii="Arial" w:hAnsi="Arial" w:cs="Arial"/>
          <w:sz w:val="22"/>
          <w:szCs w:val="22"/>
        </w:rPr>
        <w:tab/>
        <w:t>$_____________________</w:t>
      </w:r>
    </w:p>
    <w:p w:rsidR="00665D19" w:rsidRPr="00665D19" w:rsidRDefault="00665D19" w:rsidP="00665D19">
      <w:pPr>
        <w:ind w:left="-180"/>
        <w:rPr>
          <w:rFonts w:ascii="Arial" w:hAnsi="Arial" w:cs="Arial"/>
          <w:sz w:val="22"/>
          <w:szCs w:val="22"/>
        </w:rPr>
      </w:pPr>
    </w:p>
    <w:p w:rsidR="00665D19" w:rsidRPr="00665D19" w:rsidRDefault="00665D19" w:rsidP="00665D19">
      <w:pPr>
        <w:ind w:left="-180"/>
        <w:rPr>
          <w:rFonts w:ascii="Arial" w:hAnsi="Arial" w:cs="Arial"/>
          <w:sz w:val="22"/>
          <w:szCs w:val="22"/>
        </w:rPr>
      </w:pPr>
      <w:r w:rsidRPr="00665D19">
        <w:rPr>
          <w:rFonts w:ascii="Arial" w:hAnsi="Arial" w:cs="Arial"/>
          <w:b/>
          <w:sz w:val="22"/>
          <w:szCs w:val="22"/>
        </w:rPr>
        <w:t>TOTAL BID PRICE Lot 1(Items 1-3)</w:t>
      </w:r>
      <w:r w:rsidRPr="00665D19">
        <w:rPr>
          <w:rFonts w:ascii="Arial" w:hAnsi="Arial" w:cs="Arial"/>
          <w:b/>
          <w:sz w:val="22"/>
          <w:szCs w:val="22"/>
        </w:rPr>
        <w:tab/>
      </w:r>
      <w:r w:rsidRPr="00665D19">
        <w:rPr>
          <w:rFonts w:ascii="Arial" w:hAnsi="Arial" w:cs="Arial"/>
          <w:sz w:val="22"/>
          <w:szCs w:val="22"/>
        </w:rPr>
        <w:tab/>
      </w:r>
      <w:r w:rsidRPr="00665D19">
        <w:rPr>
          <w:rFonts w:ascii="Arial" w:hAnsi="Arial" w:cs="Arial"/>
          <w:sz w:val="22"/>
          <w:szCs w:val="22"/>
        </w:rPr>
        <w:tab/>
        <w:t>$_____________________</w:t>
      </w:r>
    </w:p>
    <w:p w:rsidR="00665D19" w:rsidRPr="00665D19" w:rsidRDefault="00665D19" w:rsidP="00665D19">
      <w:pPr>
        <w:ind w:left="-180"/>
        <w:rPr>
          <w:rFonts w:ascii="Arial" w:hAnsi="Arial" w:cs="Arial"/>
          <w:b/>
          <w:sz w:val="22"/>
          <w:szCs w:val="22"/>
          <w:u w:val="single"/>
        </w:rPr>
      </w:pPr>
    </w:p>
    <w:p w:rsidR="00665D19" w:rsidRPr="00665D19" w:rsidRDefault="00665D19" w:rsidP="00665D19">
      <w:pPr>
        <w:ind w:left="-180"/>
        <w:rPr>
          <w:rFonts w:ascii="Arial" w:hAnsi="Arial" w:cs="Arial"/>
          <w:b/>
          <w:sz w:val="22"/>
          <w:szCs w:val="22"/>
          <w:u w:val="single"/>
        </w:rPr>
      </w:pPr>
      <w:r w:rsidRPr="00665D19">
        <w:rPr>
          <w:rFonts w:ascii="Arial" w:hAnsi="Arial" w:cs="Arial"/>
          <w:b/>
          <w:sz w:val="22"/>
          <w:szCs w:val="22"/>
          <w:u w:val="single"/>
        </w:rPr>
        <w:t xml:space="preserve">Lot 2 </w:t>
      </w:r>
      <w:proofErr w:type="gramStart"/>
      <w:r w:rsidRPr="00665D19">
        <w:rPr>
          <w:rFonts w:ascii="Arial" w:hAnsi="Arial" w:cs="Arial"/>
          <w:b/>
          <w:sz w:val="22"/>
          <w:szCs w:val="22"/>
          <w:u w:val="single"/>
        </w:rPr>
        <w:t>( additional</w:t>
      </w:r>
      <w:proofErr w:type="gramEnd"/>
      <w:r w:rsidRPr="00665D19">
        <w:rPr>
          <w:rFonts w:ascii="Arial" w:hAnsi="Arial" w:cs="Arial"/>
          <w:b/>
          <w:sz w:val="22"/>
          <w:szCs w:val="22"/>
          <w:u w:val="single"/>
        </w:rPr>
        <w:t xml:space="preserve"> 1000 square yards, Attachments G and H)</w:t>
      </w:r>
    </w:p>
    <w:p w:rsidR="00665D19" w:rsidRPr="00665D19" w:rsidRDefault="00665D19" w:rsidP="00665D19">
      <w:pPr>
        <w:ind w:left="-180"/>
        <w:rPr>
          <w:rFonts w:ascii="Arial" w:hAnsi="Arial" w:cs="Arial"/>
          <w:b/>
          <w:sz w:val="22"/>
          <w:szCs w:val="22"/>
          <w:u w:val="single"/>
        </w:rPr>
      </w:pPr>
    </w:p>
    <w:p w:rsidR="00665D19" w:rsidRPr="00665D19" w:rsidRDefault="00665D19" w:rsidP="00665D19">
      <w:pPr>
        <w:ind w:left="-180"/>
        <w:rPr>
          <w:rFonts w:ascii="Arial" w:hAnsi="Arial" w:cs="Arial"/>
          <w:sz w:val="22"/>
          <w:szCs w:val="22"/>
        </w:rPr>
      </w:pPr>
      <w:r w:rsidRPr="00665D19">
        <w:rPr>
          <w:rFonts w:ascii="Arial" w:hAnsi="Arial" w:cs="Arial"/>
          <w:sz w:val="22"/>
          <w:szCs w:val="22"/>
        </w:rPr>
        <w:t>1. Carpet, Cove Base and Transition Strip</w:t>
      </w:r>
      <w:r w:rsidRPr="00665D19">
        <w:rPr>
          <w:rFonts w:ascii="Arial" w:hAnsi="Arial" w:cs="Arial"/>
          <w:sz w:val="22"/>
          <w:szCs w:val="22"/>
        </w:rPr>
        <w:tab/>
      </w:r>
      <w:r w:rsidRPr="00665D19">
        <w:rPr>
          <w:rFonts w:ascii="Arial" w:hAnsi="Arial" w:cs="Arial"/>
          <w:sz w:val="22"/>
          <w:szCs w:val="22"/>
        </w:rPr>
        <w:tab/>
        <w:t>$_____________________</w:t>
      </w:r>
    </w:p>
    <w:p w:rsidR="00665D19" w:rsidRPr="00665D19" w:rsidRDefault="00665D19" w:rsidP="00665D19">
      <w:pPr>
        <w:ind w:left="-180"/>
        <w:rPr>
          <w:rFonts w:ascii="Arial" w:hAnsi="Arial" w:cs="Arial"/>
          <w:sz w:val="22"/>
          <w:szCs w:val="22"/>
        </w:rPr>
      </w:pPr>
      <w:r w:rsidRPr="00665D19">
        <w:rPr>
          <w:rFonts w:ascii="Arial" w:hAnsi="Arial" w:cs="Arial"/>
          <w:sz w:val="22"/>
          <w:szCs w:val="22"/>
        </w:rPr>
        <w:t>2. Remove and Dispose of existing carpeting</w:t>
      </w:r>
      <w:r w:rsidRPr="00665D19">
        <w:rPr>
          <w:rFonts w:ascii="Arial" w:hAnsi="Arial" w:cs="Arial"/>
          <w:sz w:val="22"/>
          <w:szCs w:val="22"/>
        </w:rPr>
        <w:tab/>
      </w:r>
      <w:r w:rsidRPr="00665D19">
        <w:rPr>
          <w:rFonts w:ascii="Arial" w:hAnsi="Arial" w:cs="Arial"/>
          <w:sz w:val="22"/>
          <w:szCs w:val="22"/>
        </w:rPr>
        <w:tab/>
        <w:t>$_____________________</w:t>
      </w:r>
    </w:p>
    <w:p w:rsidR="00665D19" w:rsidRPr="00665D19" w:rsidRDefault="00665D19" w:rsidP="00665D19">
      <w:pPr>
        <w:ind w:left="-180"/>
        <w:rPr>
          <w:rFonts w:ascii="Arial" w:hAnsi="Arial" w:cs="Arial"/>
          <w:sz w:val="22"/>
          <w:szCs w:val="22"/>
        </w:rPr>
      </w:pPr>
      <w:r w:rsidRPr="00665D19">
        <w:rPr>
          <w:rFonts w:ascii="Arial" w:hAnsi="Arial" w:cs="Arial"/>
          <w:sz w:val="22"/>
          <w:szCs w:val="22"/>
        </w:rPr>
        <w:t xml:space="preserve">3. Installation Cost </w:t>
      </w:r>
      <w:r w:rsidRPr="00665D19">
        <w:rPr>
          <w:rFonts w:ascii="Arial" w:hAnsi="Arial" w:cs="Arial"/>
          <w:sz w:val="22"/>
          <w:szCs w:val="22"/>
        </w:rPr>
        <w:tab/>
      </w:r>
      <w:r w:rsidRPr="00665D19">
        <w:rPr>
          <w:rFonts w:ascii="Arial" w:hAnsi="Arial" w:cs="Arial"/>
          <w:sz w:val="22"/>
          <w:szCs w:val="22"/>
        </w:rPr>
        <w:tab/>
      </w:r>
      <w:r w:rsidRPr="00665D19">
        <w:rPr>
          <w:rFonts w:ascii="Arial" w:hAnsi="Arial" w:cs="Arial"/>
          <w:sz w:val="22"/>
          <w:szCs w:val="22"/>
        </w:rPr>
        <w:tab/>
      </w:r>
      <w:r w:rsidRPr="00665D19">
        <w:rPr>
          <w:rFonts w:ascii="Arial" w:hAnsi="Arial" w:cs="Arial"/>
          <w:sz w:val="22"/>
          <w:szCs w:val="22"/>
        </w:rPr>
        <w:tab/>
      </w:r>
      <w:r w:rsidRPr="00665D19">
        <w:rPr>
          <w:rFonts w:ascii="Arial" w:hAnsi="Arial" w:cs="Arial"/>
          <w:sz w:val="22"/>
          <w:szCs w:val="22"/>
        </w:rPr>
        <w:tab/>
        <w:t>$_____________________</w:t>
      </w:r>
    </w:p>
    <w:p w:rsidR="00665D19" w:rsidRPr="00665D19" w:rsidRDefault="00665D19" w:rsidP="00665D19">
      <w:pPr>
        <w:ind w:left="-180"/>
        <w:rPr>
          <w:rFonts w:ascii="Arial" w:hAnsi="Arial" w:cs="Arial"/>
          <w:sz w:val="22"/>
          <w:szCs w:val="22"/>
        </w:rPr>
      </w:pPr>
    </w:p>
    <w:p w:rsidR="00665D19" w:rsidRDefault="00665D19" w:rsidP="00665D19">
      <w:pPr>
        <w:ind w:left="-180"/>
        <w:rPr>
          <w:rFonts w:ascii="Arial" w:hAnsi="Arial" w:cs="Arial"/>
          <w:sz w:val="22"/>
          <w:szCs w:val="22"/>
        </w:rPr>
      </w:pPr>
      <w:r w:rsidRPr="00665D19">
        <w:rPr>
          <w:rFonts w:ascii="Arial" w:hAnsi="Arial" w:cs="Arial"/>
          <w:b/>
          <w:sz w:val="22"/>
          <w:szCs w:val="22"/>
        </w:rPr>
        <w:t>TOTAL BID PRICE Lot 2(Items 1-3)</w:t>
      </w:r>
      <w:r w:rsidRPr="00665D19">
        <w:rPr>
          <w:rFonts w:ascii="Arial" w:hAnsi="Arial" w:cs="Arial"/>
          <w:b/>
          <w:sz w:val="22"/>
          <w:szCs w:val="22"/>
        </w:rPr>
        <w:tab/>
      </w:r>
      <w:r w:rsidRPr="00665D19">
        <w:rPr>
          <w:rFonts w:ascii="Arial" w:hAnsi="Arial" w:cs="Arial"/>
          <w:sz w:val="22"/>
          <w:szCs w:val="22"/>
        </w:rPr>
        <w:tab/>
      </w:r>
      <w:r>
        <w:rPr>
          <w:rFonts w:ascii="Arial" w:hAnsi="Arial" w:cs="Arial"/>
          <w:sz w:val="22"/>
          <w:szCs w:val="22"/>
        </w:rPr>
        <w:tab/>
      </w:r>
      <w:r w:rsidRPr="00665D19">
        <w:rPr>
          <w:rFonts w:ascii="Arial" w:hAnsi="Arial" w:cs="Arial"/>
          <w:sz w:val="22"/>
          <w:szCs w:val="22"/>
        </w:rPr>
        <w:t>$_____________________</w:t>
      </w:r>
    </w:p>
    <w:p w:rsidR="00665D19" w:rsidRDefault="00665D19" w:rsidP="00665D19">
      <w:pPr>
        <w:ind w:left="-180"/>
        <w:rPr>
          <w:rFonts w:ascii="Arial" w:hAnsi="Arial" w:cs="Arial"/>
          <w:sz w:val="22"/>
          <w:szCs w:val="22"/>
        </w:rPr>
      </w:pPr>
    </w:p>
    <w:p w:rsidR="00665D19" w:rsidRPr="00665D19" w:rsidRDefault="00665D19" w:rsidP="00665D19">
      <w:pPr>
        <w:ind w:left="-180"/>
        <w:rPr>
          <w:rFonts w:ascii="Arial" w:hAnsi="Arial" w:cs="Arial"/>
          <w:b/>
          <w:sz w:val="22"/>
          <w:szCs w:val="22"/>
        </w:rPr>
      </w:pPr>
      <w:r w:rsidRPr="00665D19">
        <w:rPr>
          <w:rFonts w:ascii="Arial" w:hAnsi="Arial" w:cs="Arial"/>
          <w:b/>
          <w:sz w:val="22"/>
          <w:szCs w:val="22"/>
        </w:rPr>
        <w:t>Grand Total Bid Price (Lot 1 and Lot 2)</w:t>
      </w:r>
      <w:r w:rsidRPr="00665D19">
        <w:rPr>
          <w:rFonts w:ascii="Arial" w:hAnsi="Arial" w:cs="Arial"/>
          <w:b/>
          <w:sz w:val="22"/>
          <w:szCs w:val="22"/>
        </w:rPr>
        <w:tab/>
      </w:r>
      <w:r>
        <w:rPr>
          <w:rFonts w:ascii="Arial" w:hAnsi="Arial" w:cs="Arial"/>
          <w:b/>
          <w:sz w:val="22"/>
          <w:szCs w:val="22"/>
        </w:rPr>
        <w:tab/>
      </w:r>
      <w:r w:rsidRPr="00665D19">
        <w:rPr>
          <w:rFonts w:ascii="Arial" w:hAnsi="Arial" w:cs="Arial"/>
          <w:b/>
          <w:sz w:val="22"/>
          <w:szCs w:val="22"/>
        </w:rPr>
        <w:t>$__________________</w:t>
      </w:r>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right="288" w:hanging="720"/>
        <w:jc w:val="both"/>
        <w:rPr>
          <w:rFonts w:ascii="Arial" w:hAnsi="Arial" w:cs="Arial"/>
          <w:spacing w:val="-3"/>
          <w:sz w:val="22"/>
          <w:szCs w:val="22"/>
        </w:rPr>
      </w:pPr>
    </w:p>
    <w:p w:rsidR="00665D19" w:rsidRPr="00665D19" w:rsidRDefault="00665D19" w:rsidP="00665D19">
      <w:pPr>
        <w:tabs>
          <w:tab w:val="left" w:pos="-720"/>
          <w:tab w:val="left" w:pos="-180"/>
          <w:tab w:val="left" w:pos="0"/>
          <w:tab w:val="left" w:pos="1440"/>
          <w:tab w:val="left" w:pos="2160"/>
          <w:tab w:val="left" w:pos="2880"/>
          <w:tab w:val="left" w:pos="3600"/>
          <w:tab w:val="left" w:pos="4320"/>
        </w:tabs>
        <w:suppressAutoHyphens/>
        <w:ind w:left="-90" w:right="288"/>
        <w:jc w:val="both"/>
        <w:rPr>
          <w:rFonts w:ascii="Arial" w:hAnsi="Arial" w:cs="Arial"/>
          <w:spacing w:val="-3"/>
          <w:sz w:val="22"/>
          <w:szCs w:val="22"/>
        </w:rPr>
      </w:pPr>
      <w:r w:rsidRPr="00665D19">
        <w:rPr>
          <w:rFonts w:ascii="Arial" w:hAnsi="Arial" w:cs="Arial"/>
          <w:spacing w:val="-3"/>
          <w:sz w:val="22"/>
          <w:szCs w:val="22"/>
        </w:rPr>
        <w:t xml:space="preserve">Manufacturer’s Warranty Period. _____________. </w:t>
      </w:r>
    </w:p>
    <w:p w:rsidR="00665D19" w:rsidRPr="00665D19" w:rsidRDefault="00665D19" w:rsidP="00665D19">
      <w:pPr>
        <w:tabs>
          <w:tab w:val="left" w:pos="-180"/>
        </w:tabs>
        <w:ind w:left="-90"/>
      </w:pPr>
    </w:p>
    <w:p w:rsidR="00665D19" w:rsidRPr="00665D19" w:rsidRDefault="00665D19" w:rsidP="00665D19">
      <w:pPr>
        <w:widowControl w:val="0"/>
        <w:tabs>
          <w:tab w:val="left" w:pos="-720"/>
          <w:tab w:val="left" w:pos="-180"/>
          <w:tab w:val="left" w:pos="0"/>
          <w:tab w:val="left" w:pos="630"/>
          <w:tab w:val="left" w:pos="1440"/>
          <w:tab w:val="left" w:pos="2160"/>
          <w:tab w:val="left" w:pos="2880"/>
          <w:tab w:val="left" w:pos="3600"/>
          <w:tab w:val="left" w:pos="4320"/>
          <w:tab w:val="left" w:pos="5040"/>
        </w:tabs>
        <w:suppressAutoHyphens/>
        <w:ind w:left="-90" w:right="-72"/>
        <w:jc w:val="both"/>
        <w:rPr>
          <w:rFonts w:ascii="Arial" w:hAnsi="Arial" w:cs="Arial"/>
          <w:spacing w:val="-3"/>
          <w:sz w:val="22"/>
          <w:szCs w:val="22"/>
        </w:rPr>
      </w:pPr>
      <w:r w:rsidRPr="00665D19">
        <w:rPr>
          <w:rFonts w:ascii="Arial" w:hAnsi="Arial" w:cs="Arial"/>
          <w:spacing w:val="-3"/>
          <w:sz w:val="22"/>
          <w:szCs w:val="22"/>
        </w:rPr>
        <w:t>My/Our payment terms are</w:t>
      </w:r>
      <w:proofErr w:type="gramStart"/>
      <w:r w:rsidRPr="00665D19">
        <w:rPr>
          <w:rFonts w:ascii="Arial" w:hAnsi="Arial" w:cs="Arial"/>
          <w:spacing w:val="-3"/>
          <w:sz w:val="22"/>
          <w:szCs w:val="22"/>
        </w:rPr>
        <w:t>:_</w:t>
      </w:r>
      <w:proofErr w:type="gramEnd"/>
      <w:r w:rsidRPr="00665D19">
        <w:rPr>
          <w:rFonts w:ascii="Arial" w:hAnsi="Arial" w:cs="Arial"/>
          <w:spacing w:val="-3"/>
          <w:sz w:val="22"/>
          <w:szCs w:val="22"/>
        </w:rPr>
        <w:t xml:space="preserve">__________________.  If Bidder offers a cash discount for prompt payment, it will only be considered in determining the lowest responsible bidder if the bidder allows at least twenty </w:t>
      </w:r>
      <w:r w:rsidRPr="00665D19">
        <w:rPr>
          <w:rFonts w:ascii="Arial" w:hAnsi="Arial" w:cs="Arial"/>
          <w:spacing w:val="-3"/>
          <w:sz w:val="22"/>
          <w:szCs w:val="22"/>
        </w:rPr>
        <w:lastRenderedPageBreak/>
        <w:t>(20) days for the prompt payment after the goods or services are received or after the invoice is rendered, whichever is later.</w:t>
      </w:r>
    </w:p>
    <w:p w:rsidR="00665D19" w:rsidRPr="00665D19" w:rsidRDefault="00665D19" w:rsidP="00665D19">
      <w:pPr>
        <w:tabs>
          <w:tab w:val="left" w:pos="-720"/>
          <w:tab w:val="left" w:pos="-180"/>
          <w:tab w:val="left" w:pos="10170"/>
        </w:tabs>
        <w:suppressAutoHyphens/>
        <w:ind w:left="-90" w:right="-72"/>
        <w:jc w:val="right"/>
        <w:rPr>
          <w:rFonts w:ascii="Arial" w:hAnsi="Arial" w:cs="Arial"/>
          <w:b/>
        </w:rPr>
      </w:pPr>
    </w:p>
    <w:p w:rsidR="00665D19" w:rsidRPr="00665D19" w:rsidRDefault="00665D19" w:rsidP="00665D19">
      <w:pPr>
        <w:tabs>
          <w:tab w:val="left" w:pos="-720"/>
          <w:tab w:val="left" w:pos="-180"/>
          <w:tab w:val="left" w:pos="0"/>
          <w:tab w:val="left" w:pos="1440"/>
          <w:tab w:val="left" w:pos="2160"/>
          <w:tab w:val="left" w:pos="2880"/>
          <w:tab w:val="left" w:pos="3600"/>
          <w:tab w:val="left" w:pos="4320"/>
        </w:tabs>
        <w:suppressAutoHyphens/>
        <w:ind w:left="-90" w:right="288"/>
        <w:jc w:val="both"/>
        <w:rPr>
          <w:rFonts w:ascii="Arial" w:hAnsi="Arial" w:cs="Arial"/>
          <w:b/>
          <w:spacing w:val="-3"/>
          <w:sz w:val="22"/>
          <w:szCs w:val="22"/>
        </w:rPr>
      </w:pPr>
      <w:r w:rsidRPr="00665D19">
        <w:rPr>
          <w:rFonts w:ascii="Arial" w:hAnsi="Arial" w:cs="Arial"/>
          <w:b/>
          <w:spacing w:val="-3"/>
          <w:sz w:val="22"/>
          <w:szCs w:val="22"/>
        </w:rPr>
        <w:t>I/we can complete all work by June 1, 2015. _____</w:t>
      </w:r>
      <w:proofErr w:type="spellStart"/>
      <w:r w:rsidRPr="00665D19">
        <w:rPr>
          <w:rFonts w:ascii="Arial" w:hAnsi="Arial" w:cs="Arial"/>
          <w:b/>
          <w:spacing w:val="-3"/>
          <w:sz w:val="22"/>
          <w:szCs w:val="22"/>
        </w:rPr>
        <w:t>Yes_____No</w:t>
      </w:r>
      <w:proofErr w:type="spellEnd"/>
    </w:p>
    <w:p w:rsidR="00665D19" w:rsidRPr="00665D19" w:rsidRDefault="00665D19" w:rsidP="00665D19">
      <w:pPr>
        <w:tabs>
          <w:tab w:val="left" w:pos="-720"/>
          <w:tab w:val="left" w:pos="-180"/>
          <w:tab w:val="left" w:pos="0"/>
          <w:tab w:val="left" w:pos="1440"/>
          <w:tab w:val="left" w:pos="2160"/>
          <w:tab w:val="left" w:pos="2880"/>
          <w:tab w:val="left" w:pos="3600"/>
          <w:tab w:val="left" w:pos="4320"/>
        </w:tabs>
        <w:suppressAutoHyphens/>
        <w:ind w:left="-90" w:right="288"/>
        <w:jc w:val="both"/>
        <w:rPr>
          <w:rFonts w:ascii="Arial" w:hAnsi="Arial" w:cs="Arial"/>
          <w:spacing w:val="-3"/>
          <w:sz w:val="22"/>
          <w:szCs w:val="22"/>
        </w:rPr>
      </w:pPr>
      <w:r w:rsidRPr="00665D19">
        <w:rPr>
          <w:rFonts w:ascii="Arial" w:hAnsi="Arial" w:cs="Arial"/>
          <w:spacing w:val="-3"/>
          <w:sz w:val="22"/>
          <w:szCs w:val="22"/>
        </w:rPr>
        <w:t xml:space="preserve"> </w:t>
      </w:r>
    </w:p>
    <w:p w:rsidR="00665D19" w:rsidRPr="00665D19" w:rsidRDefault="00665D19" w:rsidP="00665D19">
      <w:pPr>
        <w:tabs>
          <w:tab w:val="left" w:pos="-720"/>
          <w:tab w:val="left" w:pos="-180"/>
          <w:tab w:val="left" w:pos="0"/>
          <w:tab w:val="left" w:pos="1440"/>
          <w:tab w:val="left" w:pos="2160"/>
          <w:tab w:val="left" w:pos="2880"/>
          <w:tab w:val="left" w:pos="3600"/>
          <w:tab w:val="left" w:pos="4320"/>
        </w:tabs>
        <w:suppressAutoHyphens/>
        <w:ind w:left="-90" w:right="288"/>
        <w:jc w:val="both"/>
        <w:rPr>
          <w:rFonts w:ascii="Arial" w:hAnsi="Arial" w:cs="Arial"/>
          <w:spacing w:val="-3"/>
          <w:sz w:val="22"/>
          <w:szCs w:val="22"/>
        </w:rPr>
      </w:pPr>
      <w:r w:rsidRPr="00665D19">
        <w:rPr>
          <w:rFonts w:ascii="Arial" w:hAnsi="Arial" w:cs="Arial"/>
          <w:spacing w:val="-3"/>
          <w:sz w:val="22"/>
          <w:szCs w:val="22"/>
        </w:rPr>
        <w:t xml:space="preserve">The manufacturer’s warranty cost is included in the bid </w:t>
      </w:r>
      <w:proofErr w:type="spellStart"/>
      <w:r w:rsidRPr="00665D19">
        <w:rPr>
          <w:rFonts w:ascii="Arial" w:hAnsi="Arial" w:cs="Arial"/>
          <w:spacing w:val="-3"/>
          <w:sz w:val="22"/>
          <w:szCs w:val="22"/>
        </w:rPr>
        <w:t>price_______Yes__________No</w:t>
      </w:r>
      <w:proofErr w:type="spellEnd"/>
      <w:r w:rsidRPr="00665D19">
        <w:rPr>
          <w:rFonts w:ascii="Arial" w:hAnsi="Arial" w:cs="Arial"/>
          <w:spacing w:val="-3"/>
          <w:sz w:val="22"/>
          <w:szCs w:val="22"/>
        </w:rPr>
        <w:t xml:space="preserve"> </w:t>
      </w:r>
    </w:p>
    <w:p w:rsidR="00665D19" w:rsidRPr="00665D19" w:rsidRDefault="00665D19" w:rsidP="00665D19">
      <w:pPr>
        <w:keepNext/>
        <w:tabs>
          <w:tab w:val="left" w:pos="-720"/>
          <w:tab w:val="left" w:pos="1809"/>
        </w:tabs>
        <w:suppressAutoHyphens/>
        <w:ind w:left="720" w:right="288"/>
        <w:jc w:val="right"/>
        <w:outlineLvl w:val="5"/>
        <w:rPr>
          <w:rFonts w:ascii="Arial" w:hAnsi="Arial" w:cs="Arial"/>
          <w:b/>
          <w:spacing w:val="-3"/>
          <w:szCs w:val="20"/>
        </w:rPr>
      </w:pPr>
    </w:p>
    <w:p w:rsidR="00665D19" w:rsidRPr="00665D19" w:rsidRDefault="00665D19" w:rsidP="00665D19">
      <w:pPr>
        <w:keepNext/>
        <w:tabs>
          <w:tab w:val="left" w:pos="-720"/>
          <w:tab w:val="left" w:pos="1809"/>
        </w:tabs>
        <w:suppressAutoHyphens/>
        <w:ind w:left="-90" w:right="288"/>
        <w:jc w:val="both"/>
        <w:outlineLvl w:val="5"/>
        <w:rPr>
          <w:rFonts w:ascii="Arial" w:hAnsi="Arial" w:cs="Arial"/>
          <w:b/>
          <w:spacing w:val="-3"/>
          <w:sz w:val="22"/>
          <w:szCs w:val="20"/>
          <w:u w:val="single"/>
        </w:rPr>
      </w:pPr>
      <w:r w:rsidRPr="00665D19">
        <w:rPr>
          <w:rFonts w:ascii="Arial" w:hAnsi="Arial" w:cs="Arial"/>
          <w:b/>
          <w:spacing w:val="-3"/>
          <w:sz w:val="22"/>
          <w:szCs w:val="20"/>
        </w:rPr>
        <w:t xml:space="preserve">To aid in the evaluation of bids, bidders must submit the original Bid Form and </w:t>
      </w:r>
      <w:r w:rsidRPr="00665D19">
        <w:rPr>
          <w:rFonts w:ascii="Arial" w:hAnsi="Arial" w:cs="Arial"/>
          <w:b/>
          <w:spacing w:val="-3"/>
          <w:sz w:val="22"/>
          <w:szCs w:val="20"/>
          <w:u w:val="single"/>
        </w:rPr>
        <w:t>one copy</w:t>
      </w:r>
      <w:r w:rsidRPr="00665D19">
        <w:rPr>
          <w:rFonts w:ascii="Arial" w:hAnsi="Arial" w:cs="Arial"/>
          <w:b/>
          <w:spacing w:val="-3"/>
          <w:sz w:val="22"/>
          <w:szCs w:val="20"/>
        </w:rPr>
        <w:t xml:space="preserve"> of the Bid Form, Attachments and detailed specification sheets, if applicable.  Have you complied with this requirement? </w:t>
      </w:r>
      <w:proofErr w:type="gramStart"/>
      <w:r w:rsidRPr="00665D19">
        <w:rPr>
          <w:rFonts w:ascii="Arial" w:hAnsi="Arial" w:cs="Arial"/>
          <w:b/>
          <w:spacing w:val="-3"/>
          <w:sz w:val="22"/>
          <w:szCs w:val="20"/>
        </w:rPr>
        <w:t>____</w:t>
      </w:r>
      <w:proofErr w:type="spellStart"/>
      <w:r w:rsidRPr="00665D19">
        <w:rPr>
          <w:rFonts w:ascii="Arial" w:hAnsi="Arial" w:cs="Arial"/>
          <w:b/>
          <w:spacing w:val="-3"/>
          <w:sz w:val="22"/>
          <w:szCs w:val="20"/>
        </w:rPr>
        <w:t>Yes.____No</w:t>
      </w:r>
      <w:proofErr w:type="spellEnd"/>
      <w:r w:rsidRPr="00665D19">
        <w:rPr>
          <w:rFonts w:ascii="Arial" w:hAnsi="Arial" w:cs="Arial"/>
          <w:b/>
          <w:spacing w:val="-3"/>
          <w:sz w:val="22"/>
          <w:szCs w:val="20"/>
        </w:rPr>
        <w:t>.</w:t>
      </w:r>
      <w:proofErr w:type="gramEnd"/>
      <w:r w:rsidRPr="00665D19">
        <w:rPr>
          <w:rFonts w:ascii="Arial" w:hAnsi="Arial" w:cs="Arial"/>
          <w:b/>
          <w:spacing w:val="-3"/>
          <w:sz w:val="22"/>
          <w:szCs w:val="20"/>
        </w:rPr>
        <w:t xml:space="preserve">  </w:t>
      </w:r>
      <w:r w:rsidRPr="00665D19">
        <w:rPr>
          <w:rFonts w:ascii="Arial" w:hAnsi="Arial" w:cs="Arial"/>
          <w:b/>
          <w:spacing w:val="-3"/>
          <w:sz w:val="22"/>
          <w:szCs w:val="20"/>
          <w:u w:val="single"/>
        </w:rPr>
        <w:t>If you fail to do so, your bid may be considered nonresponsive and rejected.</w:t>
      </w:r>
    </w:p>
    <w:p w:rsidR="00665D19" w:rsidRPr="00665D19" w:rsidRDefault="00665D19" w:rsidP="00665D19">
      <w:pPr>
        <w:ind w:left="-90"/>
      </w:pPr>
    </w:p>
    <w:p w:rsidR="00665D19" w:rsidRPr="00665D19" w:rsidRDefault="00665D19" w:rsidP="00665D19">
      <w:pPr>
        <w:ind w:left="-90"/>
      </w:pPr>
      <w:r w:rsidRPr="00665D19">
        <w:t>BIDDER ACKNOWLEDGES THAT BY SIGNING THIS BID, THEY ARE A FACTORY AUTHORIZED SUPPLIER AND CAN PROVIDE EVIDENCE AS TO SUCH, IF REQUIRED. ______YES_____NO</w:t>
      </w:r>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right="288"/>
        <w:jc w:val="right"/>
        <w:rPr>
          <w:rFonts w:ascii="Arial" w:hAnsi="Arial" w:cs="Arial"/>
          <w:spacing w:val="-3"/>
        </w:rPr>
      </w:pPr>
    </w:p>
    <w:p w:rsidR="00665D19" w:rsidRPr="00665D19" w:rsidRDefault="00665D19" w:rsidP="00665D19">
      <w:pPr>
        <w:tabs>
          <w:tab w:val="left" w:pos="0"/>
          <w:tab w:val="left" w:pos="720"/>
          <w:tab w:val="left" w:pos="1440"/>
          <w:tab w:val="left" w:pos="2160"/>
          <w:tab w:val="left" w:pos="2880"/>
          <w:tab w:val="left" w:pos="3600"/>
          <w:tab w:val="left" w:pos="4320"/>
        </w:tabs>
        <w:suppressAutoHyphens/>
        <w:ind w:right="288" w:hanging="720"/>
        <w:jc w:val="both"/>
        <w:rPr>
          <w:rFonts w:ascii="Arial" w:hAnsi="Arial" w:cs="Arial"/>
          <w:sz w:val="22"/>
          <w:szCs w:val="22"/>
        </w:rPr>
      </w:pPr>
      <w:r w:rsidRPr="00665D19">
        <w:rPr>
          <w:rFonts w:ascii="Arial" w:hAnsi="Arial" w:cs="Arial"/>
          <w:spacing w:val="-3"/>
        </w:rPr>
        <w:tab/>
      </w:r>
      <w:r w:rsidRPr="00665D19">
        <w:rPr>
          <w:rFonts w:ascii="Arial" w:hAnsi="Arial" w:cs="Arial"/>
          <w:sz w:val="22"/>
          <w:szCs w:val="22"/>
        </w:rPr>
        <w:t xml:space="preserve">Indicate whether your business _____is or _____is not located in the County, if it is, please           include a copy of your County business license with your bid.   </w:t>
      </w:r>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right="288"/>
        <w:jc w:val="both"/>
        <w:rPr>
          <w:rFonts w:ascii="Arial" w:hAnsi="Arial" w:cs="Arial"/>
          <w:sz w:val="22"/>
          <w:szCs w:val="22"/>
        </w:rPr>
      </w:pPr>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jc w:val="both"/>
        <w:rPr>
          <w:rFonts w:ascii="Arial" w:hAnsi="Arial" w:cs="Arial"/>
          <w:spacing w:val="-3"/>
          <w:sz w:val="22"/>
          <w:szCs w:val="22"/>
        </w:rPr>
      </w:pPr>
      <w:r w:rsidRPr="00665D19">
        <w:rPr>
          <w:rFonts w:ascii="Arial" w:hAnsi="Arial" w:cs="Arial"/>
          <w:spacing w:val="-3"/>
          <w:sz w:val="22"/>
          <w:szCs w:val="22"/>
        </w:rPr>
        <w:tab/>
        <w:t>I/We acknowledge the receipt of:</w:t>
      </w:r>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jc w:val="both"/>
        <w:rPr>
          <w:rFonts w:ascii="Arial" w:hAnsi="Arial" w:cs="Arial"/>
          <w:spacing w:val="-3"/>
          <w:sz w:val="22"/>
          <w:szCs w:val="22"/>
        </w:rPr>
      </w:pPr>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jc w:val="both"/>
        <w:rPr>
          <w:rFonts w:ascii="Arial" w:hAnsi="Arial" w:cs="Arial"/>
          <w:spacing w:val="-3"/>
          <w:sz w:val="22"/>
          <w:szCs w:val="22"/>
        </w:rPr>
      </w:pPr>
      <w:r w:rsidRPr="00665D19">
        <w:rPr>
          <w:rFonts w:ascii="Arial" w:hAnsi="Arial" w:cs="Arial"/>
          <w:spacing w:val="-3"/>
          <w:sz w:val="22"/>
          <w:szCs w:val="22"/>
        </w:rPr>
        <w:tab/>
      </w:r>
      <w:proofErr w:type="gramStart"/>
      <w:r w:rsidRPr="00665D19">
        <w:rPr>
          <w:rFonts w:ascii="Arial" w:hAnsi="Arial" w:cs="Arial"/>
          <w:spacing w:val="-3"/>
          <w:sz w:val="22"/>
          <w:szCs w:val="22"/>
        </w:rPr>
        <w:t xml:space="preserve">Addendum </w:t>
      </w:r>
      <w:proofErr w:type="spellStart"/>
      <w:r w:rsidRPr="00665D19">
        <w:rPr>
          <w:rFonts w:ascii="Arial" w:hAnsi="Arial" w:cs="Arial"/>
          <w:spacing w:val="-3"/>
          <w:sz w:val="22"/>
          <w:szCs w:val="22"/>
        </w:rPr>
        <w:t>No._______________Dated</w:t>
      </w:r>
      <w:proofErr w:type="spellEnd"/>
      <w:r w:rsidRPr="00665D19">
        <w:rPr>
          <w:rFonts w:ascii="Arial" w:hAnsi="Arial" w:cs="Arial"/>
          <w:spacing w:val="-3"/>
          <w:sz w:val="22"/>
          <w:szCs w:val="22"/>
        </w:rPr>
        <w:t>_______________.</w:t>
      </w:r>
      <w:proofErr w:type="gramEnd"/>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jc w:val="both"/>
        <w:rPr>
          <w:rFonts w:ascii="Arial" w:hAnsi="Arial" w:cs="Arial"/>
          <w:spacing w:val="-3"/>
          <w:sz w:val="22"/>
          <w:szCs w:val="22"/>
        </w:rPr>
      </w:pPr>
      <w:r w:rsidRPr="00665D19">
        <w:rPr>
          <w:rFonts w:ascii="Arial" w:hAnsi="Arial" w:cs="Arial"/>
          <w:spacing w:val="-3"/>
          <w:sz w:val="22"/>
          <w:szCs w:val="22"/>
        </w:rPr>
        <w:tab/>
      </w:r>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jc w:val="both"/>
        <w:rPr>
          <w:rFonts w:ascii="Arial" w:hAnsi="Arial" w:cs="Arial"/>
          <w:spacing w:val="-3"/>
          <w:sz w:val="22"/>
          <w:szCs w:val="22"/>
        </w:rPr>
      </w:pPr>
      <w:r w:rsidRPr="00665D19">
        <w:rPr>
          <w:rFonts w:ascii="Arial" w:hAnsi="Arial" w:cs="Arial"/>
          <w:spacing w:val="-3"/>
          <w:sz w:val="22"/>
          <w:szCs w:val="22"/>
        </w:rPr>
        <w:tab/>
      </w:r>
      <w:proofErr w:type="gramStart"/>
      <w:r w:rsidRPr="00665D19">
        <w:rPr>
          <w:rFonts w:ascii="Arial" w:hAnsi="Arial" w:cs="Arial"/>
          <w:spacing w:val="-3"/>
          <w:sz w:val="22"/>
          <w:szCs w:val="22"/>
        </w:rPr>
        <w:t xml:space="preserve">Addendum </w:t>
      </w:r>
      <w:proofErr w:type="spellStart"/>
      <w:r w:rsidRPr="00665D19">
        <w:rPr>
          <w:rFonts w:ascii="Arial" w:hAnsi="Arial" w:cs="Arial"/>
          <w:spacing w:val="-3"/>
          <w:sz w:val="22"/>
          <w:szCs w:val="22"/>
        </w:rPr>
        <w:t>No._______________Dated</w:t>
      </w:r>
      <w:proofErr w:type="spellEnd"/>
      <w:r w:rsidRPr="00665D19">
        <w:rPr>
          <w:rFonts w:ascii="Arial" w:hAnsi="Arial" w:cs="Arial"/>
          <w:spacing w:val="-3"/>
          <w:sz w:val="22"/>
          <w:szCs w:val="22"/>
        </w:rPr>
        <w:t>_______________.</w:t>
      </w:r>
      <w:proofErr w:type="gramEnd"/>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jc w:val="both"/>
        <w:rPr>
          <w:rFonts w:ascii="Arial" w:hAnsi="Arial" w:cs="Arial"/>
          <w:spacing w:val="-3"/>
          <w:sz w:val="22"/>
          <w:szCs w:val="22"/>
        </w:rPr>
      </w:pPr>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jc w:val="both"/>
        <w:rPr>
          <w:rFonts w:ascii="Arial" w:hAnsi="Arial" w:cs="Arial"/>
          <w:b/>
          <w:bCs/>
          <w:spacing w:val="-3"/>
          <w:sz w:val="22"/>
          <w:szCs w:val="22"/>
        </w:rPr>
      </w:pPr>
      <w:r w:rsidRPr="00665D19">
        <w:rPr>
          <w:rFonts w:ascii="Arial" w:hAnsi="Arial" w:cs="Arial"/>
          <w:spacing w:val="-3"/>
          <w:sz w:val="22"/>
          <w:szCs w:val="22"/>
        </w:rPr>
        <w:tab/>
      </w:r>
      <w:proofErr w:type="gramStart"/>
      <w:r w:rsidRPr="00665D19">
        <w:rPr>
          <w:rFonts w:ascii="Arial" w:hAnsi="Arial" w:cs="Arial"/>
          <w:spacing w:val="-3"/>
          <w:sz w:val="22"/>
          <w:szCs w:val="22"/>
        </w:rPr>
        <w:t xml:space="preserve">Addendum </w:t>
      </w:r>
      <w:proofErr w:type="spellStart"/>
      <w:r w:rsidRPr="00665D19">
        <w:rPr>
          <w:rFonts w:ascii="Arial" w:hAnsi="Arial" w:cs="Arial"/>
          <w:spacing w:val="-3"/>
          <w:sz w:val="22"/>
          <w:szCs w:val="22"/>
        </w:rPr>
        <w:t>No._______________Dated</w:t>
      </w:r>
      <w:proofErr w:type="spellEnd"/>
      <w:r w:rsidRPr="00665D19">
        <w:rPr>
          <w:rFonts w:ascii="Arial" w:hAnsi="Arial" w:cs="Arial"/>
          <w:spacing w:val="-3"/>
          <w:sz w:val="22"/>
          <w:szCs w:val="22"/>
        </w:rPr>
        <w:t>_______________.</w:t>
      </w:r>
      <w:proofErr w:type="gramEnd"/>
    </w:p>
    <w:p w:rsidR="00665D19" w:rsidRPr="00665D19" w:rsidRDefault="00665D19" w:rsidP="00665D19">
      <w:pPr>
        <w:tabs>
          <w:tab w:val="left" w:pos="-720"/>
          <w:tab w:val="left" w:pos="0"/>
          <w:tab w:val="left" w:pos="720"/>
          <w:tab w:val="left" w:pos="1440"/>
          <w:tab w:val="left" w:pos="2160"/>
          <w:tab w:val="left" w:pos="2880"/>
          <w:tab w:val="left" w:pos="3600"/>
          <w:tab w:val="left" w:pos="4320"/>
        </w:tabs>
        <w:suppressAutoHyphens/>
        <w:ind w:left="-720"/>
        <w:jc w:val="both"/>
        <w:rPr>
          <w:rFonts w:ascii="Arial" w:hAnsi="Arial" w:cs="Arial"/>
          <w:b/>
          <w:bCs/>
          <w:spacing w:val="-3"/>
        </w:rPr>
      </w:pPr>
    </w:p>
    <w:p w:rsidR="00665D19" w:rsidRDefault="00665D19" w:rsidP="00665D19">
      <w:pPr>
        <w:ind w:left="5040" w:right="1613"/>
        <w:rPr>
          <w:rFonts w:ascii="Arial" w:hAnsi="Arial"/>
          <w:bCs/>
          <w:snapToGrid w:val="0"/>
          <w:sz w:val="16"/>
          <w:szCs w:val="20"/>
        </w:rPr>
      </w:pPr>
    </w:p>
    <w:sectPr w:rsidR="00665D19" w:rsidSect="00416BD3">
      <w:headerReference w:type="default" r:id="rId13"/>
      <w:footerReference w:type="even" r:id="rId14"/>
      <w:footerReference w:type="default" r:id="rId15"/>
      <w:pgSz w:w="12240" w:h="15840"/>
      <w:pgMar w:top="1440" w:right="1267" w:bottom="1267"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2B" w:rsidRDefault="0094402B">
      <w:r>
        <w:separator/>
      </w:r>
    </w:p>
  </w:endnote>
  <w:endnote w:type="continuationSeparator" w:id="0">
    <w:p w:rsidR="0094402B" w:rsidRDefault="0094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70" w:rsidRDefault="00B20570" w:rsidP="00324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570" w:rsidRDefault="00B20570" w:rsidP="002106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70" w:rsidRDefault="00B20570" w:rsidP="002106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2B" w:rsidRDefault="0094402B">
      <w:r>
        <w:separator/>
      </w:r>
    </w:p>
  </w:footnote>
  <w:footnote w:type="continuationSeparator" w:id="0">
    <w:p w:rsidR="0094402B" w:rsidRDefault="0094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70" w:rsidRDefault="00B2057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199"/>
    <w:multiLevelType w:val="hybridMultilevel"/>
    <w:tmpl w:val="09E608E0"/>
    <w:lvl w:ilvl="0" w:tplc="04090001">
      <w:start w:val="1"/>
      <w:numFmt w:val="bullet"/>
      <w:pStyle w:val="bullet3"/>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581CA5"/>
    <w:multiLevelType w:val="hybridMultilevel"/>
    <w:tmpl w:val="D4067B36"/>
    <w:lvl w:ilvl="0" w:tplc="134466D8">
      <w:start w:val="3"/>
      <w:numFmt w:val="lowerLetter"/>
      <w:lvlText w:val="%1."/>
      <w:lvlJc w:val="left"/>
      <w:pPr>
        <w:tabs>
          <w:tab w:val="num" w:pos="2760"/>
        </w:tabs>
        <w:ind w:left="2760" w:hanging="9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78B1D4E"/>
    <w:multiLevelType w:val="hybridMultilevel"/>
    <w:tmpl w:val="64CEBAF2"/>
    <w:lvl w:ilvl="0" w:tplc="24622084">
      <w:start w:val="11"/>
      <w:numFmt w:val="upperLetter"/>
      <w:lvlText w:val="%1."/>
      <w:lvlJc w:val="left"/>
      <w:pPr>
        <w:tabs>
          <w:tab w:val="num" w:pos="1440"/>
        </w:tabs>
        <w:ind w:left="1440" w:hanging="720"/>
      </w:pPr>
      <w:rPr>
        <w:rFonts w:hint="default"/>
      </w:rPr>
    </w:lvl>
    <w:lvl w:ilvl="1" w:tplc="5C327B24">
      <w:start w:val="1"/>
      <w:numFmt w:val="decimal"/>
      <w:lvlText w:val="%2."/>
      <w:lvlJc w:val="left"/>
      <w:pPr>
        <w:tabs>
          <w:tab w:val="num" w:pos="2160"/>
        </w:tabs>
        <w:ind w:left="2160" w:hanging="720"/>
      </w:pPr>
      <w:rPr>
        <w:rFonts w:hint="default"/>
      </w:rPr>
    </w:lvl>
    <w:lvl w:ilvl="2" w:tplc="EDF21186">
      <w:start w:val="1"/>
      <w:numFmt w:val="lowerLetter"/>
      <w:lvlText w:val="%3."/>
      <w:lvlJc w:val="left"/>
      <w:pPr>
        <w:tabs>
          <w:tab w:val="num" w:pos="3060"/>
        </w:tabs>
        <w:ind w:left="3060" w:hanging="720"/>
      </w:pPr>
      <w:rPr>
        <w:rFonts w:hint="default"/>
      </w:rPr>
    </w:lvl>
    <w:lvl w:ilvl="3" w:tplc="7A78D1CC">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E45404"/>
    <w:multiLevelType w:val="hybridMultilevel"/>
    <w:tmpl w:val="EE0827F8"/>
    <w:lvl w:ilvl="0" w:tplc="359040E0">
      <w:start w:val="4"/>
      <w:numFmt w:val="low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C1547"/>
    <w:multiLevelType w:val="hybridMultilevel"/>
    <w:tmpl w:val="61546806"/>
    <w:lvl w:ilvl="0" w:tplc="359040E0">
      <w:start w:val="4"/>
      <w:numFmt w:val="low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0D937FA6"/>
    <w:multiLevelType w:val="hybridMultilevel"/>
    <w:tmpl w:val="A6A6CE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5A23AD"/>
    <w:multiLevelType w:val="hybridMultilevel"/>
    <w:tmpl w:val="AFD4DF72"/>
    <w:lvl w:ilvl="0" w:tplc="FC32BE96">
      <w:start w:val="1"/>
      <w:numFmt w:val="lowerLetter"/>
      <w:lvlText w:val="%1."/>
      <w:lvlJc w:val="left"/>
      <w:pPr>
        <w:tabs>
          <w:tab w:val="num" w:pos="2250"/>
        </w:tabs>
        <w:ind w:left="22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927A59"/>
    <w:multiLevelType w:val="hybridMultilevel"/>
    <w:tmpl w:val="1AAA5E1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4560CD"/>
    <w:multiLevelType w:val="hybridMultilevel"/>
    <w:tmpl w:val="F6804B2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2E09E6"/>
    <w:multiLevelType w:val="hybridMultilevel"/>
    <w:tmpl w:val="59B295F8"/>
    <w:lvl w:ilvl="0" w:tplc="44D28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C4777A"/>
    <w:multiLevelType w:val="hybridMultilevel"/>
    <w:tmpl w:val="0448989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2">
    <w:nsid w:val="29F964E7"/>
    <w:multiLevelType w:val="hybridMultilevel"/>
    <w:tmpl w:val="DDB4DD14"/>
    <w:lvl w:ilvl="0" w:tplc="0514276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E0369A6"/>
    <w:multiLevelType w:val="hybridMultilevel"/>
    <w:tmpl w:val="AA38B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37371B7"/>
    <w:multiLevelType w:val="hybridMultilevel"/>
    <w:tmpl w:val="C4CA2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11F81"/>
    <w:multiLevelType w:val="hybridMultilevel"/>
    <w:tmpl w:val="0AC0CFE0"/>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92804"/>
    <w:multiLevelType w:val="hybridMultilevel"/>
    <w:tmpl w:val="BA5CCBA2"/>
    <w:lvl w:ilvl="0" w:tplc="0409000F">
      <w:start w:val="1"/>
      <w:numFmt w:val="decimal"/>
      <w:lvlText w:val="%1."/>
      <w:lvlJc w:val="left"/>
      <w:pPr>
        <w:tabs>
          <w:tab w:val="num" w:pos="990"/>
        </w:tabs>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C827E8D"/>
    <w:multiLevelType w:val="hybridMultilevel"/>
    <w:tmpl w:val="5F9C6B1C"/>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44021"/>
    <w:multiLevelType w:val="hybridMultilevel"/>
    <w:tmpl w:val="D304B856"/>
    <w:lvl w:ilvl="0" w:tplc="322AF054">
      <w:start w:val="1"/>
      <w:numFmt w:val="lowerLetter"/>
      <w:lvlText w:val="%1."/>
      <w:lvlJc w:val="left"/>
      <w:pPr>
        <w:tabs>
          <w:tab w:val="num" w:pos="2850"/>
        </w:tabs>
        <w:ind w:left="2850" w:hanging="705"/>
      </w:pPr>
      <w:rPr>
        <w:rFonts w:ascii="Arial" w:hAnsi="Arial" w:cs="Arial" w:hint="default"/>
        <w:sz w:val="22"/>
        <w:szCs w:val="22"/>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19">
    <w:nsid w:val="412274F2"/>
    <w:multiLevelType w:val="hybridMultilevel"/>
    <w:tmpl w:val="5452531C"/>
    <w:lvl w:ilvl="0" w:tplc="FC32BE96">
      <w:start w:val="1"/>
      <w:numFmt w:val="lowerLetter"/>
      <w:lvlText w:val="%1."/>
      <w:lvlJc w:val="left"/>
      <w:pPr>
        <w:tabs>
          <w:tab w:val="num" w:pos="2250"/>
        </w:tabs>
        <w:ind w:left="2250" w:hanging="360"/>
      </w:pPr>
      <w:rPr>
        <w:rFonts w:hint="default"/>
      </w:rPr>
    </w:lvl>
    <w:lvl w:ilvl="1" w:tplc="E536D21C">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3147A8"/>
    <w:multiLevelType w:val="hybridMultilevel"/>
    <w:tmpl w:val="92FC341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EA74C5"/>
    <w:multiLevelType w:val="hybridMultilevel"/>
    <w:tmpl w:val="F66C1E30"/>
    <w:lvl w:ilvl="0" w:tplc="FC32BE96">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2">
    <w:nsid w:val="4D5D27EC"/>
    <w:multiLevelType w:val="hybridMultilevel"/>
    <w:tmpl w:val="919229C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4ED515EA"/>
    <w:multiLevelType w:val="hybridMultilevel"/>
    <w:tmpl w:val="7700CB42"/>
    <w:lvl w:ilvl="0" w:tplc="CDDAC134">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721AAF"/>
    <w:multiLevelType w:val="hybridMultilevel"/>
    <w:tmpl w:val="673E42BC"/>
    <w:lvl w:ilvl="0" w:tplc="9D3C792E">
      <w:start w:val="2"/>
      <w:numFmt w:val="upperLetter"/>
      <w:lvlText w:val="%1."/>
      <w:lvlJc w:val="left"/>
      <w:pPr>
        <w:tabs>
          <w:tab w:val="num" w:pos="1440"/>
        </w:tabs>
        <w:ind w:left="1440" w:hanging="360"/>
      </w:pPr>
      <w:rPr>
        <w:rFonts w:hint="default"/>
      </w:rPr>
    </w:lvl>
    <w:lvl w:ilvl="1" w:tplc="7CE25C5E">
      <w:start w:val="4"/>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4D36349"/>
    <w:multiLevelType w:val="hybridMultilevel"/>
    <w:tmpl w:val="D304B856"/>
    <w:lvl w:ilvl="0" w:tplc="322AF054">
      <w:start w:val="1"/>
      <w:numFmt w:val="lowerLetter"/>
      <w:lvlText w:val="%1."/>
      <w:lvlJc w:val="left"/>
      <w:pPr>
        <w:tabs>
          <w:tab w:val="num" w:pos="2850"/>
        </w:tabs>
        <w:ind w:left="2850" w:hanging="705"/>
      </w:pPr>
      <w:rPr>
        <w:rFonts w:ascii="Arial" w:hAnsi="Arial" w:cs="Arial" w:hint="default"/>
        <w:sz w:val="22"/>
        <w:szCs w:val="22"/>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26">
    <w:nsid w:val="577A332C"/>
    <w:multiLevelType w:val="hybridMultilevel"/>
    <w:tmpl w:val="9ECA546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nsid w:val="58840410"/>
    <w:multiLevelType w:val="hybridMultilevel"/>
    <w:tmpl w:val="919229C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5B243ECD"/>
    <w:multiLevelType w:val="hybridMultilevel"/>
    <w:tmpl w:val="9FD2C174"/>
    <w:lvl w:ilvl="0" w:tplc="AA7E299C">
      <w:start w:val="11"/>
      <w:numFmt w:val="lowerLetter"/>
      <w:lvlText w:val="%1."/>
      <w:lvlJc w:val="left"/>
      <w:pPr>
        <w:tabs>
          <w:tab w:val="num" w:pos="1392"/>
        </w:tabs>
        <w:ind w:left="1392" w:hanging="360"/>
      </w:pPr>
      <w:rPr>
        <w:rFonts w:hint="default"/>
      </w:rPr>
    </w:lvl>
    <w:lvl w:ilvl="1" w:tplc="04090019" w:tentative="1">
      <w:start w:val="1"/>
      <w:numFmt w:val="lowerLetter"/>
      <w:lvlText w:val="%2."/>
      <w:lvlJc w:val="left"/>
      <w:pPr>
        <w:tabs>
          <w:tab w:val="num" w:pos="2112"/>
        </w:tabs>
        <w:ind w:left="2112" w:hanging="360"/>
      </w:p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29">
    <w:nsid w:val="6126310E"/>
    <w:multiLevelType w:val="hybridMultilevel"/>
    <w:tmpl w:val="69C07AC4"/>
    <w:lvl w:ilvl="0" w:tplc="FC32BE96">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017253"/>
    <w:multiLevelType w:val="multilevel"/>
    <w:tmpl w:val="4DFA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636A36"/>
    <w:multiLevelType w:val="hybridMultilevel"/>
    <w:tmpl w:val="B84009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D0C2DB3"/>
    <w:multiLevelType w:val="hybridMultilevel"/>
    <w:tmpl w:val="D3BEDB0C"/>
    <w:lvl w:ilvl="0" w:tplc="EDF21186">
      <w:start w:val="1"/>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94537"/>
    <w:multiLevelType w:val="hybridMultilevel"/>
    <w:tmpl w:val="8B6086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13F4B6E"/>
    <w:multiLevelType w:val="hybridMultilevel"/>
    <w:tmpl w:val="9DB84D88"/>
    <w:lvl w:ilvl="0" w:tplc="C27217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4A11840"/>
    <w:multiLevelType w:val="hybridMultilevel"/>
    <w:tmpl w:val="7458B970"/>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55C0D52"/>
    <w:multiLevelType w:val="hybridMultilevel"/>
    <w:tmpl w:val="7458B970"/>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A22304D"/>
    <w:multiLevelType w:val="hybridMultilevel"/>
    <w:tmpl w:val="A6A6CE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26"/>
  </w:num>
  <w:num w:numId="3">
    <w:abstractNumId w:val="0"/>
  </w:num>
  <w:num w:numId="4">
    <w:abstractNumId w:val="12"/>
  </w:num>
  <w:num w:numId="5">
    <w:abstractNumId w:val="8"/>
  </w:num>
  <w:num w:numId="6">
    <w:abstractNumId w:val="14"/>
  </w:num>
  <w:num w:numId="7">
    <w:abstractNumId w:val="3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8"/>
  </w:num>
  <w:num w:numId="11">
    <w:abstractNumId w:val="6"/>
  </w:num>
  <w:num w:numId="12">
    <w:abstractNumId w:val="15"/>
  </w:num>
  <w:num w:numId="13">
    <w:abstractNumId w:val="16"/>
  </w:num>
  <w:num w:numId="14">
    <w:abstractNumId w:val="37"/>
  </w:num>
  <w:num w:numId="15">
    <w:abstractNumId w:val="5"/>
  </w:num>
  <w:num w:numId="16">
    <w:abstractNumId w:val="21"/>
  </w:num>
  <w:num w:numId="17">
    <w:abstractNumId w:val="19"/>
  </w:num>
  <w:num w:numId="18">
    <w:abstractNumId w:val="1"/>
  </w:num>
  <w:num w:numId="19">
    <w:abstractNumId w:val="7"/>
  </w:num>
  <w:num w:numId="20">
    <w:abstractNumId w:val="29"/>
  </w:num>
  <w:num w:numId="21">
    <w:abstractNumId w:val="4"/>
  </w:num>
  <w:num w:numId="22">
    <w:abstractNumId w:val="3"/>
  </w:num>
  <w:num w:numId="23">
    <w:abstractNumId w:val="31"/>
  </w:num>
  <w:num w:numId="24">
    <w:abstractNumId w:val="13"/>
  </w:num>
  <w:num w:numId="25">
    <w:abstractNumId w:val="27"/>
  </w:num>
  <w:num w:numId="26">
    <w:abstractNumId w:val="22"/>
  </w:num>
  <w:num w:numId="27">
    <w:abstractNumId w:val="33"/>
  </w:num>
  <w:num w:numId="28">
    <w:abstractNumId w:val="25"/>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5"/>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0"/>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69"/>
    <w:rsid w:val="00011CA3"/>
    <w:rsid w:val="00017E2A"/>
    <w:rsid w:val="00030947"/>
    <w:rsid w:val="00032D48"/>
    <w:rsid w:val="00036B10"/>
    <w:rsid w:val="00040F0F"/>
    <w:rsid w:val="00055204"/>
    <w:rsid w:val="00055972"/>
    <w:rsid w:val="00061148"/>
    <w:rsid w:val="00074130"/>
    <w:rsid w:val="00074900"/>
    <w:rsid w:val="00076BB3"/>
    <w:rsid w:val="00080389"/>
    <w:rsid w:val="000813CC"/>
    <w:rsid w:val="00086163"/>
    <w:rsid w:val="00086D04"/>
    <w:rsid w:val="00087C45"/>
    <w:rsid w:val="0009022C"/>
    <w:rsid w:val="00090DB5"/>
    <w:rsid w:val="0009136D"/>
    <w:rsid w:val="00092024"/>
    <w:rsid w:val="00092B47"/>
    <w:rsid w:val="00093C55"/>
    <w:rsid w:val="000A0B56"/>
    <w:rsid w:val="000A3455"/>
    <w:rsid w:val="000A4A40"/>
    <w:rsid w:val="000B0099"/>
    <w:rsid w:val="000B2997"/>
    <w:rsid w:val="000B7322"/>
    <w:rsid w:val="000C456B"/>
    <w:rsid w:val="000C7189"/>
    <w:rsid w:val="000D091E"/>
    <w:rsid w:val="000D3115"/>
    <w:rsid w:val="000D56B8"/>
    <w:rsid w:val="000D5BD2"/>
    <w:rsid w:val="000D7FCF"/>
    <w:rsid w:val="000E6BFB"/>
    <w:rsid w:val="000F5346"/>
    <w:rsid w:val="0010016F"/>
    <w:rsid w:val="0010434B"/>
    <w:rsid w:val="001054C6"/>
    <w:rsid w:val="0011353D"/>
    <w:rsid w:val="00115425"/>
    <w:rsid w:val="00121D90"/>
    <w:rsid w:val="001223F3"/>
    <w:rsid w:val="001242B1"/>
    <w:rsid w:val="001260A8"/>
    <w:rsid w:val="00130112"/>
    <w:rsid w:val="001306B6"/>
    <w:rsid w:val="0013116E"/>
    <w:rsid w:val="0013343A"/>
    <w:rsid w:val="00133A37"/>
    <w:rsid w:val="00140D28"/>
    <w:rsid w:val="00140DD0"/>
    <w:rsid w:val="00146BFD"/>
    <w:rsid w:val="00146C82"/>
    <w:rsid w:val="001662B3"/>
    <w:rsid w:val="00167DAE"/>
    <w:rsid w:val="00171197"/>
    <w:rsid w:val="00173BA3"/>
    <w:rsid w:val="00173E21"/>
    <w:rsid w:val="00175A75"/>
    <w:rsid w:val="0017614B"/>
    <w:rsid w:val="001767FE"/>
    <w:rsid w:val="00176F5D"/>
    <w:rsid w:val="001817C2"/>
    <w:rsid w:val="001858CA"/>
    <w:rsid w:val="00187A27"/>
    <w:rsid w:val="001950DC"/>
    <w:rsid w:val="00197FE2"/>
    <w:rsid w:val="001A2CE6"/>
    <w:rsid w:val="001A51CB"/>
    <w:rsid w:val="001A5C53"/>
    <w:rsid w:val="001B408F"/>
    <w:rsid w:val="001B566E"/>
    <w:rsid w:val="001C276B"/>
    <w:rsid w:val="001C3AE6"/>
    <w:rsid w:val="001C63E7"/>
    <w:rsid w:val="001D00F6"/>
    <w:rsid w:val="001D4320"/>
    <w:rsid w:val="001D7A6C"/>
    <w:rsid w:val="001E5F96"/>
    <w:rsid w:val="001F2CE9"/>
    <w:rsid w:val="001F3A5C"/>
    <w:rsid w:val="001F6A4F"/>
    <w:rsid w:val="0020018F"/>
    <w:rsid w:val="00201B2D"/>
    <w:rsid w:val="002045D8"/>
    <w:rsid w:val="0021069A"/>
    <w:rsid w:val="00210BF1"/>
    <w:rsid w:val="00213C41"/>
    <w:rsid w:val="0021406C"/>
    <w:rsid w:val="00222E12"/>
    <w:rsid w:val="00224C9A"/>
    <w:rsid w:val="002270CB"/>
    <w:rsid w:val="00232E6B"/>
    <w:rsid w:val="00243BBE"/>
    <w:rsid w:val="00244566"/>
    <w:rsid w:val="002460D1"/>
    <w:rsid w:val="00254B93"/>
    <w:rsid w:val="002568C1"/>
    <w:rsid w:val="0026320E"/>
    <w:rsid w:val="00263523"/>
    <w:rsid w:val="00264654"/>
    <w:rsid w:val="00266D17"/>
    <w:rsid w:val="00270626"/>
    <w:rsid w:val="00274AB1"/>
    <w:rsid w:val="00280099"/>
    <w:rsid w:val="002804F8"/>
    <w:rsid w:val="00280CFE"/>
    <w:rsid w:val="002853BA"/>
    <w:rsid w:val="00287F3F"/>
    <w:rsid w:val="002940BA"/>
    <w:rsid w:val="002B2EA3"/>
    <w:rsid w:val="002B5553"/>
    <w:rsid w:val="002B6516"/>
    <w:rsid w:val="002C18A7"/>
    <w:rsid w:val="002C4415"/>
    <w:rsid w:val="002D5163"/>
    <w:rsid w:val="002D7921"/>
    <w:rsid w:val="002E33F7"/>
    <w:rsid w:val="002E49AB"/>
    <w:rsid w:val="002E4BFF"/>
    <w:rsid w:val="002E79FB"/>
    <w:rsid w:val="002F2D4D"/>
    <w:rsid w:val="00300F2C"/>
    <w:rsid w:val="003022BD"/>
    <w:rsid w:val="00303B62"/>
    <w:rsid w:val="003040F2"/>
    <w:rsid w:val="00305406"/>
    <w:rsid w:val="00306F6D"/>
    <w:rsid w:val="00313913"/>
    <w:rsid w:val="003157FA"/>
    <w:rsid w:val="003240AA"/>
    <w:rsid w:val="00324679"/>
    <w:rsid w:val="003338BE"/>
    <w:rsid w:val="00335426"/>
    <w:rsid w:val="003418C1"/>
    <w:rsid w:val="0035278D"/>
    <w:rsid w:val="00353ECA"/>
    <w:rsid w:val="00363DEC"/>
    <w:rsid w:val="00367771"/>
    <w:rsid w:val="00367CEE"/>
    <w:rsid w:val="003801CF"/>
    <w:rsid w:val="00392389"/>
    <w:rsid w:val="003A017B"/>
    <w:rsid w:val="003A0BAC"/>
    <w:rsid w:val="003A2066"/>
    <w:rsid w:val="003A34AE"/>
    <w:rsid w:val="003A3B3F"/>
    <w:rsid w:val="003B0AEA"/>
    <w:rsid w:val="003B3FC3"/>
    <w:rsid w:val="003B4EC7"/>
    <w:rsid w:val="003C598A"/>
    <w:rsid w:val="003D108F"/>
    <w:rsid w:val="003D4E45"/>
    <w:rsid w:val="003D6CE3"/>
    <w:rsid w:val="003D6F1A"/>
    <w:rsid w:val="003E155E"/>
    <w:rsid w:val="003F7F99"/>
    <w:rsid w:val="00410840"/>
    <w:rsid w:val="004143C6"/>
    <w:rsid w:val="004148E4"/>
    <w:rsid w:val="00414939"/>
    <w:rsid w:val="00416BD3"/>
    <w:rsid w:val="004220EB"/>
    <w:rsid w:val="00431AE5"/>
    <w:rsid w:val="004367A0"/>
    <w:rsid w:val="0044023A"/>
    <w:rsid w:val="00440D30"/>
    <w:rsid w:val="00445386"/>
    <w:rsid w:val="00445B65"/>
    <w:rsid w:val="004478DD"/>
    <w:rsid w:val="00451B4A"/>
    <w:rsid w:val="00451B83"/>
    <w:rsid w:val="00453998"/>
    <w:rsid w:val="0046008E"/>
    <w:rsid w:val="00462167"/>
    <w:rsid w:val="00466C31"/>
    <w:rsid w:val="00481B90"/>
    <w:rsid w:val="004849AC"/>
    <w:rsid w:val="00487451"/>
    <w:rsid w:val="004975D8"/>
    <w:rsid w:val="004A4A81"/>
    <w:rsid w:val="004A4C81"/>
    <w:rsid w:val="004A53FE"/>
    <w:rsid w:val="004B1AFD"/>
    <w:rsid w:val="004B465C"/>
    <w:rsid w:val="004B66DE"/>
    <w:rsid w:val="004B74FD"/>
    <w:rsid w:val="004B760B"/>
    <w:rsid w:val="004B7E20"/>
    <w:rsid w:val="004C45D0"/>
    <w:rsid w:val="004C48E8"/>
    <w:rsid w:val="004C5280"/>
    <w:rsid w:val="004C7F50"/>
    <w:rsid w:val="004D46E0"/>
    <w:rsid w:val="004D57CC"/>
    <w:rsid w:val="004F509E"/>
    <w:rsid w:val="004F5C45"/>
    <w:rsid w:val="004F5CFC"/>
    <w:rsid w:val="00512F3F"/>
    <w:rsid w:val="0051378B"/>
    <w:rsid w:val="00514246"/>
    <w:rsid w:val="00515642"/>
    <w:rsid w:val="005237EB"/>
    <w:rsid w:val="00523D43"/>
    <w:rsid w:val="00524334"/>
    <w:rsid w:val="00531C9E"/>
    <w:rsid w:val="005336E9"/>
    <w:rsid w:val="00533B49"/>
    <w:rsid w:val="00541C05"/>
    <w:rsid w:val="00544D75"/>
    <w:rsid w:val="0054728E"/>
    <w:rsid w:val="00552471"/>
    <w:rsid w:val="0055277A"/>
    <w:rsid w:val="00556B8C"/>
    <w:rsid w:val="00557F07"/>
    <w:rsid w:val="00561B87"/>
    <w:rsid w:val="00561BFB"/>
    <w:rsid w:val="0056599F"/>
    <w:rsid w:val="0056713D"/>
    <w:rsid w:val="005673AB"/>
    <w:rsid w:val="005716B3"/>
    <w:rsid w:val="005810B4"/>
    <w:rsid w:val="005838AC"/>
    <w:rsid w:val="005936D2"/>
    <w:rsid w:val="005948FE"/>
    <w:rsid w:val="0059767F"/>
    <w:rsid w:val="005A1C2D"/>
    <w:rsid w:val="005A2E97"/>
    <w:rsid w:val="005A72C8"/>
    <w:rsid w:val="005B16AF"/>
    <w:rsid w:val="005B24BC"/>
    <w:rsid w:val="005C2F8A"/>
    <w:rsid w:val="005C6752"/>
    <w:rsid w:val="005C711C"/>
    <w:rsid w:val="005C7C31"/>
    <w:rsid w:val="005D05C2"/>
    <w:rsid w:val="005D2B8B"/>
    <w:rsid w:val="005D2E1E"/>
    <w:rsid w:val="005E37C9"/>
    <w:rsid w:val="005E685A"/>
    <w:rsid w:val="005F1ACF"/>
    <w:rsid w:val="005F69A1"/>
    <w:rsid w:val="00600633"/>
    <w:rsid w:val="00600A5B"/>
    <w:rsid w:val="006116FB"/>
    <w:rsid w:val="00615F67"/>
    <w:rsid w:val="0062470F"/>
    <w:rsid w:val="00624DA1"/>
    <w:rsid w:val="00624EF0"/>
    <w:rsid w:val="006328EB"/>
    <w:rsid w:val="00634F8D"/>
    <w:rsid w:val="0064085E"/>
    <w:rsid w:val="00644072"/>
    <w:rsid w:val="0064414A"/>
    <w:rsid w:val="00646B07"/>
    <w:rsid w:val="006507F8"/>
    <w:rsid w:val="00650885"/>
    <w:rsid w:val="00651384"/>
    <w:rsid w:val="006532BA"/>
    <w:rsid w:val="00654040"/>
    <w:rsid w:val="00655F9F"/>
    <w:rsid w:val="00664C6F"/>
    <w:rsid w:val="00665D19"/>
    <w:rsid w:val="006667A1"/>
    <w:rsid w:val="0067293E"/>
    <w:rsid w:val="006761C2"/>
    <w:rsid w:val="00682D4E"/>
    <w:rsid w:val="00683406"/>
    <w:rsid w:val="00683944"/>
    <w:rsid w:val="00687046"/>
    <w:rsid w:val="00687E3D"/>
    <w:rsid w:val="0069159A"/>
    <w:rsid w:val="00695D9C"/>
    <w:rsid w:val="006A3A99"/>
    <w:rsid w:val="006A5E52"/>
    <w:rsid w:val="006B1C65"/>
    <w:rsid w:val="006C062C"/>
    <w:rsid w:val="006C59B4"/>
    <w:rsid w:val="006D6063"/>
    <w:rsid w:val="006D6B7B"/>
    <w:rsid w:val="006E43DF"/>
    <w:rsid w:val="006F0ECB"/>
    <w:rsid w:val="006F169C"/>
    <w:rsid w:val="006F22EF"/>
    <w:rsid w:val="006F309A"/>
    <w:rsid w:val="006F3AF2"/>
    <w:rsid w:val="00704615"/>
    <w:rsid w:val="007146C1"/>
    <w:rsid w:val="007155EA"/>
    <w:rsid w:val="00716FFC"/>
    <w:rsid w:val="00732A7C"/>
    <w:rsid w:val="00752DDC"/>
    <w:rsid w:val="007536B0"/>
    <w:rsid w:val="007542F8"/>
    <w:rsid w:val="00767327"/>
    <w:rsid w:val="0077189F"/>
    <w:rsid w:val="00771F2A"/>
    <w:rsid w:val="00772BA0"/>
    <w:rsid w:val="00772FBD"/>
    <w:rsid w:val="0077428B"/>
    <w:rsid w:val="00774577"/>
    <w:rsid w:val="00776BB4"/>
    <w:rsid w:val="0079035B"/>
    <w:rsid w:val="00790ABE"/>
    <w:rsid w:val="007A5958"/>
    <w:rsid w:val="007B0281"/>
    <w:rsid w:val="007B0F1D"/>
    <w:rsid w:val="007B1730"/>
    <w:rsid w:val="007B2E88"/>
    <w:rsid w:val="007C0B40"/>
    <w:rsid w:val="007C2E14"/>
    <w:rsid w:val="007C4788"/>
    <w:rsid w:val="007C56AD"/>
    <w:rsid w:val="007C7539"/>
    <w:rsid w:val="007C7D61"/>
    <w:rsid w:val="007D0000"/>
    <w:rsid w:val="007D1773"/>
    <w:rsid w:val="007D78C4"/>
    <w:rsid w:val="007E15E0"/>
    <w:rsid w:val="007E2C38"/>
    <w:rsid w:val="007F1BE0"/>
    <w:rsid w:val="007F1EF9"/>
    <w:rsid w:val="007F39FA"/>
    <w:rsid w:val="008100C4"/>
    <w:rsid w:val="00814D52"/>
    <w:rsid w:val="00822AAC"/>
    <w:rsid w:val="0082584B"/>
    <w:rsid w:val="00827366"/>
    <w:rsid w:val="00827545"/>
    <w:rsid w:val="00827BBD"/>
    <w:rsid w:val="008325CB"/>
    <w:rsid w:val="008502BE"/>
    <w:rsid w:val="0085215A"/>
    <w:rsid w:val="00857013"/>
    <w:rsid w:val="00862499"/>
    <w:rsid w:val="0086297B"/>
    <w:rsid w:val="00871CE6"/>
    <w:rsid w:val="008732D3"/>
    <w:rsid w:val="00875BCF"/>
    <w:rsid w:val="00876384"/>
    <w:rsid w:val="008814DE"/>
    <w:rsid w:val="00881869"/>
    <w:rsid w:val="00886D1A"/>
    <w:rsid w:val="0088737D"/>
    <w:rsid w:val="00890522"/>
    <w:rsid w:val="00890BC5"/>
    <w:rsid w:val="008A652E"/>
    <w:rsid w:val="008B779D"/>
    <w:rsid w:val="008C16F4"/>
    <w:rsid w:val="008E0E6E"/>
    <w:rsid w:val="008F0ED2"/>
    <w:rsid w:val="008F6221"/>
    <w:rsid w:val="008F7F16"/>
    <w:rsid w:val="00905462"/>
    <w:rsid w:val="00906F40"/>
    <w:rsid w:val="00911ABE"/>
    <w:rsid w:val="00911C83"/>
    <w:rsid w:val="00915313"/>
    <w:rsid w:val="00921C89"/>
    <w:rsid w:val="009246E2"/>
    <w:rsid w:val="00941CCC"/>
    <w:rsid w:val="009436DE"/>
    <w:rsid w:val="0094402B"/>
    <w:rsid w:val="009455E2"/>
    <w:rsid w:val="009720C1"/>
    <w:rsid w:val="00975C50"/>
    <w:rsid w:val="0098104F"/>
    <w:rsid w:val="00983B41"/>
    <w:rsid w:val="00983FFE"/>
    <w:rsid w:val="00986D54"/>
    <w:rsid w:val="009A376A"/>
    <w:rsid w:val="009A4111"/>
    <w:rsid w:val="009A6669"/>
    <w:rsid w:val="009B626A"/>
    <w:rsid w:val="009C079F"/>
    <w:rsid w:val="009C2473"/>
    <w:rsid w:val="009C3585"/>
    <w:rsid w:val="009D2295"/>
    <w:rsid w:val="009E3E8B"/>
    <w:rsid w:val="009E47DB"/>
    <w:rsid w:val="009E4A56"/>
    <w:rsid w:val="009F7770"/>
    <w:rsid w:val="00A0292D"/>
    <w:rsid w:val="00A030FA"/>
    <w:rsid w:val="00A06860"/>
    <w:rsid w:val="00A15C8E"/>
    <w:rsid w:val="00A16070"/>
    <w:rsid w:val="00A21FE8"/>
    <w:rsid w:val="00A360A7"/>
    <w:rsid w:val="00A36E72"/>
    <w:rsid w:val="00A40956"/>
    <w:rsid w:val="00A44B6E"/>
    <w:rsid w:val="00A5071D"/>
    <w:rsid w:val="00A5146F"/>
    <w:rsid w:val="00A7110B"/>
    <w:rsid w:val="00A721AC"/>
    <w:rsid w:val="00A76B90"/>
    <w:rsid w:val="00A77252"/>
    <w:rsid w:val="00A779C2"/>
    <w:rsid w:val="00A87C02"/>
    <w:rsid w:val="00A90124"/>
    <w:rsid w:val="00A9234B"/>
    <w:rsid w:val="00A96B9B"/>
    <w:rsid w:val="00AA0887"/>
    <w:rsid w:val="00AA0A53"/>
    <w:rsid w:val="00AA2738"/>
    <w:rsid w:val="00AA297A"/>
    <w:rsid w:val="00AB0504"/>
    <w:rsid w:val="00AB2418"/>
    <w:rsid w:val="00AB6EB7"/>
    <w:rsid w:val="00AC29DB"/>
    <w:rsid w:val="00AC5948"/>
    <w:rsid w:val="00AD071F"/>
    <w:rsid w:val="00AD3011"/>
    <w:rsid w:val="00AE2975"/>
    <w:rsid w:val="00B008D8"/>
    <w:rsid w:val="00B04C10"/>
    <w:rsid w:val="00B120B5"/>
    <w:rsid w:val="00B139F0"/>
    <w:rsid w:val="00B20570"/>
    <w:rsid w:val="00B20858"/>
    <w:rsid w:val="00B2755B"/>
    <w:rsid w:val="00B32776"/>
    <w:rsid w:val="00B3362B"/>
    <w:rsid w:val="00B41467"/>
    <w:rsid w:val="00B43695"/>
    <w:rsid w:val="00B43793"/>
    <w:rsid w:val="00B50F54"/>
    <w:rsid w:val="00B534AD"/>
    <w:rsid w:val="00B54D1C"/>
    <w:rsid w:val="00B60D34"/>
    <w:rsid w:val="00B65618"/>
    <w:rsid w:val="00B71906"/>
    <w:rsid w:val="00B810ED"/>
    <w:rsid w:val="00B8495B"/>
    <w:rsid w:val="00B91A51"/>
    <w:rsid w:val="00B93380"/>
    <w:rsid w:val="00B94A3B"/>
    <w:rsid w:val="00BA13B9"/>
    <w:rsid w:val="00BA381F"/>
    <w:rsid w:val="00BA5A8F"/>
    <w:rsid w:val="00BA6477"/>
    <w:rsid w:val="00BB0EB8"/>
    <w:rsid w:val="00BB1A0F"/>
    <w:rsid w:val="00BB5DF6"/>
    <w:rsid w:val="00BB7628"/>
    <w:rsid w:val="00BC571B"/>
    <w:rsid w:val="00BD65B8"/>
    <w:rsid w:val="00BD7CA2"/>
    <w:rsid w:val="00BE1707"/>
    <w:rsid w:val="00BE39CA"/>
    <w:rsid w:val="00BE51B4"/>
    <w:rsid w:val="00BF33F3"/>
    <w:rsid w:val="00BF6013"/>
    <w:rsid w:val="00C0344E"/>
    <w:rsid w:val="00C0580A"/>
    <w:rsid w:val="00C15759"/>
    <w:rsid w:val="00C16BDE"/>
    <w:rsid w:val="00C17248"/>
    <w:rsid w:val="00C17348"/>
    <w:rsid w:val="00C204EB"/>
    <w:rsid w:val="00C22444"/>
    <w:rsid w:val="00C22593"/>
    <w:rsid w:val="00C2305D"/>
    <w:rsid w:val="00C2405C"/>
    <w:rsid w:val="00C25DC4"/>
    <w:rsid w:val="00C27BB1"/>
    <w:rsid w:val="00C3598B"/>
    <w:rsid w:val="00C36D39"/>
    <w:rsid w:val="00C4682A"/>
    <w:rsid w:val="00C552D9"/>
    <w:rsid w:val="00C63FA5"/>
    <w:rsid w:val="00C66031"/>
    <w:rsid w:val="00C668EE"/>
    <w:rsid w:val="00C701E5"/>
    <w:rsid w:val="00C70303"/>
    <w:rsid w:val="00C723E2"/>
    <w:rsid w:val="00C72473"/>
    <w:rsid w:val="00C72A5F"/>
    <w:rsid w:val="00C7560F"/>
    <w:rsid w:val="00C80024"/>
    <w:rsid w:val="00C80FA2"/>
    <w:rsid w:val="00C9026D"/>
    <w:rsid w:val="00C915EC"/>
    <w:rsid w:val="00C91EA1"/>
    <w:rsid w:val="00C95210"/>
    <w:rsid w:val="00C95D88"/>
    <w:rsid w:val="00CA5A00"/>
    <w:rsid w:val="00CB5944"/>
    <w:rsid w:val="00CB6417"/>
    <w:rsid w:val="00CB73CB"/>
    <w:rsid w:val="00CC0325"/>
    <w:rsid w:val="00CC0C20"/>
    <w:rsid w:val="00CC1126"/>
    <w:rsid w:val="00CD4716"/>
    <w:rsid w:val="00CD7967"/>
    <w:rsid w:val="00CE0E7A"/>
    <w:rsid w:val="00CE3451"/>
    <w:rsid w:val="00CE3C01"/>
    <w:rsid w:val="00CE488F"/>
    <w:rsid w:val="00CE5E15"/>
    <w:rsid w:val="00CF48AE"/>
    <w:rsid w:val="00D07F6B"/>
    <w:rsid w:val="00D1266A"/>
    <w:rsid w:val="00D13F0D"/>
    <w:rsid w:val="00D1668B"/>
    <w:rsid w:val="00D25FEF"/>
    <w:rsid w:val="00D2798C"/>
    <w:rsid w:val="00D32303"/>
    <w:rsid w:val="00D43AC3"/>
    <w:rsid w:val="00D46CF1"/>
    <w:rsid w:val="00D4703F"/>
    <w:rsid w:val="00D54135"/>
    <w:rsid w:val="00D57FC1"/>
    <w:rsid w:val="00D613EE"/>
    <w:rsid w:val="00D61C8F"/>
    <w:rsid w:val="00D629CC"/>
    <w:rsid w:val="00D65296"/>
    <w:rsid w:val="00D67B72"/>
    <w:rsid w:val="00D7107E"/>
    <w:rsid w:val="00D76AA9"/>
    <w:rsid w:val="00D83DCE"/>
    <w:rsid w:val="00D84782"/>
    <w:rsid w:val="00D87692"/>
    <w:rsid w:val="00D876D8"/>
    <w:rsid w:val="00D910D7"/>
    <w:rsid w:val="00D94B1D"/>
    <w:rsid w:val="00D96F3E"/>
    <w:rsid w:val="00DA09AE"/>
    <w:rsid w:val="00DB4DAF"/>
    <w:rsid w:val="00DB5CBA"/>
    <w:rsid w:val="00DB756A"/>
    <w:rsid w:val="00DC027A"/>
    <w:rsid w:val="00DC22E7"/>
    <w:rsid w:val="00DC5C10"/>
    <w:rsid w:val="00DC7895"/>
    <w:rsid w:val="00DD00C0"/>
    <w:rsid w:val="00DD31C6"/>
    <w:rsid w:val="00DD58A1"/>
    <w:rsid w:val="00DE2B55"/>
    <w:rsid w:val="00DE4930"/>
    <w:rsid w:val="00DE51F1"/>
    <w:rsid w:val="00DE62CA"/>
    <w:rsid w:val="00DE73D1"/>
    <w:rsid w:val="00DF6F01"/>
    <w:rsid w:val="00DF7207"/>
    <w:rsid w:val="00E02B47"/>
    <w:rsid w:val="00E066BD"/>
    <w:rsid w:val="00E204DC"/>
    <w:rsid w:val="00E2140C"/>
    <w:rsid w:val="00E25642"/>
    <w:rsid w:val="00E25874"/>
    <w:rsid w:val="00E268A9"/>
    <w:rsid w:val="00E27032"/>
    <w:rsid w:val="00E320F6"/>
    <w:rsid w:val="00E41BCF"/>
    <w:rsid w:val="00E43E82"/>
    <w:rsid w:val="00E44B54"/>
    <w:rsid w:val="00E60394"/>
    <w:rsid w:val="00E64525"/>
    <w:rsid w:val="00E64F2A"/>
    <w:rsid w:val="00E677A0"/>
    <w:rsid w:val="00E71324"/>
    <w:rsid w:val="00E7294F"/>
    <w:rsid w:val="00E75DFC"/>
    <w:rsid w:val="00E8106B"/>
    <w:rsid w:val="00E82874"/>
    <w:rsid w:val="00E835B0"/>
    <w:rsid w:val="00E939A2"/>
    <w:rsid w:val="00E94E77"/>
    <w:rsid w:val="00EA3B3F"/>
    <w:rsid w:val="00EA63F1"/>
    <w:rsid w:val="00EA773B"/>
    <w:rsid w:val="00EB092A"/>
    <w:rsid w:val="00EB4798"/>
    <w:rsid w:val="00EB78CB"/>
    <w:rsid w:val="00EC0FDD"/>
    <w:rsid w:val="00EC640E"/>
    <w:rsid w:val="00ED2469"/>
    <w:rsid w:val="00ED258C"/>
    <w:rsid w:val="00ED3F49"/>
    <w:rsid w:val="00EE29C3"/>
    <w:rsid w:val="00EE51BD"/>
    <w:rsid w:val="00EE55B9"/>
    <w:rsid w:val="00EE662B"/>
    <w:rsid w:val="00EF03AC"/>
    <w:rsid w:val="00EF2D98"/>
    <w:rsid w:val="00EF525C"/>
    <w:rsid w:val="00EF6B14"/>
    <w:rsid w:val="00F02767"/>
    <w:rsid w:val="00F077F2"/>
    <w:rsid w:val="00F1001A"/>
    <w:rsid w:val="00F22209"/>
    <w:rsid w:val="00F23925"/>
    <w:rsid w:val="00F24972"/>
    <w:rsid w:val="00F30076"/>
    <w:rsid w:val="00F309C5"/>
    <w:rsid w:val="00F54F97"/>
    <w:rsid w:val="00F56C7D"/>
    <w:rsid w:val="00F647DC"/>
    <w:rsid w:val="00F64DA1"/>
    <w:rsid w:val="00F6734A"/>
    <w:rsid w:val="00F70C38"/>
    <w:rsid w:val="00F75926"/>
    <w:rsid w:val="00F75CB6"/>
    <w:rsid w:val="00F76098"/>
    <w:rsid w:val="00F77A1B"/>
    <w:rsid w:val="00F824CA"/>
    <w:rsid w:val="00F86BDF"/>
    <w:rsid w:val="00F91D5E"/>
    <w:rsid w:val="00F92FE2"/>
    <w:rsid w:val="00FA3793"/>
    <w:rsid w:val="00FA50C7"/>
    <w:rsid w:val="00FB2693"/>
    <w:rsid w:val="00FB417B"/>
    <w:rsid w:val="00FC2043"/>
    <w:rsid w:val="00FC34F5"/>
    <w:rsid w:val="00FC7E64"/>
    <w:rsid w:val="00FD10F8"/>
    <w:rsid w:val="00FD13F1"/>
    <w:rsid w:val="00FD4573"/>
    <w:rsid w:val="00FE1342"/>
    <w:rsid w:val="00FE1EFA"/>
    <w:rsid w:val="00FF0E90"/>
    <w:rsid w:val="00FF4080"/>
    <w:rsid w:val="00FF6DD2"/>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69"/>
    <w:rPr>
      <w:sz w:val="24"/>
      <w:szCs w:val="24"/>
    </w:rPr>
  </w:style>
  <w:style w:type="paragraph" w:styleId="Heading1">
    <w:name w:val="heading 1"/>
    <w:basedOn w:val="Normal"/>
    <w:next w:val="Normal"/>
    <w:link w:val="Heading1Char"/>
    <w:qFormat/>
    <w:rsid w:val="0088186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cs="Arial"/>
      <w:b/>
      <w:iCs/>
      <w:snapToGrid w:val="0"/>
      <w:szCs w:val="20"/>
    </w:rPr>
  </w:style>
  <w:style w:type="paragraph" w:styleId="Heading2">
    <w:name w:val="heading 2"/>
    <w:basedOn w:val="Normal"/>
    <w:next w:val="Normal"/>
    <w:qFormat/>
    <w:rsid w:val="003C59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598A"/>
    <w:pPr>
      <w:keepNext/>
      <w:spacing w:before="240" w:after="60"/>
      <w:outlineLvl w:val="2"/>
    </w:pPr>
    <w:rPr>
      <w:rFonts w:ascii="Arial" w:hAnsi="Arial" w:cs="Arial"/>
      <w:b/>
      <w:bCs/>
      <w:sz w:val="26"/>
      <w:szCs w:val="26"/>
    </w:rPr>
  </w:style>
  <w:style w:type="paragraph" w:styleId="Heading6">
    <w:name w:val="heading 6"/>
    <w:basedOn w:val="Normal"/>
    <w:next w:val="Normal"/>
    <w:qFormat/>
    <w:rsid w:val="00881869"/>
    <w:pPr>
      <w:keepNext/>
      <w:widowControl w:val="0"/>
      <w:jc w:val="center"/>
      <w:outlineLvl w:val="5"/>
    </w:pPr>
    <w:rPr>
      <w:b/>
      <w:bCs/>
      <w:snapToGrid w:val="0"/>
      <w:sz w:val="28"/>
      <w:szCs w:val="20"/>
    </w:rPr>
  </w:style>
  <w:style w:type="paragraph" w:styleId="Heading7">
    <w:name w:val="heading 7"/>
    <w:basedOn w:val="Normal"/>
    <w:next w:val="Normal"/>
    <w:qFormat/>
    <w:rsid w:val="0088186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right"/>
      <w:outlineLvl w:val="6"/>
    </w:pPr>
    <w:rPr>
      <w:rFonts w:ascii="Arial" w:hAnsi="Arial" w:cs="Arial"/>
      <w:b/>
      <w:bCs/>
      <w:snapToGrid w:val="0"/>
      <w:szCs w:val="20"/>
    </w:rPr>
  </w:style>
  <w:style w:type="paragraph" w:styleId="Heading8">
    <w:name w:val="heading 8"/>
    <w:basedOn w:val="Normal"/>
    <w:next w:val="Normal"/>
    <w:link w:val="Heading8Char"/>
    <w:qFormat/>
    <w:rsid w:val="00C2259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869"/>
    <w:rPr>
      <w:color w:val="0000FF"/>
      <w:u w:val="single"/>
    </w:rPr>
  </w:style>
  <w:style w:type="paragraph" w:styleId="Footer">
    <w:name w:val="footer"/>
    <w:basedOn w:val="Normal"/>
    <w:link w:val="FooterChar"/>
    <w:uiPriority w:val="99"/>
    <w:rsid w:val="0021069A"/>
    <w:pPr>
      <w:tabs>
        <w:tab w:val="center" w:pos="4320"/>
        <w:tab w:val="right" w:pos="8640"/>
      </w:tabs>
    </w:pPr>
  </w:style>
  <w:style w:type="character" w:styleId="PageNumber">
    <w:name w:val="page number"/>
    <w:basedOn w:val="DefaultParagraphFont"/>
    <w:rsid w:val="0021069A"/>
  </w:style>
  <w:style w:type="paragraph" w:styleId="BalloonText">
    <w:name w:val="Balloon Text"/>
    <w:basedOn w:val="Normal"/>
    <w:semiHidden/>
    <w:rsid w:val="00941CCC"/>
    <w:rPr>
      <w:rFonts w:ascii="Tahoma" w:hAnsi="Tahoma" w:cs="Tahoma"/>
      <w:sz w:val="16"/>
      <w:szCs w:val="16"/>
    </w:rPr>
  </w:style>
  <w:style w:type="table" w:styleId="TableGrid">
    <w:name w:val="Table Grid"/>
    <w:basedOn w:val="TableNormal"/>
    <w:rsid w:val="0082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C70303"/>
    <w:pPr>
      <w:numPr>
        <w:numId w:val="3"/>
      </w:numPr>
      <w:spacing w:before="120"/>
    </w:pPr>
    <w:rPr>
      <w:rFonts w:ascii="Arial" w:hAnsi="Arial"/>
      <w:szCs w:val="20"/>
    </w:rPr>
  </w:style>
  <w:style w:type="character" w:styleId="Strong">
    <w:name w:val="Strong"/>
    <w:uiPriority w:val="22"/>
    <w:qFormat/>
    <w:rsid w:val="00D43AC3"/>
    <w:rPr>
      <w:b/>
      <w:bCs/>
    </w:rPr>
  </w:style>
  <w:style w:type="character" w:styleId="Emphasis">
    <w:name w:val="Emphasis"/>
    <w:qFormat/>
    <w:rsid w:val="00D43AC3"/>
    <w:rPr>
      <w:i/>
      <w:iCs/>
    </w:rPr>
  </w:style>
  <w:style w:type="paragraph" w:styleId="BodyTextIndent2">
    <w:name w:val="Body Text Indent 2"/>
    <w:basedOn w:val="Normal"/>
    <w:rsid w:val="005C71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60" w:hanging="2160"/>
      <w:jc w:val="both"/>
      <w:textAlignment w:val="baseline"/>
    </w:pPr>
    <w:rPr>
      <w:rFonts w:ascii="Arial" w:hAnsi="Arial"/>
      <w:sz w:val="20"/>
      <w:szCs w:val="20"/>
    </w:rPr>
  </w:style>
  <w:style w:type="paragraph" w:styleId="Header">
    <w:name w:val="header"/>
    <w:basedOn w:val="Normal"/>
    <w:link w:val="HeaderChar"/>
    <w:rsid w:val="00600A5B"/>
    <w:pPr>
      <w:tabs>
        <w:tab w:val="center" w:pos="4680"/>
        <w:tab w:val="right" w:pos="9360"/>
      </w:tabs>
    </w:pPr>
  </w:style>
  <w:style w:type="character" w:customStyle="1" w:styleId="HeaderChar">
    <w:name w:val="Header Char"/>
    <w:link w:val="Header"/>
    <w:rsid w:val="00600A5B"/>
    <w:rPr>
      <w:sz w:val="24"/>
      <w:szCs w:val="24"/>
    </w:rPr>
  </w:style>
  <w:style w:type="paragraph" w:styleId="BodyText2">
    <w:name w:val="Body Text 2"/>
    <w:basedOn w:val="Normal"/>
    <w:rsid w:val="00F75926"/>
    <w:pPr>
      <w:spacing w:after="120" w:line="480" w:lineRule="auto"/>
    </w:pPr>
  </w:style>
  <w:style w:type="paragraph" w:styleId="BodyText3">
    <w:name w:val="Body Text 3"/>
    <w:basedOn w:val="Normal"/>
    <w:rsid w:val="00F75926"/>
    <w:pPr>
      <w:spacing w:after="120"/>
    </w:pPr>
    <w:rPr>
      <w:sz w:val="16"/>
      <w:szCs w:val="16"/>
    </w:rPr>
  </w:style>
  <w:style w:type="paragraph" w:customStyle="1" w:styleId="msolistparagraph0">
    <w:name w:val="msolistparagraph"/>
    <w:basedOn w:val="Normal"/>
    <w:rsid w:val="00FE1EFA"/>
    <w:pPr>
      <w:ind w:left="720"/>
    </w:pPr>
    <w:rPr>
      <w:rFonts w:ascii="Calibri" w:hAnsi="Calibri"/>
      <w:sz w:val="22"/>
      <w:szCs w:val="22"/>
    </w:rPr>
  </w:style>
  <w:style w:type="paragraph" w:styleId="PlainText">
    <w:name w:val="Plain Text"/>
    <w:basedOn w:val="Normal"/>
    <w:link w:val="PlainTextChar"/>
    <w:uiPriority w:val="99"/>
    <w:rsid w:val="00FE1EFA"/>
    <w:rPr>
      <w:rFonts w:ascii="Arial" w:hAnsi="Arial" w:cs="Arial"/>
      <w:color w:val="282A55"/>
    </w:rPr>
  </w:style>
  <w:style w:type="paragraph" w:styleId="BodyText">
    <w:name w:val="Body Text"/>
    <w:basedOn w:val="Normal"/>
    <w:link w:val="BodyTextChar"/>
    <w:rsid w:val="001242B1"/>
    <w:pPr>
      <w:spacing w:after="120"/>
    </w:pPr>
  </w:style>
  <w:style w:type="character" w:customStyle="1" w:styleId="BodyTextChar">
    <w:name w:val="Body Text Char"/>
    <w:link w:val="BodyText"/>
    <w:rsid w:val="001242B1"/>
    <w:rPr>
      <w:sz w:val="24"/>
      <w:szCs w:val="24"/>
    </w:rPr>
  </w:style>
  <w:style w:type="character" w:customStyle="1" w:styleId="Heading8Char">
    <w:name w:val="Heading 8 Char"/>
    <w:link w:val="Heading8"/>
    <w:semiHidden/>
    <w:rsid w:val="00C22593"/>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E94E77"/>
    <w:rPr>
      <w:sz w:val="24"/>
      <w:szCs w:val="24"/>
    </w:rPr>
  </w:style>
  <w:style w:type="paragraph" w:styleId="BodyTextIndent">
    <w:name w:val="Body Text Indent"/>
    <w:basedOn w:val="Normal"/>
    <w:link w:val="BodyTextIndentChar"/>
    <w:rsid w:val="00E939A2"/>
    <w:pPr>
      <w:spacing w:after="120"/>
      <w:ind w:left="360"/>
    </w:pPr>
  </w:style>
  <w:style w:type="character" w:customStyle="1" w:styleId="BodyTextIndentChar">
    <w:name w:val="Body Text Indent Char"/>
    <w:basedOn w:val="DefaultParagraphFont"/>
    <w:link w:val="BodyTextIndent"/>
    <w:rsid w:val="00E939A2"/>
    <w:rPr>
      <w:sz w:val="24"/>
      <w:szCs w:val="24"/>
    </w:rPr>
  </w:style>
  <w:style w:type="paragraph" w:styleId="ListParagraph">
    <w:name w:val="List Paragraph"/>
    <w:basedOn w:val="Normal"/>
    <w:uiPriority w:val="34"/>
    <w:qFormat/>
    <w:rsid w:val="00055204"/>
    <w:pPr>
      <w:ind w:left="720"/>
      <w:contextualSpacing/>
    </w:pPr>
    <w:rPr>
      <w:szCs w:val="20"/>
    </w:rPr>
  </w:style>
  <w:style w:type="character" w:customStyle="1" w:styleId="PlainTextChar">
    <w:name w:val="Plain Text Char"/>
    <w:basedOn w:val="DefaultParagraphFont"/>
    <w:link w:val="PlainText"/>
    <w:uiPriority w:val="99"/>
    <w:rsid w:val="0009022C"/>
    <w:rPr>
      <w:rFonts w:ascii="Arial" w:hAnsi="Arial" w:cs="Arial"/>
      <w:color w:val="282A55"/>
      <w:sz w:val="24"/>
      <w:szCs w:val="24"/>
    </w:rPr>
  </w:style>
  <w:style w:type="paragraph" w:styleId="EndnoteText">
    <w:name w:val="endnote text"/>
    <w:basedOn w:val="Normal"/>
    <w:link w:val="EndnoteTextChar"/>
    <w:rsid w:val="00030947"/>
    <w:rPr>
      <w:sz w:val="20"/>
      <w:szCs w:val="20"/>
    </w:rPr>
  </w:style>
  <w:style w:type="character" w:customStyle="1" w:styleId="EndnoteTextChar">
    <w:name w:val="Endnote Text Char"/>
    <w:basedOn w:val="DefaultParagraphFont"/>
    <w:link w:val="EndnoteText"/>
    <w:rsid w:val="00030947"/>
  </w:style>
  <w:style w:type="paragraph" w:customStyle="1" w:styleId="Default">
    <w:name w:val="Default"/>
    <w:rsid w:val="00266D1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66D17"/>
    <w:rPr>
      <w:color w:val="auto"/>
    </w:rPr>
  </w:style>
  <w:style w:type="paragraph" w:styleId="NoSpacing">
    <w:name w:val="No Spacing"/>
    <w:uiPriority w:val="1"/>
    <w:qFormat/>
    <w:rsid w:val="002B6516"/>
    <w:rPr>
      <w:sz w:val="24"/>
      <w:szCs w:val="24"/>
    </w:rPr>
  </w:style>
  <w:style w:type="character" w:customStyle="1" w:styleId="Heading1Char">
    <w:name w:val="Heading 1 Char"/>
    <w:basedOn w:val="DefaultParagraphFont"/>
    <w:link w:val="Heading1"/>
    <w:rsid w:val="00BA6477"/>
    <w:rPr>
      <w:rFonts w:ascii="Arial" w:hAnsi="Arial" w:cs="Arial"/>
      <w:b/>
      <w:i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69"/>
    <w:rPr>
      <w:sz w:val="24"/>
      <w:szCs w:val="24"/>
    </w:rPr>
  </w:style>
  <w:style w:type="paragraph" w:styleId="Heading1">
    <w:name w:val="heading 1"/>
    <w:basedOn w:val="Normal"/>
    <w:next w:val="Normal"/>
    <w:link w:val="Heading1Char"/>
    <w:qFormat/>
    <w:rsid w:val="0088186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cs="Arial"/>
      <w:b/>
      <w:iCs/>
      <w:snapToGrid w:val="0"/>
      <w:szCs w:val="20"/>
    </w:rPr>
  </w:style>
  <w:style w:type="paragraph" w:styleId="Heading2">
    <w:name w:val="heading 2"/>
    <w:basedOn w:val="Normal"/>
    <w:next w:val="Normal"/>
    <w:qFormat/>
    <w:rsid w:val="003C59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598A"/>
    <w:pPr>
      <w:keepNext/>
      <w:spacing w:before="240" w:after="60"/>
      <w:outlineLvl w:val="2"/>
    </w:pPr>
    <w:rPr>
      <w:rFonts w:ascii="Arial" w:hAnsi="Arial" w:cs="Arial"/>
      <w:b/>
      <w:bCs/>
      <w:sz w:val="26"/>
      <w:szCs w:val="26"/>
    </w:rPr>
  </w:style>
  <w:style w:type="paragraph" w:styleId="Heading6">
    <w:name w:val="heading 6"/>
    <w:basedOn w:val="Normal"/>
    <w:next w:val="Normal"/>
    <w:qFormat/>
    <w:rsid w:val="00881869"/>
    <w:pPr>
      <w:keepNext/>
      <w:widowControl w:val="0"/>
      <w:jc w:val="center"/>
      <w:outlineLvl w:val="5"/>
    </w:pPr>
    <w:rPr>
      <w:b/>
      <w:bCs/>
      <w:snapToGrid w:val="0"/>
      <w:sz w:val="28"/>
      <w:szCs w:val="20"/>
    </w:rPr>
  </w:style>
  <w:style w:type="paragraph" w:styleId="Heading7">
    <w:name w:val="heading 7"/>
    <w:basedOn w:val="Normal"/>
    <w:next w:val="Normal"/>
    <w:qFormat/>
    <w:rsid w:val="0088186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right"/>
      <w:outlineLvl w:val="6"/>
    </w:pPr>
    <w:rPr>
      <w:rFonts w:ascii="Arial" w:hAnsi="Arial" w:cs="Arial"/>
      <w:b/>
      <w:bCs/>
      <w:snapToGrid w:val="0"/>
      <w:szCs w:val="20"/>
    </w:rPr>
  </w:style>
  <w:style w:type="paragraph" w:styleId="Heading8">
    <w:name w:val="heading 8"/>
    <w:basedOn w:val="Normal"/>
    <w:next w:val="Normal"/>
    <w:link w:val="Heading8Char"/>
    <w:qFormat/>
    <w:rsid w:val="00C2259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869"/>
    <w:rPr>
      <w:color w:val="0000FF"/>
      <w:u w:val="single"/>
    </w:rPr>
  </w:style>
  <w:style w:type="paragraph" w:styleId="Footer">
    <w:name w:val="footer"/>
    <w:basedOn w:val="Normal"/>
    <w:link w:val="FooterChar"/>
    <w:uiPriority w:val="99"/>
    <w:rsid w:val="0021069A"/>
    <w:pPr>
      <w:tabs>
        <w:tab w:val="center" w:pos="4320"/>
        <w:tab w:val="right" w:pos="8640"/>
      </w:tabs>
    </w:pPr>
  </w:style>
  <w:style w:type="character" w:styleId="PageNumber">
    <w:name w:val="page number"/>
    <w:basedOn w:val="DefaultParagraphFont"/>
    <w:rsid w:val="0021069A"/>
  </w:style>
  <w:style w:type="paragraph" w:styleId="BalloonText">
    <w:name w:val="Balloon Text"/>
    <w:basedOn w:val="Normal"/>
    <w:semiHidden/>
    <w:rsid w:val="00941CCC"/>
    <w:rPr>
      <w:rFonts w:ascii="Tahoma" w:hAnsi="Tahoma" w:cs="Tahoma"/>
      <w:sz w:val="16"/>
      <w:szCs w:val="16"/>
    </w:rPr>
  </w:style>
  <w:style w:type="table" w:styleId="TableGrid">
    <w:name w:val="Table Grid"/>
    <w:basedOn w:val="TableNormal"/>
    <w:rsid w:val="0082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C70303"/>
    <w:pPr>
      <w:numPr>
        <w:numId w:val="3"/>
      </w:numPr>
      <w:spacing w:before="120"/>
    </w:pPr>
    <w:rPr>
      <w:rFonts w:ascii="Arial" w:hAnsi="Arial"/>
      <w:szCs w:val="20"/>
    </w:rPr>
  </w:style>
  <w:style w:type="character" w:styleId="Strong">
    <w:name w:val="Strong"/>
    <w:uiPriority w:val="22"/>
    <w:qFormat/>
    <w:rsid w:val="00D43AC3"/>
    <w:rPr>
      <w:b/>
      <w:bCs/>
    </w:rPr>
  </w:style>
  <w:style w:type="character" w:styleId="Emphasis">
    <w:name w:val="Emphasis"/>
    <w:qFormat/>
    <w:rsid w:val="00D43AC3"/>
    <w:rPr>
      <w:i/>
      <w:iCs/>
    </w:rPr>
  </w:style>
  <w:style w:type="paragraph" w:styleId="BodyTextIndent2">
    <w:name w:val="Body Text Indent 2"/>
    <w:basedOn w:val="Normal"/>
    <w:rsid w:val="005C71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60" w:hanging="2160"/>
      <w:jc w:val="both"/>
      <w:textAlignment w:val="baseline"/>
    </w:pPr>
    <w:rPr>
      <w:rFonts w:ascii="Arial" w:hAnsi="Arial"/>
      <w:sz w:val="20"/>
      <w:szCs w:val="20"/>
    </w:rPr>
  </w:style>
  <w:style w:type="paragraph" w:styleId="Header">
    <w:name w:val="header"/>
    <w:basedOn w:val="Normal"/>
    <w:link w:val="HeaderChar"/>
    <w:rsid w:val="00600A5B"/>
    <w:pPr>
      <w:tabs>
        <w:tab w:val="center" w:pos="4680"/>
        <w:tab w:val="right" w:pos="9360"/>
      </w:tabs>
    </w:pPr>
  </w:style>
  <w:style w:type="character" w:customStyle="1" w:styleId="HeaderChar">
    <w:name w:val="Header Char"/>
    <w:link w:val="Header"/>
    <w:rsid w:val="00600A5B"/>
    <w:rPr>
      <w:sz w:val="24"/>
      <w:szCs w:val="24"/>
    </w:rPr>
  </w:style>
  <w:style w:type="paragraph" w:styleId="BodyText2">
    <w:name w:val="Body Text 2"/>
    <w:basedOn w:val="Normal"/>
    <w:rsid w:val="00F75926"/>
    <w:pPr>
      <w:spacing w:after="120" w:line="480" w:lineRule="auto"/>
    </w:pPr>
  </w:style>
  <w:style w:type="paragraph" w:styleId="BodyText3">
    <w:name w:val="Body Text 3"/>
    <w:basedOn w:val="Normal"/>
    <w:rsid w:val="00F75926"/>
    <w:pPr>
      <w:spacing w:after="120"/>
    </w:pPr>
    <w:rPr>
      <w:sz w:val="16"/>
      <w:szCs w:val="16"/>
    </w:rPr>
  </w:style>
  <w:style w:type="paragraph" w:customStyle="1" w:styleId="msolistparagraph0">
    <w:name w:val="msolistparagraph"/>
    <w:basedOn w:val="Normal"/>
    <w:rsid w:val="00FE1EFA"/>
    <w:pPr>
      <w:ind w:left="720"/>
    </w:pPr>
    <w:rPr>
      <w:rFonts w:ascii="Calibri" w:hAnsi="Calibri"/>
      <w:sz w:val="22"/>
      <w:szCs w:val="22"/>
    </w:rPr>
  </w:style>
  <w:style w:type="paragraph" w:styleId="PlainText">
    <w:name w:val="Plain Text"/>
    <w:basedOn w:val="Normal"/>
    <w:link w:val="PlainTextChar"/>
    <w:uiPriority w:val="99"/>
    <w:rsid w:val="00FE1EFA"/>
    <w:rPr>
      <w:rFonts w:ascii="Arial" w:hAnsi="Arial" w:cs="Arial"/>
      <w:color w:val="282A55"/>
    </w:rPr>
  </w:style>
  <w:style w:type="paragraph" w:styleId="BodyText">
    <w:name w:val="Body Text"/>
    <w:basedOn w:val="Normal"/>
    <w:link w:val="BodyTextChar"/>
    <w:rsid w:val="001242B1"/>
    <w:pPr>
      <w:spacing w:after="120"/>
    </w:pPr>
  </w:style>
  <w:style w:type="character" w:customStyle="1" w:styleId="BodyTextChar">
    <w:name w:val="Body Text Char"/>
    <w:link w:val="BodyText"/>
    <w:rsid w:val="001242B1"/>
    <w:rPr>
      <w:sz w:val="24"/>
      <w:szCs w:val="24"/>
    </w:rPr>
  </w:style>
  <w:style w:type="character" w:customStyle="1" w:styleId="Heading8Char">
    <w:name w:val="Heading 8 Char"/>
    <w:link w:val="Heading8"/>
    <w:semiHidden/>
    <w:rsid w:val="00C22593"/>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E94E77"/>
    <w:rPr>
      <w:sz w:val="24"/>
      <w:szCs w:val="24"/>
    </w:rPr>
  </w:style>
  <w:style w:type="paragraph" w:styleId="BodyTextIndent">
    <w:name w:val="Body Text Indent"/>
    <w:basedOn w:val="Normal"/>
    <w:link w:val="BodyTextIndentChar"/>
    <w:rsid w:val="00E939A2"/>
    <w:pPr>
      <w:spacing w:after="120"/>
      <w:ind w:left="360"/>
    </w:pPr>
  </w:style>
  <w:style w:type="character" w:customStyle="1" w:styleId="BodyTextIndentChar">
    <w:name w:val="Body Text Indent Char"/>
    <w:basedOn w:val="DefaultParagraphFont"/>
    <w:link w:val="BodyTextIndent"/>
    <w:rsid w:val="00E939A2"/>
    <w:rPr>
      <w:sz w:val="24"/>
      <w:szCs w:val="24"/>
    </w:rPr>
  </w:style>
  <w:style w:type="paragraph" w:styleId="ListParagraph">
    <w:name w:val="List Paragraph"/>
    <w:basedOn w:val="Normal"/>
    <w:uiPriority w:val="34"/>
    <w:qFormat/>
    <w:rsid w:val="00055204"/>
    <w:pPr>
      <w:ind w:left="720"/>
      <w:contextualSpacing/>
    </w:pPr>
    <w:rPr>
      <w:szCs w:val="20"/>
    </w:rPr>
  </w:style>
  <w:style w:type="character" w:customStyle="1" w:styleId="PlainTextChar">
    <w:name w:val="Plain Text Char"/>
    <w:basedOn w:val="DefaultParagraphFont"/>
    <w:link w:val="PlainText"/>
    <w:uiPriority w:val="99"/>
    <w:rsid w:val="0009022C"/>
    <w:rPr>
      <w:rFonts w:ascii="Arial" w:hAnsi="Arial" w:cs="Arial"/>
      <w:color w:val="282A55"/>
      <w:sz w:val="24"/>
      <w:szCs w:val="24"/>
    </w:rPr>
  </w:style>
  <w:style w:type="paragraph" w:styleId="EndnoteText">
    <w:name w:val="endnote text"/>
    <w:basedOn w:val="Normal"/>
    <w:link w:val="EndnoteTextChar"/>
    <w:rsid w:val="00030947"/>
    <w:rPr>
      <w:sz w:val="20"/>
      <w:szCs w:val="20"/>
    </w:rPr>
  </w:style>
  <w:style w:type="character" w:customStyle="1" w:styleId="EndnoteTextChar">
    <w:name w:val="Endnote Text Char"/>
    <w:basedOn w:val="DefaultParagraphFont"/>
    <w:link w:val="EndnoteText"/>
    <w:rsid w:val="00030947"/>
  </w:style>
  <w:style w:type="paragraph" w:customStyle="1" w:styleId="Default">
    <w:name w:val="Default"/>
    <w:rsid w:val="00266D1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66D17"/>
    <w:rPr>
      <w:color w:val="auto"/>
    </w:rPr>
  </w:style>
  <w:style w:type="paragraph" w:styleId="NoSpacing">
    <w:name w:val="No Spacing"/>
    <w:uiPriority w:val="1"/>
    <w:qFormat/>
    <w:rsid w:val="002B6516"/>
    <w:rPr>
      <w:sz w:val="24"/>
      <w:szCs w:val="24"/>
    </w:rPr>
  </w:style>
  <w:style w:type="character" w:customStyle="1" w:styleId="Heading1Char">
    <w:name w:val="Heading 1 Char"/>
    <w:basedOn w:val="DefaultParagraphFont"/>
    <w:link w:val="Heading1"/>
    <w:rsid w:val="00BA6477"/>
    <w:rPr>
      <w:rFonts w:ascii="Arial" w:hAnsi="Arial" w:cs="Arial"/>
      <w:b/>
      <w:i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2296">
      <w:bodyDiv w:val="1"/>
      <w:marLeft w:val="0"/>
      <w:marRight w:val="0"/>
      <w:marTop w:val="0"/>
      <w:marBottom w:val="0"/>
      <w:divBdr>
        <w:top w:val="none" w:sz="0" w:space="0" w:color="auto"/>
        <w:left w:val="none" w:sz="0" w:space="0" w:color="auto"/>
        <w:bottom w:val="none" w:sz="0" w:space="0" w:color="auto"/>
        <w:right w:val="none" w:sz="0" w:space="0" w:color="auto"/>
      </w:divBdr>
      <w:divsChild>
        <w:div w:id="325522897">
          <w:marLeft w:val="0"/>
          <w:marRight w:val="0"/>
          <w:marTop w:val="0"/>
          <w:marBottom w:val="0"/>
          <w:divBdr>
            <w:top w:val="none" w:sz="0" w:space="0" w:color="auto"/>
            <w:left w:val="none" w:sz="0" w:space="0" w:color="auto"/>
            <w:bottom w:val="none" w:sz="0" w:space="0" w:color="auto"/>
            <w:right w:val="none" w:sz="0" w:space="0" w:color="auto"/>
          </w:divBdr>
        </w:div>
        <w:div w:id="566457870">
          <w:marLeft w:val="0"/>
          <w:marRight w:val="0"/>
          <w:marTop w:val="0"/>
          <w:marBottom w:val="0"/>
          <w:divBdr>
            <w:top w:val="none" w:sz="0" w:space="0" w:color="auto"/>
            <w:left w:val="none" w:sz="0" w:space="0" w:color="auto"/>
            <w:bottom w:val="none" w:sz="0" w:space="0" w:color="auto"/>
            <w:right w:val="none" w:sz="0" w:space="0" w:color="auto"/>
          </w:divBdr>
        </w:div>
        <w:div w:id="719087715">
          <w:marLeft w:val="0"/>
          <w:marRight w:val="0"/>
          <w:marTop w:val="0"/>
          <w:marBottom w:val="0"/>
          <w:divBdr>
            <w:top w:val="none" w:sz="0" w:space="0" w:color="auto"/>
            <w:left w:val="none" w:sz="0" w:space="0" w:color="auto"/>
            <w:bottom w:val="none" w:sz="0" w:space="0" w:color="auto"/>
            <w:right w:val="none" w:sz="0" w:space="0" w:color="auto"/>
          </w:divBdr>
        </w:div>
        <w:div w:id="821040079">
          <w:marLeft w:val="0"/>
          <w:marRight w:val="0"/>
          <w:marTop w:val="0"/>
          <w:marBottom w:val="0"/>
          <w:divBdr>
            <w:top w:val="none" w:sz="0" w:space="0" w:color="auto"/>
            <w:left w:val="none" w:sz="0" w:space="0" w:color="auto"/>
            <w:bottom w:val="none" w:sz="0" w:space="0" w:color="auto"/>
            <w:right w:val="none" w:sz="0" w:space="0" w:color="auto"/>
          </w:divBdr>
        </w:div>
        <w:div w:id="1062945510">
          <w:marLeft w:val="0"/>
          <w:marRight w:val="0"/>
          <w:marTop w:val="0"/>
          <w:marBottom w:val="0"/>
          <w:divBdr>
            <w:top w:val="none" w:sz="0" w:space="0" w:color="auto"/>
            <w:left w:val="none" w:sz="0" w:space="0" w:color="auto"/>
            <w:bottom w:val="none" w:sz="0" w:space="0" w:color="auto"/>
            <w:right w:val="none" w:sz="0" w:space="0" w:color="auto"/>
          </w:divBdr>
        </w:div>
        <w:div w:id="1782527207">
          <w:marLeft w:val="0"/>
          <w:marRight w:val="0"/>
          <w:marTop w:val="0"/>
          <w:marBottom w:val="0"/>
          <w:divBdr>
            <w:top w:val="none" w:sz="0" w:space="0" w:color="auto"/>
            <w:left w:val="none" w:sz="0" w:space="0" w:color="auto"/>
            <w:bottom w:val="none" w:sz="0" w:space="0" w:color="auto"/>
            <w:right w:val="none" w:sz="0" w:space="0" w:color="auto"/>
          </w:divBdr>
        </w:div>
        <w:div w:id="1816873837">
          <w:marLeft w:val="0"/>
          <w:marRight w:val="0"/>
          <w:marTop w:val="0"/>
          <w:marBottom w:val="0"/>
          <w:divBdr>
            <w:top w:val="none" w:sz="0" w:space="0" w:color="auto"/>
            <w:left w:val="none" w:sz="0" w:space="0" w:color="auto"/>
            <w:bottom w:val="none" w:sz="0" w:space="0" w:color="auto"/>
            <w:right w:val="none" w:sz="0" w:space="0" w:color="auto"/>
          </w:divBdr>
        </w:div>
      </w:divsChild>
    </w:div>
    <w:div w:id="285091286">
      <w:bodyDiv w:val="1"/>
      <w:marLeft w:val="0"/>
      <w:marRight w:val="0"/>
      <w:marTop w:val="0"/>
      <w:marBottom w:val="0"/>
      <w:divBdr>
        <w:top w:val="none" w:sz="0" w:space="0" w:color="auto"/>
        <w:left w:val="none" w:sz="0" w:space="0" w:color="auto"/>
        <w:bottom w:val="none" w:sz="0" w:space="0" w:color="auto"/>
        <w:right w:val="none" w:sz="0" w:space="0" w:color="auto"/>
      </w:divBdr>
    </w:div>
    <w:div w:id="481121262">
      <w:bodyDiv w:val="1"/>
      <w:marLeft w:val="0"/>
      <w:marRight w:val="0"/>
      <w:marTop w:val="0"/>
      <w:marBottom w:val="0"/>
      <w:divBdr>
        <w:top w:val="none" w:sz="0" w:space="0" w:color="auto"/>
        <w:left w:val="none" w:sz="0" w:space="0" w:color="auto"/>
        <w:bottom w:val="none" w:sz="0" w:space="0" w:color="auto"/>
        <w:right w:val="none" w:sz="0" w:space="0" w:color="auto"/>
      </w:divBdr>
    </w:div>
    <w:div w:id="619267223">
      <w:bodyDiv w:val="1"/>
      <w:marLeft w:val="0"/>
      <w:marRight w:val="0"/>
      <w:marTop w:val="0"/>
      <w:marBottom w:val="0"/>
      <w:divBdr>
        <w:top w:val="none" w:sz="0" w:space="0" w:color="auto"/>
        <w:left w:val="none" w:sz="0" w:space="0" w:color="auto"/>
        <w:bottom w:val="none" w:sz="0" w:space="0" w:color="auto"/>
        <w:right w:val="none" w:sz="0" w:space="0" w:color="auto"/>
      </w:divBdr>
      <w:divsChild>
        <w:div w:id="151718163">
          <w:marLeft w:val="0"/>
          <w:marRight w:val="0"/>
          <w:marTop w:val="0"/>
          <w:marBottom w:val="0"/>
          <w:divBdr>
            <w:top w:val="none" w:sz="0" w:space="0" w:color="auto"/>
            <w:left w:val="none" w:sz="0" w:space="0" w:color="auto"/>
            <w:bottom w:val="none" w:sz="0" w:space="0" w:color="auto"/>
            <w:right w:val="none" w:sz="0" w:space="0" w:color="auto"/>
          </w:divBdr>
        </w:div>
      </w:divsChild>
    </w:div>
    <w:div w:id="710301980">
      <w:bodyDiv w:val="1"/>
      <w:marLeft w:val="0"/>
      <w:marRight w:val="0"/>
      <w:marTop w:val="0"/>
      <w:marBottom w:val="0"/>
      <w:divBdr>
        <w:top w:val="none" w:sz="0" w:space="0" w:color="auto"/>
        <w:left w:val="none" w:sz="0" w:space="0" w:color="auto"/>
        <w:bottom w:val="none" w:sz="0" w:space="0" w:color="auto"/>
        <w:right w:val="none" w:sz="0" w:space="0" w:color="auto"/>
      </w:divBdr>
    </w:div>
    <w:div w:id="785927591">
      <w:bodyDiv w:val="1"/>
      <w:marLeft w:val="0"/>
      <w:marRight w:val="0"/>
      <w:marTop w:val="0"/>
      <w:marBottom w:val="0"/>
      <w:divBdr>
        <w:top w:val="none" w:sz="0" w:space="0" w:color="auto"/>
        <w:left w:val="none" w:sz="0" w:space="0" w:color="auto"/>
        <w:bottom w:val="none" w:sz="0" w:space="0" w:color="auto"/>
        <w:right w:val="none" w:sz="0" w:space="0" w:color="auto"/>
      </w:divBdr>
      <w:divsChild>
        <w:div w:id="2089300476">
          <w:marLeft w:val="0"/>
          <w:marRight w:val="0"/>
          <w:marTop w:val="0"/>
          <w:marBottom w:val="0"/>
          <w:divBdr>
            <w:top w:val="none" w:sz="0" w:space="0" w:color="auto"/>
            <w:left w:val="none" w:sz="0" w:space="0" w:color="auto"/>
            <w:bottom w:val="none" w:sz="0" w:space="0" w:color="auto"/>
            <w:right w:val="none" w:sz="0" w:space="0" w:color="auto"/>
          </w:divBdr>
        </w:div>
      </w:divsChild>
    </w:div>
    <w:div w:id="1179848966">
      <w:bodyDiv w:val="1"/>
      <w:marLeft w:val="0"/>
      <w:marRight w:val="0"/>
      <w:marTop w:val="0"/>
      <w:marBottom w:val="0"/>
      <w:divBdr>
        <w:top w:val="none" w:sz="0" w:space="0" w:color="auto"/>
        <w:left w:val="none" w:sz="0" w:space="0" w:color="auto"/>
        <w:bottom w:val="none" w:sz="0" w:space="0" w:color="auto"/>
        <w:right w:val="none" w:sz="0" w:space="0" w:color="auto"/>
      </w:divBdr>
    </w:div>
    <w:div w:id="1197498624">
      <w:bodyDiv w:val="1"/>
      <w:marLeft w:val="0"/>
      <w:marRight w:val="0"/>
      <w:marTop w:val="0"/>
      <w:marBottom w:val="0"/>
      <w:divBdr>
        <w:top w:val="none" w:sz="0" w:space="0" w:color="auto"/>
        <w:left w:val="none" w:sz="0" w:space="0" w:color="auto"/>
        <w:bottom w:val="none" w:sz="0" w:space="0" w:color="auto"/>
        <w:right w:val="none" w:sz="0" w:space="0" w:color="auto"/>
      </w:divBdr>
    </w:div>
    <w:div w:id="1356418107">
      <w:bodyDiv w:val="1"/>
      <w:marLeft w:val="0"/>
      <w:marRight w:val="0"/>
      <w:marTop w:val="0"/>
      <w:marBottom w:val="0"/>
      <w:divBdr>
        <w:top w:val="none" w:sz="0" w:space="0" w:color="auto"/>
        <w:left w:val="none" w:sz="0" w:space="0" w:color="auto"/>
        <w:bottom w:val="none" w:sz="0" w:space="0" w:color="auto"/>
        <w:right w:val="none" w:sz="0" w:space="0" w:color="auto"/>
      </w:divBdr>
    </w:div>
    <w:div w:id="1429765272">
      <w:bodyDiv w:val="1"/>
      <w:marLeft w:val="0"/>
      <w:marRight w:val="0"/>
      <w:marTop w:val="0"/>
      <w:marBottom w:val="0"/>
      <w:divBdr>
        <w:top w:val="none" w:sz="0" w:space="0" w:color="auto"/>
        <w:left w:val="none" w:sz="0" w:space="0" w:color="auto"/>
        <w:bottom w:val="none" w:sz="0" w:space="0" w:color="auto"/>
        <w:right w:val="none" w:sz="0" w:space="0" w:color="auto"/>
      </w:divBdr>
    </w:div>
    <w:div w:id="1567490901">
      <w:bodyDiv w:val="1"/>
      <w:marLeft w:val="0"/>
      <w:marRight w:val="0"/>
      <w:marTop w:val="0"/>
      <w:marBottom w:val="0"/>
      <w:divBdr>
        <w:top w:val="none" w:sz="0" w:space="0" w:color="auto"/>
        <w:left w:val="none" w:sz="0" w:space="0" w:color="auto"/>
        <w:bottom w:val="none" w:sz="0" w:space="0" w:color="auto"/>
        <w:right w:val="none" w:sz="0" w:space="0" w:color="auto"/>
      </w:divBdr>
    </w:div>
    <w:div w:id="1889760562">
      <w:bodyDiv w:val="1"/>
      <w:marLeft w:val="0"/>
      <w:marRight w:val="0"/>
      <w:marTop w:val="0"/>
      <w:marBottom w:val="0"/>
      <w:divBdr>
        <w:top w:val="none" w:sz="0" w:space="0" w:color="auto"/>
        <w:left w:val="none" w:sz="0" w:space="0" w:color="auto"/>
        <w:bottom w:val="none" w:sz="0" w:space="0" w:color="auto"/>
        <w:right w:val="none" w:sz="0" w:space="0" w:color="auto"/>
      </w:divBdr>
      <w:divsChild>
        <w:div w:id="2045396720">
          <w:marLeft w:val="0"/>
          <w:marRight w:val="0"/>
          <w:marTop w:val="0"/>
          <w:marBottom w:val="0"/>
          <w:divBdr>
            <w:top w:val="none" w:sz="0" w:space="0" w:color="auto"/>
            <w:left w:val="none" w:sz="0" w:space="0" w:color="auto"/>
            <w:bottom w:val="none" w:sz="0" w:space="0" w:color="auto"/>
            <w:right w:val="none" w:sz="0" w:space="0" w:color="auto"/>
          </w:divBdr>
          <w:divsChild>
            <w:div w:id="28456186">
              <w:marLeft w:val="0"/>
              <w:marRight w:val="0"/>
              <w:marTop w:val="0"/>
              <w:marBottom w:val="0"/>
              <w:divBdr>
                <w:top w:val="none" w:sz="0" w:space="0" w:color="auto"/>
                <w:left w:val="none" w:sz="0" w:space="0" w:color="auto"/>
                <w:bottom w:val="none" w:sz="0" w:space="0" w:color="auto"/>
                <w:right w:val="none" w:sz="0" w:space="0" w:color="auto"/>
              </w:divBdr>
            </w:div>
            <w:div w:id="179197123">
              <w:marLeft w:val="0"/>
              <w:marRight w:val="0"/>
              <w:marTop w:val="0"/>
              <w:marBottom w:val="0"/>
              <w:divBdr>
                <w:top w:val="none" w:sz="0" w:space="0" w:color="auto"/>
                <w:left w:val="none" w:sz="0" w:space="0" w:color="auto"/>
                <w:bottom w:val="none" w:sz="0" w:space="0" w:color="auto"/>
                <w:right w:val="none" w:sz="0" w:space="0" w:color="auto"/>
              </w:divBdr>
            </w:div>
            <w:div w:id="313417431">
              <w:marLeft w:val="0"/>
              <w:marRight w:val="0"/>
              <w:marTop w:val="0"/>
              <w:marBottom w:val="0"/>
              <w:divBdr>
                <w:top w:val="none" w:sz="0" w:space="0" w:color="auto"/>
                <w:left w:val="none" w:sz="0" w:space="0" w:color="auto"/>
                <w:bottom w:val="none" w:sz="0" w:space="0" w:color="auto"/>
                <w:right w:val="none" w:sz="0" w:space="0" w:color="auto"/>
              </w:divBdr>
            </w:div>
            <w:div w:id="1007438460">
              <w:marLeft w:val="0"/>
              <w:marRight w:val="0"/>
              <w:marTop w:val="0"/>
              <w:marBottom w:val="0"/>
              <w:divBdr>
                <w:top w:val="none" w:sz="0" w:space="0" w:color="auto"/>
                <w:left w:val="none" w:sz="0" w:space="0" w:color="auto"/>
                <w:bottom w:val="none" w:sz="0" w:space="0" w:color="auto"/>
                <w:right w:val="none" w:sz="0" w:space="0" w:color="auto"/>
              </w:divBdr>
            </w:div>
            <w:div w:id="1362242142">
              <w:marLeft w:val="0"/>
              <w:marRight w:val="0"/>
              <w:marTop w:val="0"/>
              <w:marBottom w:val="0"/>
              <w:divBdr>
                <w:top w:val="none" w:sz="0" w:space="0" w:color="auto"/>
                <w:left w:val="none" w:sz="0" w:space="0" w:color="auto"/>
                <w:bottom w:val="none" w:sz="0" w:space="0" w:color="auto"/>
                <w:right w:val="none" w:sz="0" w:space="0" w:color="auto"/>
              </w:divBdr>
            </w:div>
            <w:div w:id="1532107936">
              <w:marLeft w:val="0"/>
              <w:marRight w:val="0"/>
              <w:marTop w:val="0"/>
              <w:marBottom w:val="0"/>
              <w:divBdr>
                <w:top w:val="none" w:sz="0" w:space="0" w:color="auto"/>
                <w:left w:val="none" w:sz="0" w:space="0" w:color="auto"/>
                <w:bottom w:val="none" w:sz="0" w:space="0" w:color="auto"/>
                <w:right w:val="none" w:sz="0" w:space="0" w:color="auto"/>
              </w:divBdr>
            </w:div>
            <w:div w:id="1831209287">
              <w:marLeft w:val="0"/>
              <w:marRight w:val="0"/>
              <w:marTop w:val="0"/>
              <w:marBottom w:val="0"/>
              <w:divBdr>
                <w:top w:val="none" w:sz="0" w:space="0" w:color="auto"/>
                <w:left w:val="none" w:sz="0" w:space="0" w:color="auto"/>
                <w:bottom w:val="none" w:sz="0" w:space="0" w:color="auto"/>
                <w:right w:val="none" w:sz="0" w:space="0" w:color="auto"/>
              </w:divBdr>
            </w:div>
            <w:div w:id="21063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005@henri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henrico.us/purchas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4225-80D8-4237-9EEC-172E0DB1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Microsoft</Company>
  <LinksUpToDate>false</LinksUpToDate>
  <CharactersWithSpaces>5578</CharactersWithSpaces>
  <SharedDoc>false</SharedDoc>
  <HLinks>
    <vt:vector size="18" baseType="variant">
      <vt:variant>
        <vt:i4>7536729</vt:i4>
      </vt:variant>
      <vt:variant>
        <vt:i4>6</vt:i4>
      </vt:variant>
      <vt:variant>
        <vt:i4>0</vt:i4>
      </vt:variant>
      <vt:variant>
        <vt:i4>5</vt:i4>
      </vt:variant>
      <vt:variant>
        <vt:lpwstr>mailto:edw@co.henrico.va.us</vt:lpwstr>
      </vt:variant>
      <vt:variant>
        <vt:lpwstr/>
      </vt:variant>
      <vt:variant>
        <vt:i4>5636193</vt:i4>
      </vt:variant>
      <vt:variant>
        <vt:i4>3</vt:i4>
      </vt:variant>
      <vt:variant>
        <vt:i4>0</vt:i4>
      </vt:variant>
      <vt:variant>
        <vt:i4>5</vt:i4>
      </vt:variant>
      <vt:variant>
        <vt:lpwstr>mailto:bla04@co.henrico.va.us</vt:lpwstr>
      </vt:variant>
      <vt:variant>
        <vt:lpwstr/>
      </vt:variant>
      <vt:variant>
        <vt:i4>458772</vt:i4>
      </vt:variant>
      <vt:variant>
        <vt:i4>0</vt:i4>
      </vt:variant>
      <vt:variant>
        <vt:i4>0</vt:i4>
      </vt:variant>
      <vt:variant>
        <vt:i4>5</vt:i4>
      </vt:variant>
      <vt:variant>
        <vt:lpwstr>http://www.co.henrico.va.us/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allucy</dc:creator>
  <cp:lastModifiedBy>Comuzzi, Jacquelyn</cp:lastModifiedBy>
  <cp:revision>14</cp:revision>
  <cp:lastPrinted>2015-01-23T13:32:00Z</cp:lastPrinted>
  <dcterms:created xsi:type="dcterms:W3CDTF">2015-01-22T21:06:00Z</dcterms:created>
  <dcterms:modified xsi:type="dcterms:W3CDTF">2015-01-23T20:18:00Z</dcterms:modified>
</cp:coreProperties>
</file>