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3B9F05" w14:textId="77777777" w:rsidR="006D6AD3" w:rsidRDefault="0066636D" w:rsidP="00666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noProof/>
          <w:spacing w:val="-3"/>
        </w:rPr>
        <w:drawing>
          <wp:inline distT="0" distB="0" distL="0" distR="0" wp14:anchorId="53E0CF92" wp14:editId="72880314">
            <wp:extent cx="723900"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r w:rsidR="00B16138">
        <w:rPr>
          <w:noProof/>
        </w:rPr>
        <mc:AlternateContent>
          <mc:Choice Requires="wps">
            <w:drawing>
              <wp:anchor distT="0" distB="0" distL="114300" distR="114300" simplePos="0" relativeHeight="251658240" behindDoc="0" locked="0" layoutInCell="0" hidden="0" allowOverlap="1" wp14:anchorId="66EB1DCF" wp14:editId="64E37EAA">
                <wp:simplePos x="0" y="0"/>
                <wp:positionH relativeFrom="margin">
                  <wp:posOffset>2159000</wp:posOffset>
                </wp:positionH>
                <wp:positionV relativeFrom="paragraph">
                  <wp:posOffset>-228599</wp:posOffset>
                </wp:positionV>
                <wp:extent cx="2743200" cy="571500"/>
                <wp:effectExtent l="0" t="0" r="0" b="0"/>
                <wp:wrapNone/>
                <wp:docPr id="2" name="Rectangle 2"/>
                <wp:cNvGraphicFramePr/>
                <a:graphic xmlns:a="http://schemas.openxmlformats.org/drawingml/2006/main">
                  <a:graphicData uri="http://schemas.microsoft.com/office/word/2010/wordprocessingShape">
                    <wps:wsp>
                      <wps:cNvSpPr/>
                      <wps:spPr>
                        <a:xfrm>
                          <a:off x="3979162" y="3494250"/>
                          <a:ext cx="2733675" cy="571500"/>
                        </a:xfrm>
                        <a:prstGeom prst="rect">
                          <a:avLst/>
                        </a:prstGeom>
                        <a:noFill/>
                        <a:ln>
                          <a:noFill/>
                        </a:ln>
                      </wps:spPr>
                      <wps:txbx>
                        <w:txbxContent>
                          <w:p w14:paraId="30F1E4F9" w14:textId="77777777" w:rsidR="00FF082E" w:rsidRDefault="00FF082E">
                            <w:pPr>
                              <w:jc w:val="center"/>
                              <w:textDirection w:val="btLr"/>
                            </w:pPr>
                            <w:r>
                              <w:rPr>
                                <w:rFonts w:ascii="Arial" w:eastAsia="Arial" w:hAnsi="Arial" w:cs="Arial"/>
                                <w:sz w:val="20"/>
                              </w:rPr>
                              <w:t>COMMONWEALTH OF VIRGINIA</w:t>
                            </w:r>
                          </w:p>
                          <w:p w14:paraId="4AEA0364" w14:textId="77777777" w:rsidR="00FF082E" w:rsidRDefault="00FF082E">
                            <w:pPr>
                              <w:jc w:val="center"/>
                              <w:textDirection w:val="btLr"/>
                            </w:pPr>
                            <w:r>
                              <w:rPr>
                                <w:rFonts w:ascii="Arial" w:eastAsia="Arial" w:hAnsi="Arial" w:cs="Arial"/>
                                <w:b/>
                                <w:sz w:val="40"/>
                              </w:rPr>
                              <w:t>C</w:t>
                            </w:r>
                            <w:r>
                              <w:rPr>
                                <w:rFonts w:ascii="Arial" w:eastAsia="Arial" w:hAnsi="Arial" w:cs="Arial"/>
                                <w:b/>
                                <w:sz w:val="22"/>
                              </w:rPr>
                              <w:t xml:space="preserve">OUNTY OF </w:t>
                            </w:r>
                            <w:r>
                              <w:rPr>
                                <w:rFonts w:ascii="Arial" w:eastAsia="Arial" w:hAnsi="Arial" w:cs="Arial"/>
                                <w:b/>
                                <w:sz w:val="40"/>
                              </w:rPr>
                              <w:t>H</w:t>
                            </w:r>
                            <w:r>
                              <w:rPr>
                                <w:rFonts w:ascii="Arial" w:eastAsia="Arial" w:hAnsi="Arial" w:cs="Arial"/>
                                <w:b/>
                                <w:sz w:val="22"/>
                              </w:rPr>
                              <w:t>ENRICO</w:t>
                            </w:r>
                          </w:p>
                          <w:p w14:paraId="0E90F27E" w14:textId="77777777" w:rsidR="00FF082E" w:rsidRDefault="00FF082E">
                            <w:pPr>
                              <w:textDirection w:val="btLr"/>
                            </w:pPr>
                          </w:p>
                        </w:txbxContent>
                      </wps:txbx>
                      <wps:bodyPr lIns="91425" tIns="91425" rIns="91425" bIns="91425" anchor="ctr" anchorCtr="0"/>
                    </wps:wsp>
                  </a:graphicData>
                </a:graphic>
              </wp:anchor>
            </w:drawing>
          </mc:Choice>
          <mc:Fallback>
            <w:pict>
              <v:rect id="Rectangle 2" o:spid="_x0000_s1026" style="position:absolute;left:0;text-align:left;margin-left:170pt;margin-top:-18pt;width:3in;height:4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" o:allowincell="f" filled="f" stroked="f">
                <v:textbox inset="2.53958mm,2.53958mm,2.53958mm,2.53958mm">
                  <w:txbxContent>
                    <w:p w14:paraId="30F1E4F9" w14:textId="77777777" w:rsidR="00FF082E" w:rsidRDefault="00FF082E">
                      <w:pPr>
                        <w:jc w:val="center"/>
                        <w:textDirection w:val="btLr"/>
                      </w:pPr>
                      <w:r>
                        <w:rPr>
                          <w:rFonts w:ascii="Arial" w:eastAsia="Arial" w:hAnsi="Arial" w:cs="Arial"/>
                          <w:sz w:val="20"/>
                        </w:rPr>
                        <w:t>COMMONWEALTH OF VIRGINIA</w:t>
                      </w:r>
                    </w:p>
                    <w:p w14:paraId="4AEA0364" w14:textId="77777777" w:rsidR="00FF082E" w:rsidRDefault="00FF082E">
                      <w:pPr>
                        <w:jc w:val="center"/>
                        <w:textDirection w:val="btLr"/>
                      </w:pPr>
                      <w:r>
                        <w:rPr>
                          <w:rFonts w:ascii="Arial" w:eastAsia="Arial" w:hAnsi="Arial" w:cs="Arial"/>
                          <w:b/>
                          <w:sz w:val="40"/>
                        </w:rPr>
                        <w:t>C</w:t>
                      </w:r>
                      <w:r>
                        <w:rPr>
                          <w:rFonts w:ascii="Arial" w:eastAsia="Arial" w:hAnsi="Arial" w:cs="Arial"/>
                          <w:b/>
                          <w:sz w:val="22"/>
                        </w:rPr>
                        <w:t xml:space="preserve">OUNTY OF </w:t>
                      </w:r>
                      <w:r>
                        <w:rPr>
                          <w:rFonts w:ascii="Arial" w:eastAsia="Arial" w:hAnsi="Arial" w:cs="Arial"/>
                          <w:b/>
                          <w:sz w:val="40"/>
                        </w:rPr>
                        <w:t>H</w:t>
                      </w:r>
                      <w:r>
                        <w:rPr>
                          <w:rFonts w:ascii="Arial" w:eastAsia="Arial" w:hAnsi="Arial" w:cs="Arial"/>
                          <w:b/>
                          <w:sz w:val="22"/>
                        </w:rPr>
                        <w:t>ENRICO</w:t>
                      </w:r>
                    </w:p>
                    <w:p w14:paraId="0E90F27E" w14:textId="77777777" w:rsidR="00FF082E" w:rsidRDefault="00FF082E">
                      <w:pPr>
                        <w:textDirection w:val="btLr"/>
                      </w:pPr>
                    </w:p>
                  </w:txbxContent>
                </v:textbox>
                <w10:wrap anchorx="margin"/>
              </v:rect>
            </w:pict>
          </mc:Fallback>
        </mc:AlternateContent>
      </w:r>
    </w:p>
    <w:p w14:paraId="5D507468" w14:textId="77777777" w:rsidR="006D6AD3" w:rsidRPr="00D026D6" w:rsidRDefault="00666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Theme="minorHAnsi" w:hAnsiTheme="minorHAnsi" w:cstheme="minorHAnsi"/>
        </w:rPr>
      </w:pPr>
      <w:r w:rsidRPr="00D026D6">
        <w:rPr>
          <w:rFonts w:asciiTheme="minorHAnsi" w:hAnsiTheme="minorHAnsi" w:cstheme="minorHAnsi"/>
          <w:noProof/>
        </w:rPr>
        <mc:AlternateContent>
          <mc:Choice Requires="wps">
            <w:drawing>
              <wp:anchor distT="0" distB="0" distL="114300" distR="114300" simplePos="0" relativeHeight="251660288" behindDoc="0" locked="0" layoutInCell="0" hidden="0" allowOverlap="1" wp14:anchorId="067F3241" wp14:editId="58B789B4">
                <wp:simplePos x="0" y="0"/>
                <wp:positionH relativeFrom="margin">
                  <wp:posOffset>-323215</wp:posOffset>
                </wp:positionH>
                <wp:positionV relativeFrom="paragraph">
                  <wp:posOffset>-5715</wp:posOffset>
                </wp:positionV>
                <wp:extent cx="1981200" cy="558800"/>
                <wp:effectExtent l="0" t="0" r="0" b="0"/>
                <wp:wrapNone/>
                <wp:docPr id="4" name="Rectangle 4"/>
                <wp:cNvGraphicFramePr/>
                <a:graphic xmlns:a="http://schemas.openxmlformats.org/drawingml/2006/main">
                  <a:graphicData uri="http://schemas.microsoft.com/office/word/2010/wordprocessingShape">
                    <wps:wsp>
                      <wps:cNvSpPr/>
                      <wps:spPr>
                        <a:xfrm>
                          <a:off x="0" y="0"/>
                          <a:ext cx="1981200" cy="558800"/>
                        </a:xfrm>
                        <a:prstGeom prst="rect">
                          <a:avLst/>
                        </a:prstGeom>
                        <a:noFill/>
                        <a:ln>
                          <a:noFill/>
                        </a:ln>
                      </wps:spPr>
                      <wps:txbx>
                        <w:txbxContent>
                          <w:p w14:paraId="2453E0E0" w14:textId="77777777" w:rsidR="00FF082E" w:rsidRDefault="00FF082E">
                            <w:pPr>
                              <w:jc w:val="center"/>
                              <w:textDirection w:val="btLr"/>
                            </w:pPr>
                            <w:r>
                              <w:rPr>
                                <w:rFonts w:ascii="Arial Narrow" w:eastAsia="Arial Narrow" w:hAnsi="Arial Narrow" w:cs="Arial Narrow"/>
                                <w:sz w:val="16"/>
                              </w:rPr>
                              <w:t>DEPARTMENT OF FINANCE</w:t>
                            </w:r>
                          </w:p>
                          <w:p w14:paraId="40E6B3D6" w14:textId="77777777" w:rsidR="00FF082E" w:rsidRDefault="00FF082E">
                            <w:pPr>
                              <w:jc w:val="center"/>
                              <w:textDirection w:val="btLr"/>
                            </w:pPr>
                            <w:r>
                              <w:rPr>
                                <w:rFonts w:ascii="Arial Narrow" w:eastAsia="Arial Narrow" w:hAnsi="Arial Narrow" w:cs="Arial Narrow"/>
                                <w:sz w:val="16"/>
                              </w:rPr>
                              <w:t>CECELIA H. STOWE, CPPO, C.P.M.</w:t>
                            </w:r>
                          </w:p>
                          <w:p w14:paraId="6D8DF700" w14:textId="77777777" w:rsidR="00FF082E" w:rsidRDefault="00FF082E">
                            <w:pPr>
                              <w:jc w:val="center"/>
                              <w:textDirection w:val="btLr"/>
                            </w:pPr>
                            <w:r>
                              <w:rPr>
                                <w:rFonts w:ascii="Arial Narrow" w:eastAsia="Arial Narrow" w:hAnsi="Arial Narrow" w:cs="Arial Narrow"/>
                                <w:sz w:val="16"/>
                              </w:rPr>
                              <w:t xml:space="preserve">PURCHASING DIRECTOR </w:t>
                            </w:r>
                          </w:p>
                          <w:p w14:paraId="7A49A82B" w14:textId="77777777" w:rsidR="00FF082E" w:rsidRDefault="00FF082E">
                            <w:pPr>
                              <w:textDirection w:val="btLr"/>
                            </w:pPr>
                          </w:p>
                        </w:txbxContent>
                      </wps:txbx>
                      <wps:bodyPr lIns="91425" tIns="91425" rIns="91425" bIns="91425" anchor="ctr" anchorCtr="0"/>
                    </wps:wsp>
                  </a:graphicData>
                </a:graphic>
              </wp:anchor>
            </w:drawing>
          </mc:Choice>
          <mc:Fallback>
            <w:pict>
              <v:rect id="Rectangle 4" o:spid="_x0000_s1027" style="position:absolute;left:0;text-align:left;margin-left:-25.45pt;margin-top:-.45pt;width:156pt;height:44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" o:allowincell="f" filled="f" stroked="f">
                <v:textbox inset="2.53958mm,2.53958mm,2.53958mm,2.53958mm">
                  <w:txbxContent>
                    <w:p w14:paraId="2453E0E0" w14:textId="77777777" w:rsidR="00FF082E" w:rsidRDefault="00FF082E">
                      <w:pPr>
                        <w:jc w:val="center"/>
                        <w:textDirection w:val="btLr"/>
                      </w:pPr>
                      <w:r>
                        <w:rPr>
                          <w:rFonts w:ascii="Arial Narrow" w:eastAsia="Arial Narrow" w:hAnsi="Arial Narrow" w:cs="Arial Narrow"/>
                          <w:sz w:val="16"/>
                        </w:rPr>
                        <w:t>DEPARTMENT OF FINANCE</w:t>
                      </w:r>
                    </w:p>
                    <w:p w14:paraId="40E6B3D6" w14:textId="77777777" w:rsidR="00FF082E" w:rsidRDefault="00FF082E">
                      <w:pPr>
                        <w:jc w:val="center"/>
                        <w:textDirection w:val="btLr"/>
                      </w:pPr>
                      <w:r>
                        <w:rPr>
                          <w:rFonts w:ascii="Arial Narrow" w:eastAsia="Arial Narrow" w:hAnsi="Arial Narrow" w:cs="Arial Narrow"/>
                          <w:sz w:val="16"/>
                        </w:rPr>
                        <w:t>CECELIA H. STOWE, CPPO, C.P.M.</w:t>
                      </w:r>
                    </w:p>
                    <w:p w14:paraId="6D8DF700" w14:textId="77777777" w:rsidR="00FF082E" w:rsidRDefault="00FF082E">
                      <w:pPr>
                        <w:jc w:val="center"/>
                        <w:textDirection w:val="btLr"/>
                      </w:pPr>
                      <w:r>
                        <w:rPr>
                          <w:rFonts w:ascii="Arial Narrow" w:eastAsia="Arial Narrow" w:hAnsi="Arial Narrow" w:cs="Arial Narrow"/>
                          <w:sz w:val="16"/>
                        </w:rPr>
                        <w:t xml:space="preserve">PURCHASING DIRECTOR </w:t>
                      </w:r>
                    </w:p>
                    <w:p w14:paraId="7A49A82B" w14:textId="77777777" w:rsidR="00FF082E" w:rsidRDefault="00FF082E">
                      <w:pPr>
                        <w:textDirection w:val="btLr"/>
                      </w:pPr>
                    </w:p>
                  </w:txbxContent>
                </v:textbox>
                <w10:wrap anchorx="margin"/>
              </v:rect>
            </w:pict>
          </mc:Fallback>
        </mc:AlternateContent>
      </w:r>
      <w:r w:rsidR="00B16138" w:rsidRPr="00D026D6">
        <w:rPr>
          <w:rFonts w:asciiTheme="minorHAnsi" w:eastAsia="Arial" w:hAnsiTheme="minorHAnsi" w:cstheme="minorHAnsi"/>
          <w:b/>
        </w:rPr>
        <w:t>RFP # 16-</w:t>
      </w:r>
      <w:r w:rsidR="00887631" w:rsidRPr="00D026D6">
        <w:rPr>
          <w:rFonts w:asciiTheme="minorHAnsi" w:eastAsia="Arial" w:hAnsiTheme="minorHAnsi" w:cstheme="minorHAnsi"/>
          <w:b/>
        </w:rPr>
        <w:t>1248-8EF</w:t>
      </w:r>
    </w:p>
    <w:p w14:paraId="728EA1B4" w14:textId="2C2B5E32" w:rsidR="006D6AD3" w:rsidRPr="00D026D6" w:rsidRDefault="00457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D026D6">
        <w:rPr>
          <w:rFonts w:asciiTheme="minorHAnsi" w:eastAsia="Arial" w:hAnsiTheme="minorHAnsi" w:cstheme="minorHAnsi"/>
          <w:b/>
        </w:rPr>
        <w:t xml:space="preserve">September </w:t>
      </w:r>
      <w:r w:rsidR="00524745">
        <w:rPr>
          <w:rFonts w:asciiTheme="minorHAnsi" w:eastAsia="Arial" w:hAnsiTheme="minorHAnsi" w:cstheme="minorHAnsi"/>
          <w:b/>
        </w:rPr>
        <w:t>7</w:t>
      </w:r>
      <w:r w:rsidR="00887631" w:rsidRPr="00D026D6">
        <w:rPr>
          <w:rFonts w:asciiTheme="minorHAnsi" w:eastAsia="Arial" w:hAnsiTheme="minorHAnsi" w:cstheme="minorHAnsi"/>
          <w:b/>
        </w:rPr>
        <w:t>, 2016</w:t>
      </w:r>
    </w:p>
    <w:p w14:paraId="64DE741E" w14:textId="77777777" w:rsidR="006D6AD3" w:rsidRPr="00D026D6"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14:paraId="45199B4F" w14:textId="77777777" w:rsidR="006D6AD3" w:rsidRPr="00D026D6" w:rsidRDefault="00B16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D026D6">
        <w:rPr>
          <w:rFonts w:asciiTheme="minorHAnsi" w:eastAsia="Arial" w:hAnsiTheme="minorHAnsi" w:cstheme="minorHAnsi"/>
          <w:b/>
          <w:sz w:val="22"/>
          <w:szCs w:val="22"/>
        </w:rPr>
        <w:t>REQUEST FOR PROPOSAL</w:t>
      </w:r>
    </w:p>
    <w:p w14:paraId="0267FB92" w14:textId="77777777" w:rsidR="006D6AD3" w:rsidRPr="00D026D6" w:rsidRDefault="00B16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D026D6">
        <w:rPr>
          <w:rFonts w:asciiTheme="minorHAnsi" w:eastAsia="Arial" w:hAnsiTheme="minorHAnsi" w:cstheme="minorHAnsi"/>
          <w:b/>
          <w:sz w:val="22"/>
          <w:szCs w:val="22"/>
        </w:rPr>
        <w:t>ELECTRONIC NOTIFICATION SYSTEM</w:t>
      </w:r>
      <w:r w:rsidR="00EA5E37" w:rsidRPr="00D026D6">
        <w:rPr>
          <w:rFonts w:asciiTheme="minorHAnsi" w:eastAsia="Arial" w:hAnsiTheme="minorHAnsi" w:cstheme="minorHAnsi"/>
          <w:b/>
          <w:sz w:val="22"/>
          <w:szCs w:val="22"/>
        </w:rPr>
        <w:t xml:space="preserve"> – ANNUAL CONTRACT</w:t>
      </w:r>
      <w:r w:rsidRPr="00D026D6">
        <w:rPr>
          <w:rFonts w:asciiTheme="minorHAnsi" w:eastAsia="Arial" w:hAnsiTheme="minorHAnsi" w:cstheme="minorHAnsi"/>
          <w:b/>
          <w:sz w:val="22"/>
          <w:szCs w:val="22"/>
        </w:rPr>
        <w:t xml:space="preserve"> FOR</w:t>
      </w:r>
    </w:p>
    <w:p w14:paraId="6A2AC9A8" w14:textId="77777777" w:rsidR="006D6AD3" w:rsidRPr="00D026D6" w:rsidRDefault="00B16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D026D6">
        <w:rPr>
          <w:rFonts w:asciiTheme="minorHAnsi" w:eastAsia="Arial" w:hAnsiTheme="minorHAnsi" w:cstheme="minorHAnsi"/>
          <w:b/>
          <w:sz w:val="22"/>
          <w:szCs w:val="22"/>
        </w:rPr>
        <w:t>HENRICO COUNTY PUBLIC SCHOOLS</w:t>
      </w:r>
    </w:p>
    <w:p w14:paraId="06872607" w14:textId="77777777" w:rsidR="006D6AD3" w:rsidRPr="00D026D6" w:rsidRDefault="00B16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D026D6">
        <w:rPr>
          <w:rFonts w:asciiTheme="minorHAnsi" w:eastAsia="Arial" w:hAnsiTheme="minorHAnsi" w:cstheme="minorHAnsi"/>
          <w:b/>
          <w:sz w:val="22"/>
          <w:szCs w:val="22"/>
        </w:rPr>
        <w:t>COUNTY OF HENRICO, VIRGINIA</w:t>
      </w:r>
    </w:p>
    <w:p w14:paraId="09CA858E" w14:textId="77777777" w:rsidR="006D6AD3"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972561A" w14:textId="41C6C68F" w:rsidR="006D6AD3" w:rsidRPr="00D026D6" w:rsidRDefault="00B16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D026D6">
        <w:rPr>
          <w:rFonts w:asciiTheme="minorHAnsi" w:eastAsia="Arial" w:hAnsiTheme="minorHAnsi" w:cstheme="minorHAnsi"/>
          <w:sz w:val="22"/>
          <w:szCs w:val="22"/>
        </w:rPr>
        <w:t>Your firm is invited to submit a proposal to provide an</w:t>
      </w:r>
      <w:r w:rsidR="00EA5E37" w:rsidRPr="00D026D6">
        <w:rPr>
          <w:rFonts w:asciiTheme="minorHAnsi" w:eastAsia="Arial" w:hAnsiTheme="minorHAnsi" w:cstheme="minorHAnsi"/>
          <w:sz w:val="22"/>
          <w:szCs w:val="22"/>
        </w:rPr>
        <w:t xml:space="preserve"> annual contract for an</w:t>
      </w:r>
      <w:r w:rsidRPr="00D026D6">
        <w:rPr>
          <w:rFonts w:asciiTheme="minorHAnsi" w:eastAsia="Arial" w:hAnsiTheme="minorHAnsi" w:cstheme="minorHAnsi"/>
          <w:sz w:val="22"/>
          <w:szCs w:val="22"/>
        </w:rPr>
        <w:t xml:space="preserve"> Electronic Notification System for Henrico County Public Schools in accordance with the enclosed specifications.  The submittal, consisting of the original proposal and </w:t>
      </w:r>
      <w:r w:rsidR="002C22C4" w:rsidRPr="00D026D6">
        <w:rPr>
          <w:rFonts w:asciiTheme="minorHAnsi" w:eastAsia="Arial" w:hAnsiTheme="minorHAnsi" w:cstheme="minorHAnsi"/>
          <w:b/>
          <w:color w:val="auto"/>
          <w:sz w:val="22"/>
          <w:szCs w:val="22"/>
        </w:rPr>
        <w:t>seven (7</w:t>
      </w:r>
      <w:r w:rsidRPr="00D026D6">
        <w:rPr>
          <w:rFonts w:asciiTheme="minorHAnsi" w:eastAsia="Arial" w:hAnsiTheme="minorHAnsi" w:cstheme="minorHAnsi"/>
          <w:b/>
          <w:color w:val="auto"/>
          <w:sz w:val="22"/>
          <w:szCs w:val="22"/>
        </w:rPr>
        <w:t>)</w:t>
      </w:r>
      <w:r w:rsidRPr="00D026D6">
        <w:rPr>
          <w:rFonts w:asciiTheme="minorHAnsi" w:eastAsia="Arial" w:hAnsiTheme="minorHAnsi" w:cstheme="minorHAnsi"/>
          <w:color w:val="auto"/>
          <w:sz w:val="22"/>
          <w:szCs w:val="22"/>
        </w:rPr>
        <w:t xml:space="preserve"> </w:t>
      </w:r>
      <w:r w:rsidRPr="00D026D6">
        <w:rPr>
          <w:rFonts w:asciiTheme="minorHAnsi" w:eastAsia="Arial" w:hAnsiTheme="minorHAnsi" w:cstheme="minorHAnsi"/>
          <w:sz w:val="22"/>
          <w:szCs w:val="22"/>
        </w:rPr>
        <w:t xml:space="preserve">additional copies marked, “Electronic Notification System” will be received no later than </w:t>
      </w:r>
      <w:r w:rsidR="000B1793" w:rsidRPr="00D026D6">
        <w:rPr>
          <w:rFonts w:asciiTheme="minorHAnsi" w:eastAsia="Arial" w:hAnsiTheme="minorHAnsi" w:cstheme="minorHAnsi"/>
          <w:sz w:val="22"/>
          <w:szCs w:val="22"/>
        </w:rPr>
        <w:t xml:space="preserve">2:00 </w:t>
      </w:r>
      <w:r w:rsidRPr="00D026D6">
        <w:rPr>
          <w:rFonts w:asciiTheme="minorHAnsi" w:eastAsia="Arial" w:hAnsiTheme="minorHAnsi" w:cstheme="minorHAnsi"/>
          <w:b/>
          <w:color w:val="auto"/>
          <w:sz w:val="22"/>
          <w:szCs w:val="22"/>
        </w:rPr>
        <w:t xml:space="preserve">p.m., </w:t>
      </w:r>
      <w:r w:rsidR="00D026D6" w:rsidRPr="00D026D6">
        <w:rPr>
          <w:rFonts w:asciiTheme="minorHAnsi" w:eastAsia="Arial" w:hAnsiTheme="minorHAnsi" w:cstheme="minorHAnsi"/>
          <w:b/>
          <w:color w:val="auto"/>
          <w:sz w:val="22"/>
          <w:szCs w:val="22"/>
        </w:rPr>
        <w:t>October 7</w:t>
      </w:r>
      <w:r w:rsidRPr="00D026D6">
        <w:rPr>
          <w:rFonts w:asciiTheme="minorHAnsi" w:eastAsia="Arial" w:hAnsiTheme="minorHAnsi" w:cstheme="minorHAnsi"/>
          <w:b/>
          <w:color w:val="auto"/>
          <w:sz w:val="22"/>
          <w:szCs w:val="22"/>
        </w:rPr>
        <w:t>, 201</w:t>
      </w:r>
      <w:r w:rsidR="004A388F" w:rsidRPr="00D026D6">
        <w:rPr>
          <w:rFonts w:asciiTheme="minorHAnsi" w:eastAsia="Arial" w:hAnsiTheme="minorHAnsi" w:cstheme="minorHAnsi"/>
          <w:b/>
          <w:color w:val="auto"/>
          <w:sz w:val="22"/>
          <w:szCs w:val="22"/>
        </w:rPr>
        <w:t>6</w:t>
      </w:r>
      <w:r w:rsidRPr="00D026D6">
        <w:rPr>
          <w:rFonts w:asciiTheme="minorHAnsi" w:eastAsia="Arial" w:hAnsiTheme="minorHAnsi" w:cstheme="minorHAnsi"/>
          <w:b/>
          <w:sz w:val="22"/>
          <w:szCs w:val="22"/>
        </w:rPr>
        <w:t>, by:</w:t>
      </w:r>
    </w:p>
    <w:p w14:paraId="725E0227" w14:textId="77777777" w:rsidR="006D6AD3"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8582CA" w14:textId="77777777" w:rsidR="006D6AD3" w:rsidRDefault="00B16138" w:rsidP="00887631">
      <w:pPr>
        <w:pBdr>
          <w:top w:val="single" w:sz="24" w:space="1" w:color="auto"/>
          <w:left w:val="single" w:sz="24" w:space="4" w:color="auto"/>
          <w:bottom w:val="single" w:sz="24" w:space="1" w:color="auto"/>
          <w:right w:val="single" w:sz="24" w:space="4" w:color="auto"/>
        </w:pBdr>
        <w:tabs>
          <w:tab w:val="left" w:pos="-1124"/>
          <w:tab w:val="left" w:pos="0"/>
          <w:tab w:val="left" w:pos="5760"/>
          <w:tab w:val="left" w:pos="6480"/>
          <w:tab w:val="left" w:pos="7200"/>
          <w:tab w:val="left" w:pos="7920"/>
          <w:tab w:val="left" w:pos="8640"/>
          <w:tab w:val="left" w:pos="9360"/>
        </w:tabs>
        <w:jc w:val="both"/>
      </w:pPr>
      <w:r>
        <w:rPr>
          <w:sz w:val="22"/>
          <w:szCs w:val="22"/>
        </w:rPr>
        <w:t>IN PERSON OR SPECIAL COURIER</w:t>
      </w:r>
      <w:r>
        <w:rPr>
          <w:sz w:val="22"/>
          <w:szCs w:val="22"/>
        </w:rPr>
        <w:tab/>
        <w:t>U.S. POSTAL SERVICE</w:t>
      </w:r>
    </w:p>
    <w:p w14:paraId="6BF73328" w14:textId="77777777" w:rsidR="006D6AD3" w:rsidRDefault="00B16138" w:rsidP="00887631">
      <w:pPr>
        <w:pBdr>
          <w:top w:val="single" w:sz="24" w:space="1" w:color="auto"/>
          <w:left w:val="single" w:sz="24" w:space="4" w:color="auto"/>
          <w:bottom w:val="single" w:sz="24" w:space="1" w:color="auto"/>
          <w:right w:val="single" w:sz="24" w:space="4" w:color="auto"/>
        </w:pBdr>
        <w:tabs>
          <w:tab w:val="left" w:pos="-1124"/>
          <w:tab w:val="left" w:pos="0"/>
          <w:tab w:val="left" w:pos="720"/>
          <w:tab w:val="left" w:pos="5760"/>
          <w:tab w:val="left" w:pos="6480"/>
          <w:tab w:val="left" w:pos="7200"/>
          <w:tab w:val="left" w:pos="7920"/>
          <w:tab w:val="left" w:pos="8640"/>
          <w:tab w:val="left" w:pos="9360"/>
        </w:tabs>
        <w:jc w:val="both"/>
      </w:pPr>
      <w:r>
        <w:rPr>
          <w:sz w:val="22"/>
          <w:szCs w:val="22"/>
        </w:rPr>
        <w:t>County of Henrico</w:t>
      </w:r>
      <w:r>
        <w:rPr>
          <w:sz w:val="22"/>
          <w:szCs w:val="22"/>
        </w:rPr>
        <w:tab/>
        <w:t>County of Henrico</w:t>
      </w:r>
    </w:p>
    <w:p w14:paraId="05727315" w14:textId="77777777" w:rsidR="006D6AD3" w:rsidRDefault="00B16138" w:rsidP="00887631">
      <w:pPr>
        <w:pBdr>
          <w:top w:val="single" w:sz="24" w:space="1" w:color="auto"/>
          <w:left w:val="single" w:sz="24" w:space="4" w:color="auto"/>
          <w:bottom w:val="single" w:sz="24" w:space="1" w:color="auto"/>
          <w:right w:val="single" w:sz="24" w:space="4" w:color="auto"/>
        </w:pBdr>
        <w:tabs>
          <w:tab w:val="left" w:pos="0"/>
          <w:tab w:val="left" w:pos="5760"/>
          <w:tab w:val="left" w:pos="6480"/>
          <w:tab w:val="left" w:pos="7200"/>
          <w:tab w:val="left" w:pos="7920"/>
          <w:tab w:val="left" w:pos="8640"/>
          <w:tab w:val="left" w:pos="9360"/>
        </w:tabs>
        <w:jc w:val="both"/>
      </w:pPr>
      <w:r>
        <w:rPr>
          <w:sz w:val="22"/>
          <w:szCs w:val="22"/>
        </w:rPr>
        <w:t>Department of Finance</w:t>
      </w:r>
      <w:r>
        <w:rPr>
          <w:sz w:val="22"/>
          <w:szCs w:val="22"/>
        </w:rPr>
        <w:tab/>
        <w:t>Department of Finance</w:t>
      </w:r>
    </w:p>
    <w:p w14:paraId="12B58F53" w14:textId="77777777" w:rsidR="006D6AD3" w:rsidRDefault="00B16138" w:rsidP="00887631">
      <w:pPr>
        <w:pBdr>
          <w:top w:val="single" w:sz="24" w:space="1" w:color="auto"/>
          <w:left w:val="single" w:sz="24" w:space="4" w:color="auto"/>
          <w:bottom w:val="single" w:sz="24" w:space="1" w:color="auto"/>
          <w:right w:val="single" w:sz="24" w:space="4" w:color="auto"/>
        </w:pBdr>
        <w:tabs>
          <w:tab w:val="left" w:pos="0"/>
          <w:tab w:val="left" w:pos="5760"/>
          <w:tab w:val="left" w:pos="6480"/>
          <w:tab w:val="left" w:pos="7200"/>
          <w:tab w:val="left" w:pos="7920"/>
          <w:tab w:val="left" w:pos="8640"/>
          <w:tab w:val="left" w:pos="9360"/>
        </w:tabs>
        <w:jc w:val="both"/>
      </w:pPr>
      <w:r>
        <w:rPr>
          <w:sz w:val="22"/>
          <w:szCs w:val="22"/>
        </w:rPr>
        <w:t>Purchasing Division                                               OR</w:t>
      </w:r>
      <w:r>
        <w:rPr>
          <w:sz w:val="22"/>
          <w:szCs w:val="22"/>
        </w:rPr>
        <w:tab/>
        <w:t>Purchasing Division</w:t>
      </w:r>
    </w:p>
    <w:p w14:paraId="5A481A73" w14:textId="77777777" w:rsidR="006D6AD3" w:rsidRDefault="00B16138" w:rsidP="00887631">
      <w:pPr>
        <w:pBdr>
          <w:top w:val="single" w:sz="24" w:space="1" w:color="auto"/>
          <w:left w:val="single" w:sz="24" w:space="4" w:color="auto"/>
          <w:bottom w:val="single" w:sz="24" w:space="1" w:color="auto"/>
          <w:right w:val="single" w:sz="24" w:space="4" w:color="auto"/>
        </w:pBdr>
        <w:tabs>
          <w:tab w:val="left" w:pos="0"/>
          <w:tab w:val="left" w:pos="5760"/>
          <w:tab w:val="left" w:pos="6480"/>
          <w:tab w:val="left" w:pos="7200"/>
          <w:tab w:val="left" w:pos="7920"/>
          <w:tab w:val="left" w:pos="8640"/>
          <w:tab w:val="left" w:pos="9360"/>
        </w:tabs>
        <w:jc w:val="both"/>
      </w:pPr>
      <w:r>
        <w:rPr>
          <w:b/>
          <w:color w:val="FF0000"/>
          <w:sz w:val="22"/>
          <w:szCs w:val="22"/>
        </w:rPr>
        <w:t>8600 Staples Mill Road   - NEW LOCATION</w:t>
      </w:r>
      <w:r>
        <w:rPr>
          <w:sz w:val="22"/>
          <w:szCs w:val="22"/>
        </w:rPr>
        <w:tab/>
        <w:t>P O Box 90775</w:t>
      </w:r>
    </w:p>
    <w:p w14:paraId="1B2B8991" w14:textId="77777777" w:rsidR="006D6AD3" w:rsidRDefault="00B16138" w:rsidP="00887631">
      <w:pPr>
        <w:pBdr>
          <w:top w:val="single" w:sz="24" w:space="1" w:color="auto"/>
          <w:left w:val="single" w:sz="24" w:space="4" w:color="auto"/>
          <w:bottom w:val="single" w:sz="24" w:space="1" w:color="auto"/>
          <w:right w:val="single" w:sz="24" w:space="4" w:color="auto"/>
        </w:pBdr>
        <w:tabs>
          <w:tab w:val="left" w:pos="0"/>
          <w:tab w:val="left" w:pos="5760"/>
          <w:tab w:val="left" w:pos="6480"/>
          <w:tab w:val="left" w:pos="7200"/>
          <w:tab w:val="left" w:pos="7920"/>
          <w:tab w:val="left" w:pos="8640"/>
          <w:tab w:val="left" w:pos="9360"/>
        </w:tabs>
        <w:jc w:val="both"/>
      </w:pPr>
      <w:r>
        <w:rPr>
          <w:sz w:val="22"/>
          <w:szCs w:val="22"/>
        </w:rPr>
        <w:t>Henrico, Virginia 23228</w:t>
      </w:r>
      <w:r>
        <w:rPr>
          <w:sz w:val="22"/>
          <w:szCs w:val="22"/>
        </w:rPr>
        <w:tab/>
        <w:t>Henrico, Virginia 23273-0775</w:t>
      </w:r>
    </w:p>
    <w:p w14:paraId="704946B5" w14:textId="77777777" w:rsidR="006D6AD3"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62A6F16" w14:textId="77777777" w:rsidR="006D6AD3" w:rsidRDefault="00B16138" w:rsidP="00887631">
      <w:pPr>
        <w:pBdr>
          <w:top w:val="single" w:sz="6" w:space="1" w:color="auto"/>
          <w:left w:val="single" w:sz="6" w:space="4" w:color="auto"/>
          <w:bottom w:val="single" w:sz="6" w:space="1" w:color="auto"/>
          <w:right w:val="single" w:sz="6" w:space="4" w:color="auto"/>
        </w:pBdr>
        <w:jc w:val="both"/>
      </w:pPr>
      <w:r>
        <w:rPr>
          <w:b/>
          <w:sz w:val="20"/>
          <w:szCs w:val="20"/>
        </w:rPr>
        <w:t xml:space="preserve">This RFP and any addenda are available on the County of Henrico Purchasing website at </w:t>
      </w:r>
      <w:hyperlink r:id="rId10">
        <w:r>
          <w:rPr>
            <w:b/>
            <w:color w:val="0000FF"/>
            <w:sz w:val="20"/>
            <w:szCs w:val="20"/>
            <w:u w:val="single"/>
          </w:rPr>
          <w:t>http://henrico.us/purchasing/</w:t>
        </w:r>
      </w:hyperlink>
      <w:r>
        <w:rPr>
          <w:b/>
          <w:sz w:val="20"/>
          <w:szCs w:val="20"/>
        </w:rPr>
        <w:t xml:space="preserve"> </w:t>
      </w:r>
    </w:p>
    <w:p w14:paraId="64F47708" w14:textId="77777777" w:rsidR="006D6AD3" w:rsidRDefault="00B16138" w:rsidP="00887631">
      <w:pPr>
        <w:pBdr>
          <w:top w:val="single" w:sz="6" w:space="1" w:color="auto"/>
          <w:left w:val="single" w:sz="6" w:space="4" w:color="auto"/>
          <w:bottom w:val="single" w:sz="6" w:space="1" w:color="auto"/>
          <w:right w:val="single" w:sz="6" w:space="4" w:color="auto"/>
        </w:pBdr>
        <w:jc w:val="both"/>
      </w:pPr>
      <w:r>
        <w:rPr>
          <w:sz w:val="20"/>
          <w:szCs w:val="20"/>
        </w:rPr>
        <w:t xml:space="preserve">To receive an email copy of this document, please send a request to: </w:t>
      </w:r>
      <w:hyperlink r:id="rId11" w:history="1">
        <w:r w:rsidR="00EA5E37" w:rsidRPr="006C347D">
          <w:rPr>
            <w:rStyle w:val="Hyperlink"/>
            <w:sz w:val="20"/>
            <w:szCs w:val="20"/>
          </w:rPr>
          <w:t>fal51@henrico.us</w:t>
        </w:r>
      </w:hyperlink>
      <w:r>
        <w:rPr>
          <w:sz w:val="20"/>
          <w:szCs w:val="20"/>
        </w:rPr>
        <w:tab/>
        <w:t>.</w:t>
      </w:r>
    </w:p>
    <w:p w14:paraId="11875828" w14:textId="77777777" w:rsidR="006D6AD3"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04DBFBD" w14:textId="2AE169A5" w:rsidR="006D6AD3" w:rsidRPr="00D026D6" w:rsidRDefault="00B16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D026D6">
        <w:rPr>
          <w:rFonts w:asciiTheme="minorHAnsi" w:eastAsia="Arial" w:hAnsiTheme="minorHAnsi" w:cstheme="minorHAnsi"/>
          <w:sz w:val="22"/>
          <w:szCs w:val="22"/>
        </w:rPr>
        <w:t xml:space="preserve">Time is of the essence and any proposal received after </w:t>
      </w:r>
      <w:r w:rsidR="000B1793" w:rsidRPr="00D026D6">
        <w:rPr>
          <w:rFonts w:asciiTheme="minorHAnsi" w:eastAsia="Arial" w:hAnsiTheme="minorHAnsi" w:cstheme="minorHAnsi"/>
          <w:b/>
          <w:color w:val="auto"/>
          <w:sz w:val="22"/>
          <w:szCs w:val="22"/>
        </w:rPr>
        <w:t xml:space="preserve">2:00 </w:t>
      </w:r>
      <w:r w:rsidRPr="00D026D6">
        <w:rPr>
          <w:rFonts w:asciiTheme="minorHAnsi" w:eastAsia="Arial" w:hAnsiTheme="minorHAnsi" w:cstheme="minorHAnsi"/>
          <w:b/>
          <w:color w:val="auto"/>
          <w:sz w:val="22"/>
          <w:szCs w:val="22"/>
        </w:rPr>
        <w:t xml:space="preserve">p.m., </w:t>
      </w:r>
      <w:r w:rsidR="00D026D6" w:rsidRPr="00D026D6">
        <w:rPr>
          <w:rFonts w:asciiTheme="minorHAnsi" w:eastAsia="Arial" w:hAnsiTheme="minorHAnsi" w:cstheme="minorHAnsi"/>
          <w:b/>
          <w:color w:val="auto"/>
          <w:sz w:val="22"/>
          <w:szCs w:val="22"/>
        </w:rPr>
        <w:t>October 7</w:t>
      </w:r>
      <w:r w:rsidR="000B1793" w:rsidRPr="00D026D6">
        <w:rPr>
          <w:rFonts w:asciiTheme="minorHAnsi" w:eastAsia="Arial" w:hAnsiTheme="minorHAnsi" w:cstheme="minorHAnsi"/>
          <w:b/>
          <w:color w:val="auto"/>
          <w:sz w:val="22"/>
          <w:szCs w:val="22"/>
        </w:rPr>
        <w:t>, 2016</w:t>
      </w:r>
      <w:r w:rsidRPr="00D026D6">
        <w:rPr>
          <w:rFonts w:asciiTheme="minorHAnsi" w:eastAsia="Arial" w:hAnsiTheme="minorHAnsi" w:cstheme="minorHAnsi"/>
          <w:sz w:val="22"/>
          <w:szCs w:val="22"/>
        </w:rPr>
        <w:t>, whether by mail or otherwise, will be returned unopened.  The time of receipt shall be determined by the time clock stamp in the Purchasing Division, Department of Finance.  Proposals shall be placed in a sealed, opaque envelope, marked in the lower left-hand corner with the RFP number, title, and date and hour proposals are scheduled to be received.  Offerors are responsible for insuring that their proposal is stamped by Purchasing Division personnel by the deadline indicated.</w:t>
      </w:r>
    </w:p>
    <w:p w14:paraId="11C17AE6" w14:textId="77777777" w:rsidR="006D6AD3" w:rsidRPr="00D026D6"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469476BD" w14:textId="77777777" w:rsidR="006D6AD3" w:rsidRPr="00D026D6" w:rsidRDefault="00B1613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D026D6">
        <w:rPr>
          <w:rFonts w:asciiTheme="minorHAnsi" w:eastAsia="Arial" w:hAnsiTheme="minorHAnsi" w:cstheme="minorHAnsi"/>
          <w:sz w:val="22"/>
          <w:szCs w:val="22"/>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14:paraId="489BF871" w14:textId="77777777" w:rsidR="006D6AD3" w:rsidRPr="00D026D6" w:rsidRDefault="006D6AD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2296E157" w14:textId="77777777" w:rsidR="006D6AD3" w:rsidRPr="00D026D6" w:rsidRDefault="00B1613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D026D6">
        <w:rPr>
          <w:rFonts w:asciiTheme="minorHAnsi" w:eastAsia="Arial" w:hAnsiTheme="minorHAnsi" w:cstheme="minorHAnsi"/>
          <w:sz w:val="22"/>
          <w:szCs w:val="22"/>
        </w:rPr>
        <w:t xml:space="preserve">The awarding authority for this contract is the Purchasing Director. </w:t>
      </w:r>
    </w:p>
    <w:p w14:paraId="114F9BBA" w14:textId="77777777" w:rsidR="006D6AD3" w:rsidRPr="00D026D6"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3615EF3C" w14:textId="3E5E41F5" w:rsidR="006D6AD3" w:rsidRPr="00D026D6" w:rsidRDefault="00B16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D026D6">
        <w:rPr>
          <w:rFonts w:asciiTheme="minorHAnsi" w:eastAsia="Arial" w:hAnsiTheme="minorHAnsi" w:cstheme="minorHAnsi"/>
          <w:sz w:val="22"/>
          <w:szCs w:val="22"/>
        </w:rPr>
        <w:t xml:space="preserve">Technical questions concerning this Request for Proposal should be submitted to </w:t>
      </w:r>
      <w:r w:rsidR="00EA5E37" w:rsidRPr="00D026D6">
        <w:rPr>
          <w:rFonts w:asciiTheme="minorHAnsi" w:eastAsia="Arial" w:hAnsiTheme="minorHAnsi" w:cstheme="minorHAnsi"/>
          <w:b/>
          <w:sz w:val="22"/>
          <w:szCs w:val="22"/>
        </w:rPr>
        <w:t>Eileen Falcone</w:t>
      </w:r>
      <w:r w:rsidRPr="00D026D6">
        <w:rPr>
          <w:rFonts w:asciiTheme="minorHAnsi" w:eastAsia="Arial" w:hAnsiTheme="minorHAnsi" w:cstheme="minorHAnsi"/>
          <w:b/>
          <w:sz w:val="22"/>
          <w:szCs w:val="22"/>
        </w:rPr>
        <w:t xml:space="preserve"> </w:t>
      </w:r>
      <w:hyperlink r:id="rId12" w:history="1">
        <w:r w:rsidR="00EA5E37" w:rsidRPr="00D026D6">
          <w:rPr>
            <w:rStyle w:val="Hyperlink"/>
            <w:rFonts w:asciiTheme="minorHAnsi" w:eastAsia="Arial" w:hAnsiTheme="minorHAnsi" w:cstheme="minorHAnsi"/>
            <w:b/>
            <w:sz w:val="22"/>
            <w:szCs w:val="22"/>
          </w:rPr>
          <w:t>fal51@henrico.us</w:t>
        </w:r>
      </w:hyperlink>
      <w:r w:rsidR="00EA5E37" w:rsidRPr="00D026D6">
        <w:rPr>
          <w:rFonts w:asciiTheme="minorHAnsi" w:eastAsia="Arial" w:hAnsiTheme="minorHAnsi" w:cstheme="minorHAnsi"/>
          <w:b/>
          <w:sz w:val="22"/>
          <w:szCs w:val="22"/>
        </w:rPr>
        <w:t xml:space="preserve"> no </w:t>
      </w:r>
      <w:r w:rsidRPr="00D026D6">
        <w:rPr>
          <w:rFonts w:asciiTheme="minorHAnsi" w:eastAsia="Arial" w:hAnsiTheme="minorHAnsi" w:cstheme="minorHAnsi"/>
          <w:b/>
          <w:sz w:val="22"/>
          <w:szCs w:val="22"/>
        </w:rPr>
        <w:t xml:space="preserve">later than </w:t>
      </w:r>
      <w:r w:rsidR="00D026D6" w:rsidRPr="00D026D6">
        <w:rPr>
          <w:rFonts w:asciiTheme="minorHAnsi" w:eastAsia="Arial" w:hAnsiTheme="minorHAnsi" w:cstheme="minorHAnsi"/>
          <w:b/>
          <w:color w:val="auto"/>
          <w:sz w:val="22"/>
          <w:szCs w:val="22"/>
        </w:rPr>
        <w:t>September 20</w:t>
      </w:r>
      <w:r w:rsidR="000B1793" w:rsidRPr="00D026D6">
        <w:rPr>
          <w:rFonts w:asciiTheme="minorHAnsi" w:eastAsia="Arial" w:hAnsiTheme="minorHAnsi" w:cstheme="minorHAnsi"/>
          <w:b/>
          <w:color w:val="auto"/>
          <w:sz w:val="22"/>
          <w:szCs w:val="22"/>
        </w:rPr>
        <w:t>, 2016</w:t>
      </w:r>
      <w:r w:rsidRPr="00D026D6">
        <w:rPr>
          <w:rFonts w:asciiTheme="minorHAnsi" w:eastAsia="Arial" w:hAnsiTheme="minorHAnsi" w:cstheme="minorHAnsi"/>
          <w:b/>
          <w:sz w:val="22"/>
          <w:szCs w:val="22"/>
        </w:rPr>
        <w:t>.</w:t>
      </w:r>
    </w:p>
    <w:p w14:paraId="0287A146" w14:textId="77777777" w:rsidR="006D6AD3" w:rsidRPr="00D026D6"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2842B10E" w14:textId="77777777" w:rsidR="006D6AD3" w:rsidRPr="00D026D6" w:rsidRDefault="00B16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Theme="minorHAnsi" w:hAnsiTheme="minorHAnsi" w:cstheme="minorHAnsi"/>
          <w:sz w:val="22"/>
          <w:szCs w:val="22"/>
        </w:rPr>
      </w:pPr>
      <w:r w:rsidRPr="00D026D6">
        <w:rPr>
          <w:rFonts w:asciiTheme="minorHAnsi" w:eastAsia="Arial" w:hAnsiTheme="minorHAnsi" w:cstheme="minorHAnsi"/>
          <w:sz w:val="22"/>
          <w:szCs w:val="22"/>
        </w:rPr>
        <w:t>Very truly yours,</w:t>
      </w:r>
    </w:p>
    <w:p w14:paraId="218F2987" w14:textId="77777777" w:rsidR="006D6AD3" w:rsidRPr="00D026D6" w:rsidRDefault="00B16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Theme="minorHAnsi" w:hAnsiTheme="minorHAnsi" w:cstheme="minorHAnsi"/>
          <w:sz w:val="22"/>
          <w:szCs w:val="22"/>
        </w:rPr>
      </w:pPr>
      <w:r w:rsidRPr="00D026D6">
        <w:rPr>
          <w:rFonts w:asciiTheme="minorHAnsi" w:eastAsia="Arial" w:hAnsiTheme="minorHAnsi" w:cstheme="minorHAnsi"/>
          <w:sz w:val="22"/>
          <w:szCs w:val="22"/>
        </w:rPr>
        <w:t>Cecelia H. Stowe, CPPO, C.P.M.</w:t>
      </w:r>
    </w:p>
    <w:p w14:paraId="0C38D672" w14:textId="77777777" w:rsidR="006D6AD3" w:rsidRDefault="00B16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Theme="minorHAnsi" w:eastAsia="Arial" w:hAnsiTheme="minorHAnsi" w:cstheme="minorHAnsi"/>
          <w:sz w:val="22"/>
          <w:szCs w:val="22"/>
        </w:rPr>
      </w:pPr>
      <w:r w:rsidRPr="00D026D6">
        <w:rPr>
          <w:rFonts w:asciiTheme="minorHAnsi" w:eastAsia="Arial" w:hAnsiTheme="minorHAnsi" w:cstheme="minorHAnsi"/>
          <w:sz w:val="22"/>
          <w:szCs w:val="22"/>
        </w:rPr>
        <w:t>Purchasing Director</w:t>
      </w:r>
    </w:p>
    <w:p w14:paraId="5C90B8B5" w14:textId="77777777" w:rsidR="00D026D6" w:rsidRPr="00D026D6" w:rsidRDefault="00D02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Theme="minorHAnsi" w:hAnsiTheme="minorHAnsi" w:cstheme="minorHAnsi"/>
          <w:sz w:val="22"/>
          <w:szCs w:val="22"/>
        </w:rPr>
      </w:pPr>
    </w:p>
    <w:p w14:paraId="0BC87D1C" w14:textId="77777777" w:rsidR="006D6AD3" w:rsidRPr="00D026D6" w:rsidRDefault="00EA5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Theme="minorHAnsi" w:hAnsiTheme="minorHAnsi" w:cstheme="minorHAnsi"/>
          <w:sz w:val="22"/>
          <w:szCs w:val="22"/>
        </w:rPr>
      </w:pPr>
      <w:r w:rsidRPr="00D026D6">
        <w:rPr>
          <w:rFonts w:asciiTheme="minorHAnsi" w:eastAsia="Arial" w:hAnsiTheme="minorHAnsi" w:cstheme="minorHAnsi"/>
          <w:sz w:val="22"/>
          <w:szCs w:val="22"/>
        </w:rPr>
        <w:t>Eileen Falcone</w:t>
      </w:r>
    </w:p>
    <w:p w14:paraId="257450AC" w14:textId="77777777" w:rsidR="006D6AD3" w:rsidRPr="00D026D6" w:rsidRDefault="00EA5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Theme="minorHAnsi" w:hAnsiTheme="minorHAnsi" w:cstheme="minorHAnsi"/>
          <w:sz w:val="22"/>
          <w:szCs w:val="22"/>
        </w:rPr>
      </w:pPr>
      <w:r w:rsidRPr="00D026D6">
        <w:rPr>
          <w:rFonts w:asciiTheme="minorHAnsi" w:eastAsia="Arial" w:hAnsiTheme="minorHAnsi" w:cstheme="minorHAnsi"/>
          <w:sz w:val="22"/>
          <w:szCs w:val="22"/>
        </w:rPr>
        <w:t>Procurement Analyst III</w:t>
      </w:r>
    </w:p>
    <w:p w14:paraId="7A47A47B" w14:textId="77777777" w:rsidR="006D6AD3" w:rsidRPr="00D026D6" w:rsidRDefault="00EA5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Theme="minorHAnsi" w:eastAsia="Arial" w:hAnsiTheme="minorHAnsi" w:cstheme="minorHAnsi"/>
          <w:sz w:val="22"/>
          <w:szCs w:val="22"/>
        </w:rPr>
      </w:pPr>
      <w:r w:rsidRPr="00D026D6">
        <w:rPr>
          <w:rFonts w:asciiTheme="minorHAnsi" w:eastAsia="Arial" w:hAnsiTheme="minorHAnsi" w:cstheme="minorHAnsi"/>
          <w:sz w:val="22"/>
          <w:szCs w:val="22"/>
        </w:rPr>
        <w:t>804-501-5637</w:t>
      </w:r>
    </w:p>
    <w:p w14:paraId="62C2EA51" w14:textId="77777777" w:rsidR="004A388F" w:rsidRDefault="004A3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eastAsia="Arial" w:hAnsi="Arial" w:cs="Arial"/>
          <w:sz w:val="20"/>
          <w:szCs w:val="20"/>
        </w:rPr>
      </w:pPr>
    </w:p>
    <w:p w14:paraId="6AA4052F" w14:textId="77777777" w:rsidR="004A388F" w:rsidRDefault="004A3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pPr>
    </w:p>
    <w:p w14:paraId="7383DAA0" w14:textId="77777777" w:rsidR="006D6AD3" w:rsidRDefault="00B16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eastAsia="Arial" w:hAnsi="Arial" w:cs="Arial"/>
          <w:sz w:val="16"/>
          <w:szCs w:val="16"/>
        </w:rPr>
        <w:t>8600 STAPLES MILL ROAD/P O BOX 90775/HENRICO VA 23273-0775</w:t>
      </w:r>
    </w:p>
    <w:p w14:paraId="246717F3" w14:textId="77777777" w:rsidR="006D6AD3" w:rsidRDefault="00B16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eastAsia="Arial" w:hAnsi="Arial" w:cs="Arial"/>
          <w:sz w:val="16"/>
          <w:szCs w:val="16"/>
        </w:rPr>
        <w:t>(804) 501-</w:t>
      </w:r>
      <w:proofErr w:type="gramStart"/>
      <w:r>
        <w:rPr>
          <w:rFonts w:ascii="Arial" w:eastAsia="Arial" w:hAnsi="Arial" w:cs="Arial"/>
          <w:sz w:val="16"/>
          <w:szCs w:val="16"/>
        </w:rPr>
        <w:t>5660  FAX</w:t>
      </w:r>
      <w:proofErr w:type="gramEnd"/>
      <w:r>
        <w:rPr>
          <w:rFonts w:ascii="Arial" w:eastAsia="Arial" w:hAnsi="Arial" w:cs="Arial"/>
          <w:sz w:val="16"/>
          <w:szCs w:val="16"/>
        </w:rPr>
        <w:t xml:space="preserve"> (804) 501-5693</w:t>
      </w:r>
    </w:p>
    <w:p w14:paraId="220E8771" w14:textId="77777777" w:rsidR="006D6AD3" w:rsidRDefault="00B16138" w:rsidP="00EA5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eastAsia="Arial" w:hAnsi="Arial" w:cs="Arial"/>
          <w:sz w:val="16"/>
          <w:szCs w:val="16"/>
        </w:rPr>
        <w:t>NON PROFESSIONAL</w:t>
      </w:r>
      <w:r w:rsidR="0066636D">
        <w:rPr>
          <w:rFonts w:ascii="Arial" w:eastAsia="Arial" w:hAnsi="Arial" w:cs="Arial"/>
          <w:sz w:val="16"/>
          <w:szCs w:val="16"/>
        </w:rPr>
        <w:t xml:space="preserve"> - </w:t>
      </w:r>
      <w:r>
        <w:rPr>
          <w:rFonts w:ascii="Arial" w:eastAsia="Arial" w:hAnsi="Arial" w:cs="Arial"/>
          <w:sz w:val="16"/>
          <w:szCs w:val="16"/>
        </w:rPr>
        <w:t>REVISED AUG 2015</w:t>
      </w:r>
      <w:r>
        <w:br w:type="page"/>
      </w:r>
    </w:p>
    <w:p w14:paraId="226EBC70" w14:textId="77777777" w:rsidR="006D6AD3" w:rsidRPr="00D026D6" w:rsidRDefault="00B16138">
      <w:pPr>
        <w:pStyle w:val="Title"/>
        <w:rPr>
          <w:rFonts w:asciiTheme="minorHAnsi" w:hAnsiTheme="minorHAnsi" w:cstheme="minorHAnsi"/>
          <w:sz w:val="24"/>
          <w:szCs w:val="24"/>
        </w:rPr>
      </w:pPr>
      <w:r w:rsidRPr="00D026D6">
        <w:rPr>
          <w:rFonts w:asciiTheme="minorHAnsi" w:eastAsia="Arial" w:hAnsiTheme="minorHAnsi" w:cstheme="minorHAnsi"/>
          <w:sz w:val="24"/>
          <w:szCs w:val="24"/>
        </w:rPr>
        <w:lastRenderedPageBreak/>
        <w:t>REQUEST FOR PROPOSAL</w:t>
      </w:r>
    </w:p>
    <w:p w14:paraId="0D3FEBFB" w14:textId="77777777" w:rsidR="00EA5E37" w:rsidRPr="00D026D6" w:rsidRDefault="00EA5E37" w:rsidP="00EA5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D026D6">
        <w:rPr>
          <w:rFonts w:asciiTheme="minorHAnsi" w:eastAsia="Arial" w:hAnsiTheme="minorHAnsi" w:cstheme="minorHAnsi"/>
          <w:b/>
        </w:rPr>
        <w:t>ELECTRONIC NOTIFICATION SYSTEM – ANNUAL CONTRACT FOR</w:t>
      </w:r>
    </w:p>
    <w:p w14:paraId="684CC71C" w14:textId="77777777" w:rsidR="006D6AD3" w:rsidRPr="00D026D6" w:rsidRDefault="00B16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D026D6">
        <w:rPr>
          <w:rFonts w:asciiTheme="minorHAnsi" w:eastAsia="Arial" w:hAnsiTheme="minorHAnsi" w:cstheme="minorHAnsi"/>
          <w:b/>
        </w:rPr>
        <w:t>HENRICO COUNTY PUBLIC SCHOOLS</w:t>
      </w:r>
    </w:p>
    <w:p w14:paraId="647F6F96" w14:textId="77777777" w:rsidR="006D6AD3" w:rsidRPr="00D026D6" w:rsidRDefault="00B16138">
      <w:pPr>
        <w:jc w:val="center"/>
        <w:rPr>
          <w:rFonts w:asciiTheme="minorHAnsi" w:hAnsiTheme="minorHAnsi" w:cstheme="minorHAnsi"/>
        </w:rPr>
      </w:pPr>
      <w:r w:rsidRPr="00D026D6">
        <w:rPr>
          <w:rFonts w:asciiTheme="minorHAnsi" w:eastAsia="Arial" w:hAnsiTheme="minorHAnsi" w:cstheme="minorHAnsi"/>
          <w:b/>
        </w:rPr>
        <w:t>COUNTY OF HENRICO</w:t>
      </w:r>
    </w:p>
    <w:p w14:paraId="07E8B559" w14:textId="77777777" w:rsidR="006D6AD3" w:rsidRPr="00D026D6"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p w14:paraId="0581C15F" w14:textId="77777777" w:rsidR="006D6AD3" w:rsidRPr="00D026D6" w:rsidRDefault="006D6AD3">
      <w:pPr>
        <w:rPr>
          <w:rFonts w:asciiTheme="minorHAnsi" w:hAnsiTheme="minorHAnsi" w:cstheme="minorHAnsi"/>
        </w:rPr>
      </w:pPr>
    </w:p>
    <w:p w14:paraId="5DE4092A" w14:textId="77777777" w:rsidR="006D6AD3" w:rsidRPr="00D026D6" w:rsidRDefault="00B16138">
      <w:pPr>
        <w:jc w:val="both"/>
        <w:rPr>
          <w:rFonts w:asciiTheme="minorHAnsi" w:hAnsiTheme="minorHAnsi" w:cstheme="minorHAnsi"/>
        </w:rPr>
      </w:pPr>
      <w:r w:rsidRPr="00D026D6">
        <w:rPr>
          <w:rFonts w:asciiTheme="minorHAnsi" w:eastAsia="Arial" w:hAnsiTheme="minorHAnsi" w:cstheme="minorHAnsi"/>
          <w:b/>
        </w:rPr>
        <w:t>I.</w:t>
      </w:r>
      <w:r w:rsidRPr="00D026D6">
        <w:rPr>
          <w:rFonts w:asciiTheme="minorHAnsi" w:eastAsia="Arial" w:hAnsiTheme="minorHAnsi" w:cstheme="minorHAnsi"/>
          <w:b/>
        </w:rPr>
        <w:tab/>
      </w:r>
      <w:r w:rsidRPr="00D026D6">
        <w:rPr>
          <w:rFonts w:asciiTheme="minorHAnsi" w:eastAsia="Arial" w:hAnsiTheme="minorHAnsi" w:cstheme="minorHAnsi"/>
          <w:b/>
          <w:u w:val="single"/>
        </w:rPr>
        <w:t>INTRODUCTION</w:t>
      </w:r>
      <w:r w:rsidRPr="00D026D6">
        <w:rPr>
          <w:rFonts w:asciiTheme="minorHAnsi" w:eastAsia="Arial" w:hAnsiTheme="minorHAnsi" w:cstheme="minorHAnsi"/>
          <w:b/>
        </w:rPr>
        <w:t>:</w:t>
      </w:r>
    </w:p>
    <w:p w14:paraId="10407E2E" w14:textId="77777777" w:rsidR="006D6AD3" w:rsidRPr="00D026D6" w:rsidRDefault="006D6AD3">
      <w:pPr>
        <w:jc w:val="both"/>
        <w:rPr>
          <w:rFonts w:asciiTheme="minorHAnsi" w:hAnsiTheme="minorHAnsi" w:cstheme="minorHAnsi"/>
        </w:rPr>
      </w:pPr>
    </w:p>
    <w:p w14:paraId="15357019" w14:textId="77777777" w:rsidR="006D6AD3" w:rsidRPr="00D026D6" w:rsidRDefault="00B16138">
      <w:pPr>
        <w:ind w:left="720"/>
        <w:jc w:val="both"/>
        <w:rPr>
          <w:rFonts w:asciiTheme="minorHAnsi" w:hAnsiTheme="minorHAnsi" w:cstheme="minorHAnsi"/>
        </w:rPr>
      </w:pPr>
      <w:r w:rsidRPr="00D026D6">
        <w:rPr>
          <w:rFonts w:asciiTheme="minorHAnsi" w:eastAsia="Arial" w:hAnsiTheme="minorHAnsi" w:cstheme="minorHAnsi"/>
        </w:rPr>
        <w:t>The intent and purpose of this Request for Proposal (RFP), and the resulting annual contract, is to obtain the services of a qualified firm to provide a fully hosted Electronic Notification System to include all labor, materials, supervision, training and project management for Henrico County Public Schools (HCPS)</w:t>
      </w:r>
      <w:r w:rsidRPr="00D026D6">
        <w:rPr>
          <w:rFonts w:asciiTheme="minorHAnsi" w:eastAsia="Arial" w:hAnsiTheme="minorHAnsi" w:cstheme="minorHAnsi"/>
          <w:color w:val="FF6600"/>
        </w:rPr>
        <w:t xml:space="preserve"> </w:t>
      </w:r>
      <w:r w:rsidRPr="00D026D6">
        <w:rPr>
          <w:rFonts w:asciiTheme="minorHAnsi" w:eastAsia="Arial" w:hAnsiTheme="minorHAnsi" w:cstheme="minorHAnsi"/>
        </w:rPr>
        <w:t>in accordance with the Scope of Services section of th</w:t>
      </w:r>
      <w:r w:rsidR="00374A24" w:rsidRPr="00D026D6">
        <w:rPr>
          <w:rFonts w:asciiTheme="minorHAnsi" w:eastAsia="Arial" w:hAnsiTheme="minorHAnsi" w:cstheme="minorHAnsi"/>
        </w:rPr>
        <w:t>is</w:t>
      </w:r>
      <w:r w:rsidRPr="00D026D6">
        <w:rPr>
          <w:rFonts w:asciiTheme="minorHAnsi" w:eastAsia="Arial" w:hAnsiTheme="minorHAnsi" w:cstheme="minorHAnsi"/>
        </w:rPr>
        <w:t xml:space="preserve"> solicitation.   </w:t>
      </w:r>
    </w:p>
    <w:p w14:paraId="3E1A2A33" w14:textId="77777777" w:rsidR="006D6AD3" w:rsidRPr="00D026D6" w:rsidRDefault="006D6AD3">
      <w:pPr>
        <w:ind w:left="720"/>
        <w:jc w:val="both"/>
        <w:rPr>
          <w:rFonts w:asciiTheme="minorHAnsi" w:hAnsiTheme="minorHAnsi" w:cstheme="minorHAnsi"/>
        </w:rPr>
      </w:pPr>
    </w:p>
    <w:p w14:paraId="0CD1CC6F" w14:textId="77777777" w:rsidR="006D6AD3" w:rsidRPr="00D026D6" w:rsidRDefault="00B16138">
      <w:pPr>
        <w:spacing w:after="240"/>
        <w:jc w:val="both"/>
        <w:rPr>
          <w:rFonts w:asciiTheme="minorHAnsi" w:hAnsiTheme="minorHAnsi" w:cstheme="minorHAnsi"/>
        </w:rPr>
      </w:pPr>
      <w:r w:rsidRPr="00D026D6">
        <w:rPr>
          <w:rFonts w:asciiTheme="minorHAnsi" w:eastAsia="Arial" w:hAnsiTheme="minorHAnsi" w:cstheme="minorHAnsi"/>
          <w:b/>
        </w:rPr>
        <w:t>II.</w:t>
      </w:r>
      <w:r w:rsidRPr="00D026D6">
        <w:rPr>
          <w:rFonts w:asciiTheme="minorHAnsi" w:eastAsia="Arial" w:hAnsiTheme="minorHAnsi" w:cstheme="minorHAnsi"/>
          <w:b/>
        </w:rPr>
        <w:tab/>
      </w:r>
      <w:r w:rsidRPr="00D026D6">
        <w:rPr>
          <w:rFonts w:asciiTheme="minorHAnsi" w:eastAsia="Arial" w:hAnsiTheme="minorHAnsi" w:cstheme="minorHAnsi"/>
          <w:b/>
          <w:u w:val="single"/>
        </w:rPr>
        <w:t>BACKGROUND</w:t>
      </w:r>
      <w:r w:rsidRPr="00D026D6">
        <w:rPr>
          <w:rFonts w:asciiTheme="minorHAnsi" w:eastAsia="Arial" w:hAnsiTheme="minorHAnsi" w:cstheme="minorHAnsi"/>
          <w:b/>
        </w:rPr>
        <w:t>:</w:t>
      </w:r>
    </w:p>
    <w:p w14:paraId="679C72FF" w14:textId="77777777" w:rsidR="006D6AD3" w:rsidRPr="00D026D6" w:rsidRDefault="00B16138" w:rsidP="00A21E28">
      <w:pPr>
        <w:numPr>
          <w:ilvl w:val="0"/>
          <w:numId w:val="5"/>
        </w:numPr>
        <w:ind w:left="1440" w:hanging="720"/>
        <w:jc w:val="both"/>
        <w:rPr>
          <w:rFonts w:asciiTheme="minorHAnsi" w:hAnsiTheme="minorHAnsi" w:cstheme="minorHAnsi"/>
        </w:rPr>
      </w:pPr>
      <w:r w:rsidRPr="00D026D6">
        <w:rPr>
          <w:rFonts w:asciiTheme="minorHAnsi" w:eastAsia="Arial" w:hAnsiTheme="minorHAnsi" w:cstheme="minorHAnsi"/>
        </w:rPr>
        <w:t>Henrico County Public Schools is the 6</w:t>
      </w:r>
      <w:r w:rsidRPr="00D026D6">
        <w:rPr>
          <w:rFonts w:asciiTheme="minorHAnsi" w:eastAsia="Arial" w:hAnsiTheme="minorHAnsi" w:cstheme="minorHAnsi"/>
          <w:vertAlign w:val="superscript"/>
        </w:rPr>
        <w:t>th</w:t>
      </w:r>
      <w:r w:rsidRPr="00D026D6">
        <w:rPr>
          <w:rFonts w:asciiTheme="minorHAnsi" w:eastAsia="Arial" w:hAnsiTheme="minorHAnsi" w:cstheme="minorHAnsi"/>
        </w:rPr>
        <w:t xml:space="preserve"> largest of the 134 school divisions in Virginia with a nationally recognized educational program. Henrico is located within the greater Richmond, Virginia metropolitan area covering approximately 245 square miles and is geographically and culturally diverse</w:t>
      </w:r>
      <w:r w:rsidRPr="00D026D6">
        <w:rPr>
          <w:rFonts w:asciiTheme="minorHAnsi" w:eastAsia="Arial" w:hAnsiTheme="minorHAnsi" w:cstheme="minorHAnsi"/>
          <w:color w:val="auto"/>
        </w:rPr>
        <w:t>.  The County serves approximately 52,000 students in 46 elementary schools, 12 middle schools, 9 high schools, 2 technical centers, 3 program centers and one preschool</w:t>
      </w:r>
      <w:r w:rsidR="00374A24" w:rsidRPr="00D026D6">
        <w:rPr>
          <w:rFonts w:asciiTheme="minorHAnsi" w:eastAsia="Arial" w:hAnsiTheme="minorHAnsi" w:cstheme="minorHAnsi"/>
          <w:color w:val="auto"/>
        </w:rPr>
        <w:t>.</w:t>
      </w:r>
    </w:p>
    <w:p w14:paraId="77F49512" w14:textId="77777777" w:rsidR="006D6AD3" w:rsidRPr="00D026D6" w:rsidRDefault="006D6AD3">
      <w:pPr>
        <w:ind w:left="1440" w:hanging="720"/>
        <w:rPr>
          <w:rFonts w:asciiTheme="minorHAnsi" w:hAnsiTheme="minorHAnsi" w:cstheme="minorHAnsi"/>
        </w:rPr>
      </w:pPr>
    </w:p>
    <w:p w14:paraId="7D07DE14" w14:textId="77777777" w:rsidR="006D6AD3" w:rsidRPr="00D026D6" w:rsidRDefault="00B16138">
      <w:pPr>
        <w:numPr>
          <w:ilvl w:val="0"/>
          <w:numId w:val="5"/>
        </w:numPr>
        <w:ind w:left="1440" w:hanging="720"/>
        <w:jc w:val="both"/>
        <w:rPr>
          <w:rFonts w:asciiTheme="minorHAnsi" w:hAnsiTheme="minorHAnsi" w:cstheme="minorHAnsi"/>
        </w:rPr>
      </w:pPr>
      <w:r w:rsidRPr="00D026D6">
        <w:rPr>
          <w:rFonts w:asciiTheme="minorHAnsi" w:eastAsia="Arial" w:hAnsiTheme="minorHAnsi" w:cstheme="minorHAnsi"/>
        </w:rPr>
        <w:t>The electronic notification system, herein after referred to as the “System”, will provide members of the HCPS community, including teachers, staff, students and parents, and related applicable agencies with timely notice of select events that shall be communicated using a diverse array of available communication technologies.  Select events shall include, but not be limited to, notifications of late bus arrivals, student absences</w:t>
      </w:r>
      <w:r w:rsidRPr="00D026D6">
        <w:rPr>
          <w:rFonts w:asciiTheme="minorHAnsi" w:eastAsia="Arial" w:hAnsiTheme="minorHAnsi" w:cstheme="minorHAnsi"/>
          <w:color w:val="FF0000"/>
          <w:highlight w:val="white"/>
        </w:rPr>
        <w:t xml:space="preserve">, </w:t>
      </w:r>
      <w:r w:rsidRPr="00D026D6">
        <w:rPr>
          <w:rFonts w:asciiTheme="minorHAnsi" w:eastAsia="Arial" w:hAnsiTheme="minorHAnsi" w:cstheme="minorHAnsi"/>
          <w:highlight w:val="white"/>
        </w:rPr>
        <w:t xml:space="preserve">early dismissals and </w:t>
      </w:r>
      <w:proofErr w:type="spellStart"/>
      <w:r w:rsidRPr="00D026D6">
        <w:rPr>
          <w:rFonts w:asciiTheme="minorHAnsi" w:eastAsia="Arial" w:hAnsiTheme="minorHAnsi" w:cstheme="minorHAnsi"/>
          <w:highlight w:val="white"/>
        </w:rPr>
        <w:t>tardies</w:t>
      </w:r>
      <w:proofErr w:type="spellEnd"/>
      <w:r w:rsidRPr="00D026D6">
        <w:rPr>
          <w:rFonts w:asciiTheme="minorHAnsi" w:eastAsia="Arial" w:hAnsiTheme="minorHAnsi" w:cstheme="minorHAnsi"/>
          <w:highlight w:val="white"/>
        </w:rPr>
        <w:t>,</w:t>
      </w:r>
      <w:r w:rsidRPr="00D026D6">
        <w:rPr>
          <w:rFonts w:asciiTheme="minorHAnsi" w:eastAsia="Arial" w:hAnsiTheme="minorHAnsi" w:cstheme="minorHAnsi"/>
        </w:rPr>
        <w:t xml:space="preserve"> school security issues, health and medical emergencies, delayed school openings or closings and student activity and event updates, all of which shall be communicated to the HCPS community and applicable related agencies potentially using email, text messaging, cell phones, smartphones, prepaid devices, tablets, land-line phones, cable and broadcast television and the Intern</w:t>
      </w:r>
      <w:r w:rsidRPr="00D026D6">
        <w:rPr>
          <w:rFonts w:asciiTheme="minorHAnsi" w:eastAsia="Arial" w:hAnsiTheme="minorHAnsi" w:cstheme="minorHAnsi"/>
          <w:highlight w:val="white"/>
        </w:rPr>
        <w:t xml:space="preserve">et.   </w:t>
      </w:r>
    </w:p>
    <w:p w14:paraId="31DF9FED" w14:textId="77777777" w:rsidR="006D6AD3" w:rsidRPr="00D026D6" w:rsidRDefault="006D6AD3">
      <w:pPr>
        <w:ind w:left="1440" w:hanging="720"/>
        <w:jc w:val="both"/>
        <w:rPr>
          <w:rFonts w:asciiTheme="minorHAnsi" w:hAnsiTheme="minorHAnsi" w:cstheme="minorHAnsi"/>
        </w:rPr>
      </w:pPr>
    </w:p>
    <w:p w14:paraId="6B0707E9" w14:textId="77777777" w:rsidR="006D6AD3" w:rsidRPr="00D026D6" w:rsidRDefault="00B16138">
      <w:pPr>
        <w:numPr>
          <w:ilvl w:val="0"/>
          <w:numId w:val="5"/>
        </w:numPr>
        <w:ind w:left="1440" w:hanging="720"/>
        <w:jc w:val="both"/>
        <w:rPr>
          <w:rFonts w:asciiTheme="minorHAnsi" w:hAnsiTheme="minorHAnsi" w:cstheme="minorHAnsi"/>
        </w:rPr>
      </w:pPr>
      <w:r w:rsidRPr="00D026D6">
        <w:rPr>
          <w:rFonts w:asciiTheme="minorHAnsi" w:eastAsia="Arial" w:hAnsiTheme="minorHAnsi" w:cstheme="minorHAnsi"/>
        </w:rPr>
        <w:t>The goal of the electronic notification system is to notify all of the HCPS community and/or select groups of the HCPS community of significant events by leveraging as many diverse communication technologies as possible.  Members of HCPS community will be provided with the opportunity to register to receive notifications and to stipulate their notification preferen</w:t>
      </w:r>
      <w:r w:rsidR="00A21E28" w:rsidRPr="00D026D6">
        <w:rPr>
          <w:rFonts w:asciiTheme="minorHAnsi" w:eastAsia="Arial" w:hAnsiTheme="minorHAnsi" w:cstheme="minorHAnsi"/>
        </w:rPr>
        <w:t>ces.  It is essential that the S</w:t>
      </w:r>
      <w:r w:rsidRPr="00D026D6">
        <w:rPr>
          <w:rFonts w:asciiTheme="minorHAnsi" w:eastAsia="Arial" w:hAnsiTheme="minorHAnsi" w:cstheme="minorHAnsi"/>
        </w:rPr>
        <w:t>ystem comprehensively support not only communication across the entire HCPS district but also communication to select subgroups within the district at the scho</w:t>
      </w:r>
      <w:r w:rsidR="00A21E28" w:rsidRPr="00D026D6">
        <w:rPr>
          <w:rFonts w:asciiTheme="minorHAnsi" w:eastAsia="Arial" w:hAnsiTheme="minorHAnsi" w:cstheme="minorHAnsi"/>
        </w:rPr>
        <w:t>ol and department levels.  The S</w:t>
      </w:r>
      <w:r w:rsidRPr="00D026D6">
        <w:rPr>
          <w:rFonts w:asciiTheme="minorHAnsi" w:eastAsia="Arial" w:hAnsiTheme="minorHAnsi" w:cstheme="minorHAnsi"/>
        </w:rPr>
        <w:t>ystem shall support both high-volume and low-volume calling.  The HCPS user-community shall receive the notifications in a timely manner and as</w:t>
      </w:r>
      <w:r w:rsidRPr="00D026D6">
        <w:rPr>
          <w:rFonts w:asciiTheme="minorHAnsi" w:eastAsia="Arial" w:hAnsiTheme="minorHAnsi" w:cstheme="minorHAnsi"/>
          <w:color w:val="FF0000"/>
        </w:rPr>
        <w:t xml:space="preserve"> </w:t>
      </w:r>
      <w:r w:rsidRPr="00D026D6">
        <w:rPr>
          <w:rFonts w:asciiTheme="minorHAnsi" w:eastAsia="Arial" w:hAnsiTheme="minorHAnsi" w:cstheme="minorHAnsi"/>
        </w:rPr>
        <w:t xml:space="preserve">expeditiously as possible.  </w:t>
      </w:r>
    </w:p>
    <w:p w14:paraId="07C7540F" w14:textId="77777777" w:rsidR="006D6AD3" w:rsidRPr="00D026D6" w:rsidRDefault="006D6AD3">
      <w:pPr>
        <w:ind w:left="1440" w:hanging="720"/>
        <w:jc w:val="both"/>
        <w:rPr>
          <w:rFonts w:asciiTheme="minorHAnsi" w:hAnsiTheme="minorHAnsi" w:cstheme="minorHAnsi"/>
        </w:rPr>
      </w:pPr>
    </w:p>
    <w:p w14:paraId="174BBC91" w14:textId="3E04DD22" w:rsidR="00241FFA" w:rsidRPr="00A83FF5" w:rsidRDefault="00B16138" w:rsidP="00302B41">
      <w:pPr>
        <w:numPr>
          <w:ilvl w:val="0"/>
          <w:numId w:val="5"/>
        </w:numPr>
        <w:ind w:left="1440" w:hanging="720"/>
        <w:jc w:val="both"/>
        <w:rPr>
          <w:rFonts w:asciiTheme="minorHAnsi" w:hAnsiTheme="minorHAnsi" w:cstheme="minorHAnsi"/>
          <w:color w:val="auto"/>
        </w:rPr>
      </w:pPr>
      <w:r w:rsidRPr="00A83FF5">
        <w:rPr>
          <w:rFonts w:asciiTheme="minorHAnsi" w:eastAsia="Arial" w:hAnsiTheme="minorHAnsi" w:cstheme="minorHAnsi"/>
        </w:rPr>
        <w:t xml:space="preserve">The annual contract payment to the current service provider, </w:t>
      </w:r>
      <w:r w:rsidR="00A83FF5" w:rsidRPr="00A83FF5">
        <w:rPr>
          <w:rFonts w:asciiTheme="minorHAnsi" w:eastAsia="Arial" w:hAnsiTheme="minorHAnsi" w:cstheme="minorHAnsi"/>
          <w:color w:val="auto"/>
          <w:highlight w:val="white"/>
        </w:rPr>
        <w:t>West Interactive Services Corporation</w:t>
      </w:r>
      <w:r w:rsidRPr="00A83FF5">
        <w:rPr>
          <w:rFonts w:asciiTheme="minorHAnsi" w:eastAsia="Arial" w:hAnsiTheme="minorHAnsi" w:cstheme="minorHAnsi"/>
          <w:color w:val="auto"/>
          <w:highlight w:val="white"/>
        </w:rPr>
        <w:t xml:space="preserve">, for </w:t>
      </w:r>
      <w:proofErr w:type="spellStart"/>
      <w:r w:rsidRPr="00A83FF5">
        <w:rPr>
          <w:rFonts w:asciiTheme="minorHAnsi" w:eastAsia="Arial" w:hAnsiTheme="minorHAnsi" w:cstheme="minorHAnsi"/>
          <w:color w:val="auto"/>
          <w:highlight w:val="white"/>
        </w:rPr>
        <w:t>SchoolMessenger</w:t>
      </w:r>
      <w:proofErr w:type="spellEnd"/>
      <w:r w:rsidRPr="00A83FF5">
        <w:rPr>
          <w:rFonts w:asciiTheme="minorHAnsi" w:eastAsia="Arial" w:hAnsiTheme="minorHAnsi" w:cstheme="minorHAnsi"/>
          <w:color w:val="auto"/>
          <w:highlight w:val="white"/>
        </w:rPr>
        <w:t xml:space="preserve"> is $64,990.00.</w:t>
      </w:r>
      <w:r w:rsidRPr="00A5768C">
        <w:rPr>
          <w:rFonts w:asciiTheme="minorHAnsi" w:eastAsia="Arial" w:hAnsiTheme="minorHAnsi" w:cstheme="minorHAnsi"/>
          <w:color w:val="auto"/>
        </w:rPr>
        <w:t xml:space="preserve">  </w:t>
      </w:r>
      <w:proofErr w:type="spellStart"/>
      <w:r w:rsidRPr="00A5768C">
        <w:rPr>
          <w:rFonts w:asciiTheme="minorHAnsi" w:eastAsia="Arial" w:hAnsiTheme="minorHAnsi" w:cstheme="minorHAnsi"/>
          <w:color w:val="auto"/>
        </w:rPr>
        <w:t>SchoolMessenger</w:t>
      </w:r>
      <w:proofErr w:type="spellEnd"/>
      <w:r w:rsidRPr="00A5768C">
        <w:rPr>
          <w:rFonts w:asciiTheme="minorHAnsi" w:eastAsia="Arial" w:hAnsiTheme="minorHAnsi" w:cstheme="minorHAnsi"/>
          <w:color w:val="auto"/>
        </w:rPr>
        <w:t xml:space="preserve"> has been utilized by HCPS since 2012.  The current contract </w:t>
      </w:r>
      <w:r w:rsidR="00A83FF5">
        <w:rPr>
          <w:rFonts w:asciiTheme="minorHAnsi" w:eastAsia="Arial" w:hAnsiTheme="minorHAnsi" w:cstheme="minorHAnsi"/>
          <w:color w:val="auto"/>
        </w:rPr>
        <w:t>expires August 31, 2017.</w:t>
      </w:r>
    </w:p>
    <w:p w14:paraId="4F8DC564" w14:textId="77777777" w:rsidR="00241FFA" w:rsidRDefault="00241FFA" w:rsidP="004C605B">
      <w:pPr>
        <w:ind w:left="1440"/>
        <w:jc w:val="both"/>
        <w:rPr>
          <w:rFonts w:asciiTheme="minorHAnsi" w:hAnsiTheme="minorHAnsi" w:cstheme="minorHAnsi"/>
          <w:color w:val="auto"/>
        </w:rPr>
      </w:pPr>
    </w:p>
    <w:p w14:paraId="5BA443BB" w14:textId="77777777" w:rsidR="00612894" w:rsidRPr="00D026D6" w:rsidRDefault="00612894" w:rsidP="004C605B">
      <w:pPr>
        <w:ind w:left="1440"/>
        <w:jc w:val="both"/>
        <w:rPr>
          <w:rFonts w:asciiTheme="minorHAnsi" w:hAnsiTheme="minorHAnsi" w:cstheme="minorHAnsi"/>
          <w:color w:val="auto"/>
        </w:rPr>
      </w:pPr>
    </w:p>
    <w:p w14:paraId="0CDA6872" w14:textId="77777777" w:rsidR="00B11D3A" w:rsidRPr="00D026D6" w:rsidRDefault="00B11D3A" w:rsidP="00B11D3A">
      <w:pPr>
        <w:pStyle w:val="ListParagraph"/>
        <w:rPr>
          <w:rFonts w:asciiTheme="minorHAnsi" w:hAnsiTheme="minorHAnsi" w:cstheme="minorHAnsi"/>
          <w:color w:val="auto"/>
        </w:rPr>
      </w:pPr>
    </w:p>
    <w:p w14:paraId="31E58C18" w14:textId="38079656" w:rsidR="00B11D3A" w:rsidRPr="00D026D6" w:rsidRDefault="004C605B">
      <w:pPr>
        <w:numPr>
          <w:ilvl w:val="0"/>
          <w:numId w:val="5"/>
        </w:numPr>
        <w:ind w:left="1440" w:hanging="720"/>
        <w:jc w:val="both"/>
        <w:rPr>
          <w:rFonts w:asciiTheme="minorHAnsi" w:hAnsiTheme="minorHAnsi" w:cstheme="minorHAnsi"/>
          <w:color w:val="auto"/>
        </w:rPr>
      </w:pPr>
      <w:r w:rsidRPr="00D026D6">
        <w:rPr>
          <w:rFonts w:asciiTheme="minorHAnsi" w:hAnsiTheme="minorHAnsi" w:cstheme="minorHAnsi"/>
          <w:color w:val="auto"/>
        </w:rPr>
        <w:lastRenderedPageBreak/>
        <w:t>The following usage data w</w:t>
      </w:r>
      <w:r w:rsidR="00762C2C" w:rsidRPr="00D026D6">
        <w:rPr>
          <w:rFonts w:asciiTheme="minorHAnsi" w:hAnsiTheme="minorHAnsi" w:cstheme="minorHAnsi"/>
          <w:color w:val="auto"/>
        </w:rPr>
        <w:t>as</w:t>
      </w:r>
      <w:r w:rsidR="004573CD" w:rsidRPr="00D026D6">
        <w:rPr>
          <w:rFonts w:asciiTheme="minorHAnsi" w:hAnsiTheme="minorHAnsi" w:cstheme="minorHAnsi"/>
          <w:color w:val="auto"/>
        </w:rPr>
        <w:t xml:space="preserve"> from</w:t>
      </w:r>
      <w:r w:rsidR="00762C2C" w:rsidRPr="00D026D6">
        <w:rPr>
          <w:rFonts w:asciiTheme="minorHAnsi" w:hAnsiTheme="minorHAnsi" w:cstheme="minorHAnsi"/>
          <w:color w:val="auto"/>
        </w:rPr>
        <w:t xml:space="preserve"> the period of </w:t>
      </w:r>
      <w:r w:rsidR="00B91BF1" w:rsidRPr="00D026D6">
        <w:rPr>
          <w:rFonts w:asciiTheme="minorHAnsi" w:hAnsiTheme="minorHAnsi" w:cstheme="minorHAnsi"/>
          <w:color w:val="auto"/>
        </w:rPr>
        <w:t>9/1/15</w:t>
      </w:r>
      <w:r w:rsidRPr="00D026D6">
        <w:rPr>
          <w:rFonts w:asciiTheme="minorHAnsi" w:hAnsiTheme="minorHAnsi" w:cstheme="minorHAnsi"/>
          <w:color w:val="auto"/>
        </w:rPr>
        <w:t xml:space="preserve"> - </w:t>
      </w:r>
      <w:r w:rsidR="00B91BF1" w:rsidRPr="00D026D6">
        <w:rPr>
          <w:rFonts w:asciiTheme="minorHAnsi" w:hAnsiTheme="minorHAnsi" w:cstheme="minorHAnsi"/>
          <w:color w:val="auto"/>
        </w:rPr>
        <w:t>6/12/16</w:t>
      </w:r>
      <w:r w:rsidR="00762C2C" w:rsidRPr="00D026D6">
        <w:rPr>
          <w:rFonts w:asciiTheme="minorHAnsi" w:hAnsiTheme="minorHAnsi" w:cstheme="minorHAnsi"/>
          <w:color w:val="auto"/>
        </w:rPr>
        <w:t>.</w:t>
      </w:r>
    </w:p>
    <w:p w14:paraId="4ABDD513" w14:textId="77777777" w:rsidR="00762C2C" w:rsidRPr="00D026D6" w:rsidRDefault="00762C2C" w:rsidP="00762C2C">
      <w:pPr>
        <w:jc w:val="both"/>
        <w:rPr>
          <w:rFonts w:asciiTheme="minorHAnsi" w:hAnsiTheme="minorHAnsi" w:cstheme="minorHAnsi"/>
          <w:color w:val="auto"/>
        </w:rPr>
      </w:pPr>
    </w:p>
    <w:tbl>
      <w:tblPr>
        <w:tblStyle w:val="TableGrid"/>
        <w:tblW w:w="0" w:type="auto"/>
        <w:tblInd w:w="1530" w:type="dxa"/>
        <w:tblLook w:val="04A0" w:firstRow="1" w:lastRow="0" w:firstColumn="1" w:lastColumn="0" w:noHBand="0" w:noVBand="1"/>
      </w:tblPr>
      <w:tblGrid>
        <w:gridCol w:w="5958"/>
        <w:gridCol w:w="3528"/>
      </w:tblGrid>
      <w:tr w:rsidR="00762C2C" w:rsidRPr="00D026D6" w14:paraId="493DCCFC" w14:textId="77777777" w:rsidTr="00762C2C">
        <w:tc>
          <w:tcPr>
            <w:tcW w:w="5958" w:type="dxa"/>
            <w:shd w:val="clear" w:color="auto" w:fill="BFBFBF" w:themeFill="background1" w:themeFillShade="BF"/>
          </w:tcPr>
          <w:p w14:paraId="191421D5" w14:textId="47E81DC4" w:rsidR="00762C2C" w:rsidRPr="00D026D6" w:rsidRDefault="00762C2C" w:rsidP="00762C2C">
            <w:pPr>
              <w:jc w:val="both"/>
              <w:rPr>
                <w:rFonts w:asciiTheme="minorHAnsi" w:hAnsiTheme="minorHAnsi" w:cstheme="minorHAnsi"/>
                <w:b/>
                <w:color w:val="auto"/>
              </w:rPr>
            </w:pPr>
            <w:r w:rsidRPr="00D026D6">
              <w:rPr>
                <w:rFonts w:asciiTheme="minorHAnsi" w:hAnsiTheme="minorHAnsi" w:cstheme="minorHAnsi"/>
                <w:b/>
                <w:color w:val="auto"/>
              </w:rPr>
              <w:t>Sent to:</w:t>
            </w:r>
          </w:p>
        </w:tc>
        <w:tc>
          <w:tcPr>
            <w:tcW w:w="3528" w:type="dxa"/>
            <w:shd w:val="clear" w:color="auto" w:fill="BFBFBF" w:themeFill="background1" w:themeFillShade="BF"/>
          </w:tcPr>
          <w:p w14:paraId="3462B16F" w14:textId="161F4008" w:rsidR="00762C2C" w:rsidRPr="00D026D6" w:rsidRDefault="00762C2C" w:rsidP="00762C2C">
            <w:pPr>
              <w:jc w:val="both"/>
              <w:rPr>
                <w:rFonts w:asciiTheme="minorHAnsi" w:hAnsiTheme="minorHAnsi" w:cstheme="minorHAnsi"/>
                <w:b/>
                <w:color w:val="auto"/>
              </w:rPr>
            </w:pPr>
            <w:r w:rsidRPr="00D026D6">
              <w:rPr>
                <w:rFonts w:asciiTheme="minorHAnsi" w:hAnsiTheme="minorHAnsi" w:cstheme="minorHAnsi"/>
                <w:b/>
                <w:color w:val="auto"/>
              </w:rPr>
              <w:t>Data</w:t>
            </w:r>
          </w:p>
        </w:tc>
      </w:tr>
      <w:tr w:rsidR="00762C2C" w:rsidRPr="00D026D6" w14:paraId="775CF3C2" w14:textId="77777777" w:rsidTr="00762C2C">
        <w:tc>
          <w:tcPr>
            <w:tcW w:w="5958" w:type="dxa"/>
          </w:tcPr>
          <w:p w14:paraId="62EDBB55" w14:textId="2ECABE26" w:rsidR="00762C2C" w:rsidRPr="00D026D6" w:rsidRDefault="00762C2C" w:rsidP="00762C2C">
            <w:pPr>
              <w:jc w:val="both"/>
              <w:rPr>
                <w:rFonts w:asciiTheme="minorHAnsi" w:hAnsiTheme="minorHAnsi" w:cstheme="minorHAnsi"/>
                <w:color w:val="auto"/>
              </w:rPr>
            </w:pPr>
            <w:r w:rsidRPr="00D026D6">
              <w:rPr>
                <w:rFonts w:asciiTheme="minorHAnsi" w:hAnsiTheme="minorHAnsi" w:cstheme="minorHAnsi"/>
                <w:color w:val="auto"/>
              </w:rPr>
              <w:t>Custom Groups by Phone</w:t>
            </w:r>
          </w:p>
        </w:tc>
        <w:tc>
          <w:tcPr>
            <w:tcW w:w="3528" w:type="dxa"/>
          </w:tcPr>
          <w:p w14:paraId="55389946" w14:textId="32ED7865" w:rsidR="00762C2C" w:rsidRPr="00D026D6" w:rsidRDefault="00762C2C" w:rsidP="00762C2C">
            <w:pPr>
              <w:jc w:val="both"/>
              <w:rPr>
                <w:rFonts w:asciiTheme="minorHAnsi" w:hAnsiTheme="minorHAnsi" w:cstheme="minorHAnsi"/>
                <w:color w:val="auto"/>
              </w:rPr>
            </w:pPr>
            <w:r w:rsidRPr="00D026D6">
              <w:rPr>
                <w:rFonts w:asciiTheme="minorHAnsi" w:hAnsiTheme="minorHAnsi" w:cstheme="minorHAnsi"/>
                <w:color w:val="auto"/>
              </w:rPr>
              <w:t>2589</w:t>
            </w:r>
          </w:p>
        </w:tc>
      </w:tr>
      <w:tr w:rsidR="00762C2C" w:rsidRPr="00D026D6" w14:paraId="0647D4F8" w14:textId="77777777" w:rsidTr="00762C2C">
        <w:tc>
          <w:tcPr>
            <w:tcW w:w="5958" w:type="dxa"/>
          </w:tcPr>
          <w:p w14:paraId="440057CE" w14:textId="5B308432" w:rsidR="00762C2C" w:rsidRPr="00D026D6" w:rsidRDefault="00762C2C" w:rsidP="00762C2C">
            <w:pPr>
              <w:jc w:val="both"/>
              <w:rPr>
                <w:rFonts w:asciiTheme="minorHAnsi" w:hAnsiTheme="minorHAnsi" w:cstheme="minorHAnsi"/>
                <w:color w:val="auto"/>
              </w:rPr>
            </w:pPr>
            <w:r w:rsidRPr="00D026D6">
              <w:rPr>
                <w:rFonts w:asciiTheme="minorHAnsi" w:hAnsiTheme="minorHAnsi" w:cstheme="minorHAnsi"/>
                <w:color w:val="auto"/>
              </w:rPr>
              <w:t>Custom Groups by Email</w:t>
            </w:r>
          </w:p>
        </w:tc>
        <w:tc>
          <w:tcPr>
            <w:tcW w:w="3528" w:type="dxa"/>
          </w:tcPr>
          <w:p w14:paraId="5C355D44" w14:textId="6F4C5345" w:rsidR="00762C2C" w:rsidRPr="00D026D6" w:rsidRDefault="00762C2C" w:rsidP="00762C2C">
            <w:pPr>
              <w:jc w:val="both"/>
              <w:rPr>
                <w:rFonts w:asciiTheme="minorHAnsi" w:hAnsiTheme="minorHAnsi" w:cstheme="minorHAnsi"/>
                <w:color w:val="auto"/>
              </w:rPr>
            </w:pPr>
            <w:r w:rsidRPr="00D026D6">
              <w:rPr>
                <w:rFonts w:asciiTheme="minorHAnsi" w:hAnsiTheme="minorHAnsi" w:cstheme="minorHAnsi"/>
                <w:color w:val="auto"/>
              </w:rPr>
              <w:t>2915</w:t>
            </w:r>
          </w:p>
        </w:tc>
      </w:tr>
      <w:tr w:rsidR="00762C2C" w:rsidRPr="00D026D6" w14:paraId="3113E92B" w14:textId="77777777" w:rsidTr="00762C2C">
        <w:tc>
          <w:tcPr>
            <w:tcW w:w="5958" w:type="dxa"/>
          </w:tcPr>
          <w:p w14:paraId="0CC1EAB7" w14:textId="5E23677D" w:rsidR="00762C2C" w:rsidRPr="00D026D6" w:rsidRDefault="00762C2C" w:rsidP="00762C2C">
            <w:pPr>
              <w:jc w:val="both"/>
              <w:rPr>
                <w:rFonts w:asciiTheme="minorHAnsi" w:hAnsiTheme="minorHAnsi" w:cstheme="minorHAnsi"/>
                <w:color w:val="auto"/>
              </w:rPr>
            </w:pPr>
            <w:r w:rsidRPr="00D026D6">
              <w:rPr>
                <w:rFonts w:asciiTheme="minorHAnsi" w:hAnsiTheme="minorHAnsi" w:cstheme="minorHAnsi"/>
                <w:color w:val="auto"/>
              </w:rPr>
              <w:t>Parent/Student by Phone</w:t>
            </w:r>
          </w:p>
        </w:tc>
        <w:tc>
          <w:tcPr>
            <w:tcW w:w="3528" w:type="dxa"/>
          </w:tcPr>
          <w:p w14:paraId="06561FF0" w14:textId="0F461622" w:rsidR="00762C2C" w:rsidRPr="00D026D6" w:rsidRDefault="00762C2C" w:rsidP="00762C2C">
            <w:pPr>
              <w:jc w:val="both"/>
              <w:rPr>
                <w:rFonts w:asciiTheme="minorHAnsi" w:hAnsiTheme="minorHAnsi" w:cstheme="minorHAnsi"/>
                <w:color w:val="auto"/>
              </w:rPr>
            </w:pPr>
            <w:r w:rsidRPr="00D026D6">
              <w:rPr>
                <w:rFonts w:asciiTheme="minorHAnsi" w:hAnsiTheme="minorHAnsi" w:cstheme="minorHAnsi"/>
                <w:color w:val="auto"/>
              </w:rPr>
              <w:t>2153082</w:t>
            </w:r>
          </w:p>
        </w:tc>
      </w:tr>
      <w:tr w:rsidR="00762C2C" w:rsidRPr="00D026D6" w14:paraId="7278E3C0" w14:textId="77777777" w:rsidTr="00762C2C">
        <w:tc>
          <w:tcPr>
            <w:tcW w:w="5958" w:type="dxa"/>
          </w:tcPr>
          <w:p w14:paraId="63E4EC30" w14:textId="0ECBC329" w:rsidR="00762C2C" w:rsidRPr="00D026D6" w:rsidRDefault="00762C2C" w:rsidP="00762C2C">
            <w:pPr>
              <w:jc w:val="both"/>
              <w:rPr>
                <w:rFonts w:asciiTheme="minorHAnsi" w:hAnsiTheme="minorHAnsi" w:cstheme="minorHAnsi"/>
                <w:color w:val="auto"/>
              </w:rPr>
            </w:pPr>
            <w:r w:rsidRPr="00D026D6">
              <w:rPr>
                <w:rFonts w:asciiTheme="minorHAnsi" w:hAnsiTheme="minorHAnsi" w:cstheme="minorHAnsi"/>
                <w:color w:val="auto"/>
              </w:rPr>
              <w:t>Parent/Student by Email</w:t>
            </w:r>
          </w:p>
        </w:tc>
        <w:tc>
          <w:tcPr>
            <w:tcW w:w="3528" w:type="dxa"/>
          </w:tcPr>
          <w:p w14:paraId="6045D7E9" w14:textId="3A0AC733" w:rsidR="00762C2C" w:rsidRPr="00D026D6" w:rsidRDefault="00762C2C" w:rsidP="00762C2C">
            <w:pPr>
              <w:jc w:val="both"/>
              <w:rPr>
                <w:rFonts w:asciiTheme="minorHAnsi" w:hAnsiTheme="minorHAnsi" w:cstheme="minorHAnsi"/>
                <w:color w:val="auto"/>
              </w:rPr>
            </w:pPr>
            <w:r w:rsidRPr="00D026D6">
              <w:rPr>
                <w:rFonts w:asciiTheme="minorHAnsi" w:hAnsiTheme="minorHAnsi" w:cstheme="minorHAnsi"/>
                <w:color w:val="auto"/>
              </w:rPr>
              <w:t>2764024</w:t>
            </w:r>
          </w:p>
        </w:tc>
      </w:tr>
      <w:tr w:rsidR="00762C2C" w:rsidRPr="00D026D6" w14:paraId="40573473" w14:textId="77777777" w:rsidTr="00762C2C">
        <w:tc>
          <w:tcPr>
            <w:tcW w:w="5958" w:type="dxa"/>
          </w:tcPr>
          <w:p w14:paraId="22C64259" w14:textId="4A88B80F" w:rsidR="00762C2C" w:rsidRPr="00D026D6" w:rsidRDefault="00762C2C" w:rsidP="00762C2C">
            <w:pPr>
              <w:jc w:val="both"/>
              <w:rPr>
                <w:rFonts w:asciiTheme="minorHAnsi" w:hAnsiTheme="minorHAnsi" w:cstheme="minorHAnsi"/>
                <w:color w:val="auto"/>
              </w:rPr>
            </w:pPr>
            <w:r w:rsidRPr="00D026D6">
              <w:rPr>
                <w:rFonts w:asciiTheme="minorHAnsi" w:hAnsiTheme="minorHAnsi" w:cstheme="minorHAnsi"/>
                <w:color w:val="auto"/>
              </w:rPr>
              <w:t>Staff by Phone</w:t>
            </w:r>
          </w:p>
        </w:tc>
        <w:tc>
          <w:tcPr>
            <w:tcW w:w="3528" w:type="dxa"/>
          </w:tcPr>
          <w:p w14:paraId="2AEC2514" w14:textId="7A09EAB1" w:rsidR="00762C2C" w:rsidRPr="00D026D6" w:rsidRDefault="00762C2C" w:rsidP="00762C2C">
            <w:pPr>
              <w:jc w:val="both"/>
              <w:rPr>
                <w:rFonts w:asciiTheme="minorHAnsi" w:hAnsiTheme="minorHAnsi" w:cstheme="minorHAnsi"/>
                <w:color w:val="auto"/>
              </w:rPr>
            </w:pPr>
            <w:r w:rsidRPr="00D026D6">
              <w:rPr>
                <w:rFonts w:asciiTheme="minorHAnsi" w:hAnsiTheme="minorHAnsi" w:cstheme="minorHAnsi"/>
                <w:color w:val="auto"/>
              </w:rPr>
              <w:t>19599</w:t>
            </w:r>
          </w:p>
        </w:tc>
      </w:tr>
      <w:tr w:rsidR="00762C2C" w:rsidRPr="00D026D6" w14:paraId="68E13B87" w14:textId="77777777" w:rsidTr="00762C2C">
        <w:tc>
          <w:tcPr>
            <w:tcW w:w="5958" w:type="dxa"/>
          </w:tcPr>
          <w:p w14:paraId="6C8404DA" w14:textId="697D80EF" w:rsidR="00762C2C" w:rsidRPr="00D026D6" w:rsidRDefault="00762C2C" w:rsidP="00762C2C">
            <w:pPr>
              <w:jc w:val="both"/>
              <w:rPr>
                <w:rFonts w:asciiTheme="minorHAnsi" w:hAnsiTheme="minorHAnsi" w:cstheme="minorHAnsi"/>
                <w:color w:val="auto"/>
              </w:rPr>
            </w:pPr>
            <w:r w:rsidRPr="00D026D6">
              <w:rPr>
                <w:rFonts w:asciiTheme="minorHAnsi" w:hAnsiTheme="minorHAnsi" w:cstheme="minorHAnsi"/>
                <w:color w:val="auto"/>
              </w:rPr>
              <w:t>Staff by Email</w:t>
            </w:r>
          </w:p>
        </w:tc>
        <w:tc>
          <w:tcPr>
            <w:tcW w:w="3528" w:type="dxa"/>
          </w:tcPr>
          <w:p w14:paraId="1FBB20AC" w14:textId="0EC83BC0" w:rsidR="00762C2C" w:rsidRPr="00D026D6" w:rsidRDefault="00762C2C" w:rsidP="00762C2C">
            <w:pPr>
              <w:jc w:val="both"/>
              <w:rPr>
                <w:rFonts w:asciiTheme="minorHAnsi" w:hAnsiTheme="minorHAnsi" w:cstheme="minorHAnsi"/>
                <w:color w:val="auto"/>
              </w:rPr>
            </w:pPr>
            <w:r w:rsidRPr="00D026D6">
              <w:rPr>
                <w:rFonts w:asciiTheme="minorHAnsi" w:hAnsiTheme="minorHAnsi" w:cstheme="minorHAnsi"/>
                <w:color w:val="auto"/>
              </w:rPr>
              <w:t>334145</w:t>
            </w:r>
          </w:p>
        </w:tc>
      </w:tr>
      <w:tr w:rsidR="00762C2C" w:rsidRPr="00D026D6" w14:paraId="7229483E" w14:textId="77777777" w:rsidTr="00762C2C">
        <w:tc>
          <w:tcPr>
            <w:tcW w:w="5958" w:type="dxa"/>
          </w:tcPr>
          <w:p w14:paraId="23B58A1A" w14:textId="77777777" w:rsidR="00762C2C" w:rsidRPr="00D026D6" w:rsidRDefault="00762C2C" w:rsidP="00762C2C">
            <w:pPr>
              <w:jc w:val="both"/>
              <w:rPr>
                <w:rFonts w:asciiTheme="minorHAnsi" w:hAnsiTheme="minorHAnsi" w:cstheme="minorHAnsi"/>
                <w:color w:val="auto"/>
              </w:rPr>
            </w:pPr>
          </w:p>
        </w:tc>
        <w:tc>
          <w:tcPr>
            <w:tcW w:w="3528" w:type="dxa"/>
          </w:tcPr>
          <w:p w14:paraId="067FDC0B" w14:textId="77777777" w:rsidR="00762C2C" w:rsidRPr="00D026D6" w:rsidRDefault="00762C2C" w:rsidP="00762C2C">
            <w:pPr>
              <w:jc w:val="both"/>
              <w:rPr>
                <w:rFonts w:asciiTheme="minorHAnsi" w:hAnsiTheme="minorHAnsi" w:cstheme="minorHAnsi"/>
                <w:color w:val="auto"/>
              </w:rPr>
            </w:pPr>
          </w:p>
        </w:tc>
      </w:tr>
    </w:tbl>
    <w:p w14:paraId="6B2A0820" w14:textId="77777777" w:rsidR="006D6AD3" w:rsidRPr="00D026D6" w:rsidRDefault="006D6AD3">
      <w:pPr>
        <w:ind w:left="720"/>
        <w:jc w:val="both"/>
        <w:rPr>
          <w:rFonts w:asciiTheme="minorHAnsi" w:hAnsiTheme="minorHAnsi" w:cstheme="minorHAnsi"/>
          <w:color w:val="auto"/>
        </w:rPr>
      </w:pPr>
    </w:p>
    <w:p w14:paraId="468697F4" w14:textId="77777777" w:rsidR="006D6AD3" w:rsidRPr="00D026D6" w:rsidRDefault="00B16138">
      <w:pPr>
        <w:spacing w:after="240"/>
        <w:jc w:val="both"/>
        <w:rPr>
          <w:rFonts w:asciiTheme="minorHAnsi" w:hAnsiTheme="minorHAnsi" w:cstheme="minorHAnsi"/>
        </w:rPr>
      </w:pPr>
      <w:r w:rsidRPr="00D026D6">
        <w:rPr>
          <w:rFonts w:asciiTheme="minorHAnsi" w:eastAsia="Arial" w:hAnsiTheme="minorHAnsi" w:cstheme="minorHAnsi"/>
          <w:b/>
        </w:rPr>
        <w:t>III.</w:t>
      </w:r>
      <w:r w:rsidRPr="00D026D6">
        <w:rPr>
          <w:rFonts w:asciiTheme="minorHAnsi" w:eastAsia="Arial" w:hAnsiTheme="minorHAnsi" w:cstheme="minorHAnsi"/>
          <w:b/>
        </w:rPr>
        <w:tab/>
      </w:r>
      <w:r w:rsidRPr="00D026D6">
        <w:rPr>
          <w:rFonts w:asciiTheme="minorHAnsi" w:eastAsia="Arial" w:hAnsiTheme="minorHAnsi" w:cstheme="minorHAnsi"/>
          <w:b/>
          <w:u w:val="single"/>
        </w:rPr>
        <w:t>SCOPE OF SERVICES</w:t>
      </w:r>
      <w:r w:rsidRPr="00D026D6">
        <w:rPr>
          <w:rFonts w:asciiTheme="minorHAnsi" w:eastAsia="Arial" w:hAnsiTheme="minorHAnsi" w:cstheme="minorHAnsi"/>
          <w:b/>
        </w:rPr>
        <w:t>:</w:t>
      </w:r>
    </w:p>
    <w:p w14:paraId="34804DDF" w14:textId="54F08ED1" w:rsidR="006D6AD3" w:rsidRPr="00D026D6" w:rsidRDefault="00B16138">
      <w:pPr>
        <w:tabs>
          <w:tab w:val="left" w:pos="3780"/>
        </w:tabs>
        <w:ind w:left="720"/>
        <w:jc w:val="both"/>
        <w:rPr>
          <w:rFonts w:asciiTheme="minorHAnsi" w:hAnsiTheme="minorHAnsi" w:cstheme="minorHAnsi"/>
        </w:rPr>
      </w:pPr>
      <w:r w:rsidRPr="00D026D6">
        <w:rPr>
          <w:rFonts w:asciiTheme="minorHAnsi" w:eastAsia="Arial" w:hAnsiTheme="minorHAnsi" w:cstheme="minorHAnsi"/>
        </w:rPr>
        <w:t xml:space="preserve">The Successful Offeror shall provide a comprehensive System, including all hardware, software and operating systems, installation, warranty service, technical support, staff training, and project management, all of which shall be provided on a “turnkey” basis.  The System shall meet the minimum requirements specified in this RFP.  Offerors shall provide detailed information concerning their ability to meet these requirements and describe any additional features and functionality the System is capable of providing.    </w:t>
      </w:r>
    </w:p>
    <w:p w14:paraId="393842DF" w14:textId="77777777" w:rsidR="006D6AD3" w:rsidRPr="00D026D6" w:rsidRDefault="006D6AD3">
      <w:pPr>
        <w:ind w:left="720"/>
        <w:jc w:val="both"/>
        <w:rPr>
          <w:rFonts w:asciiTheme="minorHAnsi" w:hAnsiTheme="minorHAnsi" w:cstheme="minorHAnsi"/>
        </w:rPr>
      </w:pPr>
    </w:p>
    <w:p w14:paraId="3E6A3D34" w14:textId="77777777" w:rsidR="006D6AD3" w:rsidRPr="00D026D6" w:rsidRDefault="00B16138">
      <w:pPr>
        <w:ind w:left="720"/>
        <w:jc w:val="both"/>
        <w:rPr>
          <w:rFonts w:asciiTheme="minorHAnsi" w:hAnsiTheme="minorHAnsi" w:cstheme="minorHAnsi"/>
        </w:rPr>
      </w:pPr>
      <w:r w:rsidRPr="00D026D6">
        <w:rPr>
          <w:rFonts w:asciiTheme="minorHAnsi" w:eastAsia="Arial" w:hAnsiTheme="minorHAnsi" w:cstheme="minorHAnsi"/>
        </w:rPr>
        <w:t>The terms "notification(s)" and "message(s)” shall be used interchangeably in this RFP.  Additionally, members of the HCPS community that receive notifications from the System shall be referred to as “recipients”.  Recipients include teachers, staff, students, parents/guardians, other contacts, and local and staff agencies.  HCPS staff that operate, configure and/or generate notifications shall be referred to as “users” or “administrators</w:t>
      </w:r>
      <w:r w:rsidR="00A21E28" w:rsidRPr="00D026D6">
        <w:rPr>
          <w:rFonts w:asciiTheme="minorHAnsi" w:eastAsia="Arial" w:hAnsiTheme="minorHAnsi" w:cstheme="minorHAnsi"/>
        </w:rPr>
        <w:t>.</w:t>
      </w:r>
      <w:r w:rsidRPr="00D026D6">
        <w:rPr>
          <w:rFonts w:asciiTheme="minorHAnsi" w:eastAsia="Arial" w:hAnsiTheme="minorHAnsi" w:cstheme="minorHAnsi"/>
        </w:rPr>
        <w:t xml:space="preserve">”  </w:t>
      </w:r>
    </w:p>
    <w:p w14:paraId="0CBAC5B7" w14:textId="77777777" w:rsidR="006D6AD3" w:rsidRPr="00D026D6" w:rsidRDefault="006D6AD3">
      <w:pPr>
        <w:ind w:left="720"/>
        <w:jc w:val="both"/>
        <w:rPr>
          <w:rFonts w:asciiTheme="minorHAnsi" w:hAnsiTheme="minorHAnsi" w:cstheme="minorHAnsi"/>
        </w:rPr>
      </w:pPr>
    </w:p>
    <w:p w14:paraId="743FBE71" w14:textId="13804F27" w:rsidR="006D6AD3" w:rsidRPr="00D026D6" w:rsidRDefault="00B16138" w:rsidP="00A21E28">
      <w:pPr>
        <w:ind w:left="720"/>
        <w:jc w:val="both"/>
        <w:rPr>
          <w:rFonts w:asciiTheme="minorHAnsi" w:hAnsiTheme="minorHAnsi" w:cstheme="minorHAnsi"/>
        </w:rPr>
      </w:pPr>
      <w:r w:rsidRPr="00D026D6">
        <w:rPr>
          <w:rFonts w:asciiTheme="minorHAnsi" w:eastAsia="Arial" w:hAnsiTheme="minorHAnsi" w:cstheme="minorHAnsi"/>
        </w:rPr>
        <w:t>The Successful Offeror shall provide all labor,</w:t>
      </w:r>
      <w:r w:rsidR="009971E0" w:rsidRPr="00D026D6">
        <w:rPr>
          <w:rFonts w:asciiTheme="minorHAnsi" w:eastAsia="Arial" w:hAnsiTheme="minorHAnsi" w:cstheme="minorHAnsi"/>
        </w:rPr>
        <w:t xml:space="preserve"> materials,</w:t>
      </w:r>
      <w:r w:rsidRPr="00D026D6">
        <w:rPr>
          <w:rFonts w:asciiTheme="minorHAnsi" w:eastAsia="Arial" w:hAnsiTheme="minorHAnsi" w:cstheme="minorHAnsi"/>
        </w:rPr>
        <w:t xml:space="preserve"> supervision, </w:t>
      </w:r>
      <w:r w:rsidR="009971E0" w:rsidRPr="00D026D6">
        <w:rPr>
          <w:rFonts w:asciiTheme="minorHAnsi" w:eastAsia="Arial" w:hAnsiTheme="minorHAnsi" w:cstheme="minorHAnsi"/>
        </w:rPr>
        <w:t>training</w:t>
      </w:r>
      <w:r w:rsidRPr="00D026D6">
        <w:rPr>
          <w:rFonts w:asciiTheme="minorHAnsi" w:eastAsia="Arial" w:hAnsiTheme="minorHAnsi" w:cstheme="minorHAnsi"/>
        </w:rPr>
        <w:t>, and</w:t>
      </w:r>
      <w:r w:rsidR="00762C2C" w:rsidRPr="00D026D6">
        <w:rPr>
          <w:rFonts w:asciiTheme="minorHAnsi" w:eastAsia="Arial" w:hAnsiTheme="minorHAnsi" w:cstheme="minorHAnsi"/>
        </w:rPr>
        <w:t xml:space="preserve"> project m</w:t>
      </w:r>
      <w:r w:rsidR="00A21E28" w:rsidRPr="00D026D6">
        <w:rPr>
          <w:rFonts w:asciiTheme="minorHAnsi" w:eastAsia="Arial" w:hAnsiTheme="minorHAnsi" w:cstheme="minorHAnsi"/>
        </w:rPr>
        <w:t>an</w:t>
      </w:r>
      <w:r w:rsidR="00762C2C" w:rsidRPr="00D026D6">
        <w:rPr>
          <w:rFonts w:asciiTheme="minorHAnsi" w:eastAsia="Arial" w:hAnsiTheme="minorHAnsi" w:cstheme="minorHAnsi"/>
        </w:rPr>
        <w:t>a</w:t>
      </w:r>
      <w:r w:rsidR="00A21E28" w:rsidRPr="00D026D6">
        <w:rPr>
          <w:rFonts w:asciiTheme="minorHAnsi" w:eastAsia="Arial" w:hAnsiTheme="minorHAnsi" w:cstheme="minorHAnsi"/>
        </w:rPr>
        <w:t>gement</w:t>
      </w:r>
      <w:r w:rsidRPr="00D026D6">
        <w:rPr>
          <w:rFonts w:asciiTheme="minorHAnsi" w:eastAsia="Arial" w:hAnsiTheme="minorHAnsi" w:cstheme="minorHAnsi"/>
        </w:rPr>
        <w:t xml:space="preserve"> services to provide the following:</w:t>
      </w:r>
    </w:p>
    <w:p w14:paraId="4C79E166" w14:textId="77777777" w:rsidR="006D6AD3" w:rsidRPr="00D026D6" w:rsidRDefault="006D6AD3">
      <w:pPr>
        <w:ind w:left="720"/>
        <w:rPr>
          <w:rFonts w:asciiTheme="minorHAnsi" w:hAnsiTheme="minorHAnsi" w:cstheme="minorHAnsi"/>
        </w:rPr>
      </w:pPr>
    </w:p>
    <w:p w14:paraId="7AC8D2B4" w14:textId="77777777" w:rsidR="006D6AD3" w:rsidRPr="00D026D6" w:rsidRDefault="00B16138">
      <w:pPr>
        <w:ind w:left="1440" w:hanging="720"/>
        <w:rPr>
          <w:rFonts w:asciiTheme="minorHAnsi" w:hAnsiTheme="minorHAnsi" w:cstheme="minorHAnsi"/>
        </w:rPr>
      </w:pPr>
      <w:r w:rsidRPr="00D026D6">
        <w:rPr>
          <w:rFonts w:asciiTheme="minorHAnsi" w:eastAsia="Arial" w:hAnsiTheme="minorHAnsi" w:cstheme="minorHAnsi"/>
          <w:b/>
          <w:highlight w:val="white"/>
        </w:rPr>
        <w:t>A</w:t>
      </w:r>
      <w:r w:rsidRPr="00D026D6">
        <w:rPr>
          <w:rFonts w:asciiTheme="minorHAnsi" w:eastAsia="Arial" w:hAnsiTheme="minorHAnsi" w:cstheme="minorHAnsi"/>
          <w:b/>
        </w:rPr>
        <w:t>.</w:t>
      </w:r>
      <w:r w:rsidRPr="00D026D6">
        <w:rPr>
          <w:rFonts w:asciiTheme="minorHAnsi" w:eastAsia="Arial" w:hAnsiTheme="minorHAnsi" w:cstheme="minorHAnsi"/>
        </w:rPr>
        <w:t xml:space="preserve">  </w:t>
      </w:r>
      <w:r w:rsidRPr="00D026D6">
        <w:rPr>
          <w:rFonts w:asciiTheme="minorHAnsi" w:eastAsia="Arial" w:hAnsiTheme="minorHAnsi" w:cstheme="minorHAnsi"/>
        </w:rPr>
        <w:tab/>
        <w:t>General Requirements</w:t>
      </w:r>
    </w:p>
    <w:p w14:paraId="05483CA1" w14:textId="77777777" w:rsidR="006D6AD3" w:rsidRPr="00D026D6" w:rsidRDefault="006D6AD3">
      <w:pPr>
        <w:ind w:left="1440" w:hanging="720"/>
        <w:rPr>
          <w:rFonts w:asciiTheme="minorHAnsi" w:hAnsiTheme="minorHAnsi" w:cstheme="minorHAnsi"/>
        </w:rPr>
      </w:pPr>
    </w:p>
    <w:p w14:paraId="3F4A9C11"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rPr>
        <w:tab/>
      </w:r>
      <w:r w:rsidRPr="00D026D6">
        <w:rPr>
          <w:rFonts w:asciiTheme="minorHAnsi" w:eastAsia="Arial" w:hAnsiTheme="minorHAnsi" w:cstheme="minorHAnsi"/>
          <w:b/>
        </w:rPr>
        <w:t>Scalability</w:t>
      </w:r>
      <w:r w:rsidRPr="00D026D6">
        <w:rPr>
          <w:rFonts w:asciiTheme="minorHAnsi" w:eastAsia="Arial" w:hAnsiTheme="minorHAnsi" w:cstheme="minorHAnsi"/>
        </w:rPr>
        <w:t xml:space="preserve"> </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ability to adjust to increases in the general population and the student population.</w:t>
      </w:r>
    </w:p>
    <w:p w14:paraId="2C521F21" w14:textId="77777777" w:rsidR="006D6AD3" w:rsidRPr="00D026D6" w:rsidRDefault="006D6AD3">
      <w:pPr>
        <w:ind w:left="1800" w:hanging="360"/>
        <w:jc w:val="both"/>
        <w:rPr>
          <w:rFonts w:asciiTheme="minorHAnsi" w:hAnsiTheme="minorHAnsi" w:cstheme="minorHAnsi"/>
        </w:rPr>
      </w:pPr>
    </w:p>
    <w:p w14:paraId="6580FE7E"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2.</w:t>
      </w:r>
      <w:r w:rsidRPr="00D026D6">
        <w:rPr>
          <w:rFonts w:asciiTheme="minorHAnsi" w:eastAsia="Arial" w:hAnsiTheme="minorHAnsi" w:cstheme="minorHAnsi"/>
          <w:b/>
        </w:rPr>
        <w:tab/>
        <w:t>Ease of use</w:t>
      </w:r>
      <w:r w:rsidRPr="00D026D6">
        <w:rPr>
          <w:rFonts w:asciiTheme="minorHAnsi" w:eastAsia="Arial" w:hAnsiTheme="minorHAnsi" w:cstheme="minorHAnsi"/>
        </w:rPr>
        <w:t xml:space="preserve"> –</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ability to be operated by staff without extensive technical training.</w:t>
      </w:r>
    </w:p>
    <w:p w14:paraId="20B008E2" w14:textId="77777777" w:rsidR="006D6AD3" w:rsidRPr="00D026D6" w:rsidRDefault="006D6AD3">
      <w:pPr>
        <w:ind w:left="1800" w:hanging="360"/>
        <w:jc w:val="both"/>
        <w:rPr>
          <w:rFonts w:asciiTheme="minorHAnsi" w:hAnsiTheme="minorHAnsi" w:cstheme="minorHAnsi"/>
        </w:rPr>
      </w:pPr>
    </w:p>
    <w:p w14:paraId="1C51892A"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3.</w:t>
      </w:r>
      <w:r w:rsidRPr="00D026D6">
        <w:rPr>
          <w:rFonts w:asciiTheme="minorHAnsi" w:eastAsia="Arial" w:hAnsiTheme="minorHAnsi" w:cstheme="minorHAnsi"/>
          <w:b/>
        </w:rPr>
        <w:tab/>
        <w:t>Surveying</w:t>
      </w:r>
      <w:r w:rsidRPr="00D026D6">
        <w:rPr>
          <w:rFonts w:asciiTheme="minorHAnsi" w:eastAsia="Arial" w:hAnsiTheme="minorHAnsi" w:cstheme="minorHAnsi"/>
        </w:rPr>
        <w:t xml:space="preserve"> –</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 xml:space="preserve">ability to elicit responses in the form of survey responses from those notified. </w:t>
      </w:r>
    </w:p>
    <w:p w14:paraId="7F07D989" w14:textId="77777777" w:rsidR="006D6AD3" w:rsidRPr="00D026D6" w:rsidRDefault="006D6AD3">
      <w:pPr>
        <w:ind w:left="1800" w:hanging="360"/>
        <w:jc w:val="both"/>
        <w:rPr>
          <w:rFonts w:asciiTheme="minorHAnsi" w:hAnsiTheme="minorHAnsi" w:cstheme="minorHAnsi"/>
        </w:rPr>
      </w:pPr>
    </w:p>
    <w:p w14:paraId="6B314F55"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4.</w:t>
      </w:r>
      <w:r w:rsidRPr="00D026D6">
        <w:rPr>
          <w:rFonts w:asciiTheme="minorHAnsi" w:eastAsia="Arial" w:hAnsiTheme="minorHAnsi" w:cstheme="minorHAnsi"/>
          <w:b/>
        </w:rPr>
        <w:tab/>
        <w:t>Redundancy</w:t>
      </w:r>
      <w:r w:rsidRPr="00D026D6">
        <w:rPr>
          <w:rFonts w:asciiTheme="minorHAnsi" w:eastAsia="Arial" w:hAnsiTheme="minorHAnsi" w:cstheme="minorHAnsi"/>
        </w:rPr>
        <w:t xml:space="preserve"> –</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ability to send notifications to the HCPS community despite hardware or software failures, power outages or telecommunication circuit failures.  Redundant software and equipment shall be located in two (2) physically separate and distinct locations.</w:t>
      </w:r>
    </w:p>
    <w:p w14:paraId="5DBD65BD" w14:textId="77777777" w:rsidR="006D6AD3" w:rsidRPr="00D026D6" w:rsidRDefault="006D6AD3">
      <w:pPr>
        <w:ind w:left="1800" w:hanging="360"/>
        <w:jc w:val="both"/>
        <w:rPr>
          <w:rFonts w:asciiTheme="minorHAnsi" w:hAnsiTheme="minorHAnsi" w:cstheme="minorHAnsi"/>
        </w:rPr>
      </w:pPr>
    </w:p>
    <w:p w14:paraId="45F4F939"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5.</w:t>
      </w:r>
      <w:r w:rsidRPr="00D026D6">
        <w:rPr>
          <w:rFonts w:asciiTheme="minorHAnsi" w:eastAsia="Arial" w:hAnsiTheme="minorHAnsi" w:cstheme="minorHAnsi"/>
          <w:b/>
        </w:rPr>
        <w:tab/>
        <w:t>TDD/TTY devices</w:t>
      </w:r>
      <w:r w:rsidRPr="00D026D6">
        <w:rPr>
          <w:rFonts w:asciiTheme="minorHAnsi" w:eastAsia="Arial" w:hAnsiTheme="minorHAnsi" w:cstheme="minorHAnsi"/>
        </w:rPr>
        <w:t xml:space="preserve"> –</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ability to deliver notifications to the hearing-impaired through TDD/ TTY (Telecommunications Devices for the Deaf/Teletype) devices.</w:t>
      </w:r>
    </w:p>
    <w:p w14:paraId="6209D952" w14:textId="77777777" w:rsidR="006D6AD3" w:rsidRPr="00D026D6" w:rsidRDefault="006D6AD3">
      <w:pPr>
        <w:ind w:left="1800" w:hanging="360"/>
        <w:jc w:val="both"/>
        <w:rPr>
          <w:rFonts w:asciiTheme="minorHAnsi" w:hAnsiTheme="minorHAnsi" w:cstheme="minorHAnsi"/>
        </w:rPr>
      </w:pPr>
    </w:p>
    <w:p w14:paraId="2EE301EC"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6.</w:t>
      </w:r>
      <w:r w:rsidRPr="00D026D6">
        <w:rPr>
          <w:rFonts w:asciiTheme="minorHAnsi" w:eastAsia="Arial" w:hAnsiTheme="minorHAnsi" w:cstheme="minorHAnsi"/>
        </w:rPr>
        <w:tab/>
      </w:r>
      <w:r w:rsidRPr="00D026D6">
        <w:rPr>
          <w:rFonts w:asciiTheme="minorHAnsi" w:eastAsia="Arial" w:hAnsiTheme="minorHAnsi" w:cstheme="minorHAnsi"/>
          <w:b/>
        </w:rPr>
        <w:t xml:space="preserve">Single point of entry </w:t>
      </w:r>
      <w:r w:rsidRPr="00D026D6">
        <w:rPr>
          <w:rFonts w:asciiTheme="minorHAnsi" w:eastAsia="Arial" w:hAnsiTheme="minorHAnsi" w:cstheme="minorHAnsi"/>
        </w:rPr>
        <w:t>–</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provides a single entry of notifications, from which all communication technologies will derive their input.</w:t>
      </w:r>
    </w:p>
    <w:p w14:paraId="55CD7A1F" w14:textId="77777777" w:rsidR="006D6AD3" w:rsidRPr="00D026D6" w:rsidRDefault="006D6AD3">
      <w:pPr>
        <w:ind w:left="1800" w:hanging="360"/>
        <w:jc w:val="both"/>
        <w:rPr>
          <w:rFonts w:asciiTheme="minorHAnsi" w:hAnsiTheme="minorHAnsi" w:cstheme="minorHAnsi"/>
        </w:rPr>
      </w:pPr>
    </w:p>
    <w:p w14:paraId="46D2EABA" w14:textId="43645AE2"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7.</w:t>
      </w:r>
      <w:r w:rsidR="00340F92" w:rsidRPr="00D026D6">
        <w:rPr>
          <w:rFonts w:asciiTheme="minorHAnsi" w:eastAsia="Arial" w:hAnsiTheme="minorHAnsi" w:cstheme="minorHAnsi"/>
          <w:b/>
        </w:rPr>
        <w:tab/>
        <w:t>Multi-l</w:t>
      </w:r>
      <w:r w:rsidRPr="00D026D6">
        <w:rPr>
          <w:rFonts w:asciiTheme="minorHAnsi" w:eastAsia="Arial" w:hAnsiTheme="minorHAnsi" w:cstheme="minorHAnsi"/>
          <w:b/>
        </w:rPr>
        <w:t>ingual capability</w:t>
      </w:r>
      <w:r w:rsidRPr="00D026D6">
        <w:rPr>
          <w:rFonts w:asciiTheme="minorHAnsi" w:eastAsia="Arial" w:hAnsiTheme="minorHAnsi" w:cstheme="minorHAnsi"/>
        </w:rPr>
        <w:t xml:space="preserve"> –</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ability to issue alerts and notifications in multiple languages</w:t>
      </w:r>
      <w:r w:rsidR="00B46688" w:rsidRPr="00D026D6">
        <w:rPr>
          <w:rFonts w:asciiTheme="minorHAnsi" w:eastAsia="Arial" w:hAnsiTheme="minorHAnsi" w:cstheme="minorHAnsi"/>
        </w:rPr>
        <w:t xml:space="preserve"> including, but not limited to,</w:t>
      </w:r>
      <w:r w:rsidRPr="00D026D6">
        <w:rPr>
          <w:rFonts w:asciiTheme="minorHAnsi" w:eastAsia="Arial" w:hAnsiTheme="minorHAnsi" w:cstheme="minorHAnsi"/>
        </w:rPr>
        <w:t xml:space="preserve">  English, Spanish, Vietnamese, Chinese, Arabic, Bosnian/Serbo-Croatian, Portuguese, Korean,</w:t>
      </w:r>
      <w:r w:rsidR="00B46688" w:rsidRPr="00D026D6">
        <w:rPr>
          <w:rFonts w:asciiTheme="minorHAnsi" w:eastAsia="Arial" w:hAnsiTheme="minorHAnsi" w:cstheme="minorHAnsi"/>
        </w:rPr>
        <w:t xml:space="preserve"> and</w:t>
      </w:r>
      <w:r w:rsidRPr="00D026D6">
        <w:rPr>
          <w:rFonts w:asciiTheme="minorHAnsi" w:eastAsia="Arial" w:hAnsiTheme="minorHAnsi" w:cstheme="minorHAnsi"/>
        </w:rPr>
        <w:t xml:space="preserve"> Cambodian/Khmer.</w:t>
      </w:r>
      <w:r w:rsidR="00B46688" w:rsidRPr="00D026D6">
        <w:rPr>
          <w:rFonts w:asciiTheme="minorHAnsi" w:eastAsia="Arial" w:hAnsiTheme="minorHAnsi" w:cstheme="minorHAnsi"/>
        </w:rPr>
        <w:t xml:space="preserve">  Include the languages supported by the proposed System.</w:t>
      </w:r>
      <w:r w:rsidR="00612894">
        <w:rPr>
          <w:rFonts w:asciiTheme="minorHAnsi" w:eastAsia="Arial" w:hAnsiTheme="minorHAnsi" w:cstheme="minorHAnsi"/>
        </w:rPr>
        <w:t xml:space="preserve">  Translation cannot be through Google Translator.</w:t>
      </w:r>
    </w:p>
    <w:p w14:paraId="2483B7E4" w14:textId="77777777" w:rsidR="006D6AD3" w:rsidRPr="00D026D6" w:rsidRDefault="006D6AD3">
      <w:pPr>
        <w:ind w:left="1800" w:hanging="360"/>
        <w:jc w:val="both"/>
        <w:rPr>
          <w:rFonts w:asciiTheme="minorHAnsi" w:hAnsiTheme="minorHAnsi" w:cstheme="minorHAnsi"/>
        </w:rPr>
      </w:pPr>
    </w:p>
    <w:p w14:paraId="6C3262E4"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8.</w:t>
      </w:r>
      <w:r w:rsidRPr="00D026D6">
        <w:rPr>
          <w:rFonts w:asciiTheme="minorHAnsi" w:eastAsia="Arial" w:hAnsiTheme="minorHAnsi" w:cstheme="minorHAnsi"/>
          <w:b/>
        </w:rPr>
        <w:tab/>
        <w:t xml:space="preserve">Flexibility </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ability to adjust to changes within the HCPS community (e.g. new schools) and/or within the County (e.g. area code changes)</w:t>
      </w:r>
      <w:r w:rsidR="00B46688" w:rsidRPr="00D026D6">
        <w:rPr>
          <w:rFonts w:asciiTheme="minorHAnsi" w:eastAsia="Arial" w:hAnsiTheme="minorHAnsi" w:cstheme="minorHAnsi"/>
        </w:rPr>
        <w:t>.</w:t>
      </w:r>
    </w:p>
    <w:p w14:paraId="6408C674" w14:textId="77777777" w:rsidR="006D6AD3" w:rsidRPr="00D026D6" w:rsidRDefault="006D6AD3">
      <w:pPr>
        <w:ind w:left="1800" w:hanging="360"/>
        <w:jc w:val="both"/>
        <w:rPr>
          <w:rFonts w:asciiTheme="minorHAnsi" w:hAnsiTheme="minorHAnsi" w:cstheme="minorHAnsi"/>
        </w:rPr>
      </w:pPr>
    </w:p>
    <w:p w14:paraId="3FB23345"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9.</w:t>
      </w:r>
      <w:r w:rsidRPr="00D026D6">
        <w:rPr>
          <w:rFonts w:asciiTheme="minorHAnsi" w:eastAsia="Arial" w:hAnsiTheme="minorHAnsi" w:cstheme="minorHAnsi"/>
          <w:b/>
        </w:rPr>
        <w:tab/>
        <w:t xml:space="preserve">Voice distinction </w:t>
      </w:r>
      <w:r w:rsidR="00102AD8" w:rsidRPr="00D026D6">
        <w:rPr>
          <w:rFonts w:asciiTheme="minorHAnsi" w:eastAsia="Arial" w:hAnsiTheme="minorHAnsi" w:cstheme="minorHAnsi"/>
        </w:rPr>
        <w:t>– ability</w:t>
      </w:r>
      <w:r w:rsidRPr="00D026D6">
        <w:rPr>
          <w:rFonts w:asciiTheme="minorHAnsi" w:eastAsia="Arial" w:hAnsiTheme="minorHAnsi" w:cstheme="minorHAnsi"/>
        </w:rPr>
        <w:t xml:space="preserve"> to discern the difference between a human voice, answering machine, </w:t>
      </w:r>
      <w:proofErr w:type="gramStart"/>
      <w:r w:rsidRPr="00D026D6">
        <w:rPr>
          <w:rFonts w:asciiTheme="minorHAnsi" w:eastAsia="Arial" w:hAnsiTheme="minorHAnsi" w:cstheme="minorHAnsi"/>
        </w:rPr>
        <w:t>fax</w:t>
      </w:r>
      <w:proofErr w:type="gramEnd"/>
      <w:r w:rsidRPr="00D026D6">
        <w:rPr>
          <w:rFonts w:asciiTheme="minorHAnsi" w:eastAsia="Arial" w:hAnsiTheme="minorHAnsi" w:cstheme="minorHAnsi"/>
        </w:rPr>
        <w:t xml:space="preserve"> or voice mail</w:t>
      </w:r>
      <w:r w:rsidR="00B46688" w:rsidRPr="00D026D6">
        <w:rPr>
          <w:rFonts w:asciiTheme="minorHAnsi" w:eastAsia="Arial" w:hAnsiTheme="minorHAnsi" w:cstheme="minorHAnsi"/>
        </w:rPr>
        <w:t xml:space="preserve">.  The System shall have the </w:t>
      </w:r>
      <w:r w:rsidRPr="00D026D6">
        <w:rPr>
          <w:rFonts w:asciiTheme="minorHAnsi" w:eastAsia="Arial" w:hAnsiTheme="minorHAnsi" w:cstheme="minorHAnsi"/>
        </w:rPr>
        <w:t>ability to wait until greeting ends prior to delivering notification to an answering machine.</w:t>
      </w:r>
    </w:p>
    <w:p w14:paraId="3265C3D2" w14:textId="77777777" w:rsidR="006D6AD3" w:rsidRPr="00D026D6" w:rsidRDefault="006D6AD3">
      <w:pPr>
        <w:ind w:left="1800" w:hanging="360"/>
        <w:jc w:val="both"/>
        <w:rPr>
          <w:rFonts w:asciiTheme="minorHAnsi" w:hAnsiTheme="minorHAnsi" w:cstheme="minorHAnsi"/>
        </w:rPr>
      </w:pPr>
    </w:p>
    <w:p w14:paraId="05161C65" w14:textId="3C69599E" w:rsidR="006D6AD3" w:rsidRPr="00D026D6" w:rsidRDefault="00B16138">
      <w:pPr>
        <w:ind w:left="1800" w:hanging="360"/>
        <w:jc w:val="both"/>
        <w:rPr>
          <w:rFonts w:asciiTheme="minorHAnsi" w:hAnsiTheme="minorHAnsi" w:cstheme="minorHAnsi"/>
          <w:strike/>
          <w:color w:val="FF0000"/>
        </w:rPr>
      </w:pPr>
      <w:r w:rsidRPr="00D026D6">
        <w:rPr>
          <w:rFonts w:asciiTheme="minorHAnsi" w:eastAsia="Arial" w:hAnsiTheme="minorHAnsi" w:cstheme="minorHAnsi"/>
        </w:rPr>
        <w:t>10.</w:t>
      </w:r>
      <w:r w:rsidRPr="00D026D6">
        <w:rPr>
          <w:rFonts w:asciiTheme="minorHAnsi" w:eastAsia="Arial" w:hAnsiTheme="minorHAnsi" w:cstheme="minorHAnsi"/>
          <w:b/>
        </w:rPr>
        <w:tab/>
        <w:t xml:space="preserve">Remote access </w:t>
      </w:r>
      <w:r w:rsidRPr="00D026D6">
        <w:rPr>
          <w:rFonts w:asciiTheme="minorHAnsi" w:eastAsia="Arial" w:hAnsiTheme="minorHAnsi" w:cstheme="minorHAnsi"/>
        </w:rPr>
        <w:t xml:space="preserve">– ability to initiate notifications from remote locations via telephone, a remote desktop, or an </w:t>
      </w:r>
      <w:r w:rsidR="00B91BF1" w:rsidRPr="00D026D6">
        <w:rPr>
          <w:rFonts w:asciiTheme="minorHAnsi" w:eastAsia="Arial" w:hAnsiTheme="minorHAnsi" w:cstheme="minorHAnsi"/>
        </w:rPr>
        <w:t>internet</w:t>
      </w:r>
      <w:r w:rsidRPr="00D026D6">
        <w:rPr>
          <w:rFonts w:asciiTheme="minorHAnsi" w:eastAsia="Arial" w:hAnsiTheme="minorHAnsi" w:cstheme="minorHAnsi"/>
        </w:rPr>
        <w:t xml:space="preserve"> Web client.</w:t>
      </w:r>
      <w:r w:rsidR="00B46688" w:rsidRPr="00D026D6">
        <w:rPr>
          <w:rFonts w:asciiTheme="minorHAnsi" w:eastAsia="Arial" w:hAnsiTheme="minorHAnsi" w:cstheme="minorHAnsi"/>
        </w:rPr>
        <w:t xml:space="preserve">  </w:t>
      </w:r>
    </w:p>
    <w:p w14:paraId="3C4BFEA5" w14:textId="77777777" w:rsidR="006D6AD3" w:rsidRPr="00D026D6" w:rsidRDefault="006D6AD3">
      <w:pPr>
        <w:ind w:left="1800" w:hanging="360"/>
        <w:jc w:val="both"/>
        <w:rPr>
          <w:rFonts w:asciiTheme="minorHAnsi" w:hAnsiTheme="minorHAnsi" w:cstheme="minorHAnsi"/>
        </w:rPr>
      </w:pPr>
    </w:p>
    <w:p w14:paraId="4A74E35F"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11.</w:t>
      </w:r>
      <w:r w:rsidRPr="00D026D6">
        <w:rPr>
          <w:rFonts w:asciiTheme="minorHAnsi" w:eastAsia="Arial" w:hAnsiTheme="minorHAnsi" w:cstheme="minorHAnsi"/>
        </w:rPr>
        <w:tab/>
      </w:r>
      <w:r w:rsidRPr="00D026D6">
        <w:rPr>
          <w:rFonts w:asciiTheme="minorHAnsi" w:eastAsia="Arial" w:hAnsiTheme="minorHAnsi" w:cstheme="minorHAnsi"/>
          <w:b/>
        </w:rPr>
        <w:t xml:space="preserve">Human voice </w:t>
      </w:r>
      <w:r w:rsidR="00A21E28" w:rsidRPr="00D026D6">
        <w:rPr>
          <w:rFonts w:asciiTheme="minorHAnsi" w:eastAsia="Arial" w:hAnsiTheme="minorHAnsi" w:cstheme="minorHAnsi"/>
        </w:rPr>
        <w:t xml:space="preserve">– </w:t>
      </w:r>
      <w:r w:rsidR="00102AD8" w:rsidRPr="00D026D6">
        <w:rPr>
          <w:rFonts w:asciiTheme="minorHAnsi" w:eastAsia="Arial" w:hAnsiTheme="minorHAnsi" w:cstheme="minorHAnsi"/>
        </w:rPr>
        <w:t>ability</w:t>
      </w:r>
      <w:r w:rsidRPr="00D026D6">
        <w:rPr>
          <w:rFonts w:asciiTheme="minorHAnsi" w:eastAsia="Arial" w:hAnsiTheme="minorHAnsi" w:cstheme="minorHAnsi"/>
        </w:rPr>
        <w:t xml:space="preserve"> to record and deliver messages in the personal voice of the user.</w:t>
      </w:r>
    </w:p>
    <w:p w14:paraId="01438EC7" w14:textId="77777777" w:rsidR="006D6AD3" w:rsidRPr="00D026D6" w:rsidRDefault="006D6AD3">
      <w:pPr>
        <w:ind w:left="1800" w:hanging="360"/>
        <w:jc w:val="both"/>
        <w:rPr>
          <w:rFonts w:asciiTheme="minorHAnsi" w:hAnsiTheme="minorHAnsi" w:cstheme="minorHAnsi"/>
        </w:rPr>
      </w:pPr>
    </w:p>
    <w:p w14:paraId="17C924EA"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12</w:t>
      </w:r>
      <w:r w:rsidRPr="00D026D6">
        <w:rPr>
          <w:rFonts w:asciiTheme="minorHAnsi" w:eastAsia="Arial" w:hAnsiTheme="minorHAnsi" w:cstheme="minorHAnsi"/>
          <w:b/>
        </w:rPr>
        <w:t xml:space="preserve">. Blended </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ability to record and deliver messages in the personal voice of the user followed by a machine-voice message with personalized messages with flexible user-defined fields.</w:t>
      </w:r>
    </w:p>
    <w:p w14:paraId="1A99D677" w14:textId="77777777" w:rsidR="006D6AD3" w:rsidRPr="00D026D6" w:rsidRDefault="006D6AD3">
      <w:pPr>
        <w:ind w:left="1530" w:hanging="450"/>
        <w:jc w:val="both"/>
        <w:rPr>
          <w:rFonts w:asciiTheme="minorHAnsi" w:hAnsiTheme="minorHAnsi" w:cstheme="minorHAnsi"/>
        </w:rPr>
      </w:pPr>
    </w:p>
    <w:p w14:paraId="1AC54DB7" w14:textId="77777777" w:rsidR="006D6AD3" w:rsidRPr="00D026D6" w:rsidRDefault="00B16138">
      <w:pPr>
        <w:ind w:left="1440" w:hanging="720"/>
        <w:jc w:val="both"/>
        <w:rPr>
          <w:rFonts w:asciiTheme="minorHAnsi" w:hAnsiTheme="minorHAnsi" w:cstheme="minorHAnsi"/>
        </w:rPr>
      </w:pPr>
      <w:r w:rsidRPr="00D026D6">
        <w:rPr>
          <w:rFonts w:asciiTheme="minorHAnsi" w:eastAsia="Arial" w:hAnsiTheme="minorHAnsi" w:cstheme="minorHAnsi"/>
          <w:b/>
          <w:highlight w:val="white"/>
        </w:rPr>
        <w:t>B.</w:t>
      </w:r>
      <w:r w:rsidRPr="00D026D6">
        <w:rPr>
          <w:rFonts w:asciiTheme="minorHAnsi" w:eastAsia="Arial" w:hAnsiTheme="minorHAnsi" w:cstheme="minorHAnsi"/>
          <w:b/>
        </w:rPr>
        <w:tab/>
        <w:t>Registration</w:t>
      </w:r>
    </w:p>
    <w:p w14:paraId="1E432356" w14:textId="77777777" w:rsidR="006D6AD3" w:rsidRPr="00D026D6" w:rsidRDefault="006D6AD3">
      <w:pPr>
        <w:rPr>
          <w:rFonts w:asciiTheme="minorHAnsi" w:hAnsiTheme="minorHAnsi" w:cstheme="minorHAnsi"/>
        </w:rPr>
      </w:pPr>
    </w:p>
    <w:p w14:paraId="10AF5EC4" w14:textId="4DE9608D"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b/>
        </w:rPr>
        <w:t>.</w:t>
      </w:r>
      <w:r w:rsidRPr="00D026D6">
        <w:rPr>
          <w:rFonts w:asciiTheme="minorHAnsi" w:eastAsia="Arial" w:hAnsiTheme="minorHAnsi" w:cstheme="minorHAnsi"/>
        </w:rPr>
        <w:tab/>
      </w:r>
      <w:r w:rsidRPr="00D026D6">
        <w:rPr>
          <w:rFonts w:asciiTheme="minorHAnsi" w:eastAsia="Arial" w:hAnsiTheme="minorHAnsi" w:cstheme="minorHAnsi"/>
          <w:b/>
        </w:rPr>
        <w:t xml:space="preserve">Methods of registration </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provide methods by which members of the HCPS c</w:t>
      </w:r>
      <w:r w:rsidR="00B11D3A" w:rsidRPr="00D026D6">
        <w:rPr>
          <w:rFonts w:asciiTheme="minorHAnsi" w:eastAsia="Arial" w:hAnsiTheme="minorHAnsi" w:cstheme="minorHAnsi"/>
        </w:rPr>
        <w:t>ommunity may register with the S</w:t>
      </w:r>
      <w:r w:rsidRPr="00D026D6">
        <w:rPr>
          <w:rFonts w:asciiTheme="minorHAnsi" w:eastAsia="Arial" w:hAnsiTheme="minorHAnsi" w:cstheme="minorHAnsi"/>
        </w:rPr>
        <w:t>ystem to receive or opt</w:t>
      </w:r>
      <w:r w:rsidR="00B11D3A" w:rsidRPr="00D026D6">
        <w:rPr>
          <w:rFonts w:asciiTheme="minorHAnsi" w:eastAsia="Arial" w:hAnsiTheme="minorHAnsi" w:cstheme="minorHAnsi"/>
        </w:rPr>
        <w:t>-out of notifications from the S</w:t>
      </w:r>
      <w:r w:rsidRPr="00D026D6">
        <w:rPr>
          <w:rFonts w:asciiTheme="minorHAnsi" w:eastAsia="Arial" w:hAnsiTheme="minorHAnsi" w:cstheme="minorHAnsi"/>
        </w:rPr>
        <w:t xml:space="preserve">ystem.  Methods </w:t>
      </w:r>
      <w:r w:rsidR="00756318">
        <w:rPr>
          <w:rFonts w:asciiTheme="minorHAnsi" w:eastAsia="Arial" w:hAnsiTheme="minorHAnsi" w:cstheme="minorHAnsi"/>
        </w:rPr>
        <w:t>of registration shall include registering by</w:t>
      </w:r>
      <w:r w:rsidRPr="00D026D6">
        <w:rPr>
          <w:rFonts w:asciiTheme="minorHAnsi" w:eastAsia="Arial" w:hAnsiTheme="minorHAnsi" w:cstheme="minorHAnsi"/>
        </w:rPr>
        <w:t xml:space="preserve"> mail, online, in person at the HCPS Central Office or via the Internet.</w:t>
      </w:r>
    </w:p>
    <w:p w14:paraId="32D35018" w14:textId="77777777" w:rsidR="006D6AD3" w:rsidRPr="00D026D6" w:rsidRDefault="006D6AD3">
      <w:pPr>
        <w:ind w:left="1800" w:hanging="360"/>
        <w:jc w:val="both"/>
        <w:rPr>
          <w:rFonts w:asciiTheme="minorHAnsi" w:hAnsiTheme="minorHAnsi" w:cstheme="minorHAnsi"/>
        </w:rPr>
      </w:pPr>
    </w:p>
    <w:p w14:paraId="6FB48477" w14:textId="77777777" w:rsidR="006D6AD3" w:rsidRPr="00D026D6" w:rsidRDefault="00B16138">
      <w:pPr>
        <w:ind w:left="1800" w:hanging="360"/>
        <w:jc w:val="both"/>
        <w:rPr>
          <w:rFonts w:asciiTheme="minorHAnsi" w:hAnsiTheme="minorHAnsi" w:cstheme="minorHAnsi"/>
          <w:color w:val="auto"/>
        </w:rPr>
      </w:pPr>
      <w:r w:rsidRPr="00D026D6">
        <w:rPr>
          <w:rFonts w:asciiTheme="minorHAnsi" w:eastAsia="Arial" w:hAnsiTheme="minorHAnsi" w:cstheme="minorHAnsi"/>
        </w:rPr>
        <w:t>2</w:t>
      </w:r>
      <w:r w:rsidRPr="00D026D6">
        <w:rPr>
          <w:rFonts w:asciiTheme="minorHAnsi" w:eastAsia="Arial" w:hAnsiTheme="minorHAnsi" w:cstheme="minorHAnsi"/>
          <w:b/>
        </w:rPr>
        <w:t>.</w:t>
      </w:r>
      <w:r w:rsidRPr="00D026D6">
        <w:rPr>
          <w:rFonts w:asciiTheme="minorHAnsi" w:eastAsia="Arial" w:hAnsiTheme="minorHAnsi" w:cstheme="minorHAnsi"/>
          <w:b/>
        </w:rPr>
        <w:tab/>
        <w:t>Methods of notification</w:t>
      </w:r>
      <w:r w:rsidR="00B11D3A" w:rsidRPr="00D026D6">
        <w:rPr>
          <w:rFonts w:asciiTheme="minorHAnsi" w:eastAsia="Arial" w:hAnsiTheme="minorHAnsi" w:cstheme="minorHAnsi"/>
          <w:b/>
        </w:rPr>
        <w:t>/communication</w:t>
      </w:r>
      <w:r w:rsidRPr="00D026D6">
        <w:rPr>
          <w:rFonts w:asciiTheme="minorHAnsi" w:eastAsia="Arial" w:hAnsiTheme="minorHAnsi" w:cstheme="minorHAnsi"/>
        </w:rPr>
        <w:t xml:space="preserve"> </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 xml:space="preserve">upon </w:t>
      </w:r>
      <w:r w:rsidR="00B11D3A" w:rsidRPr="00D026D6">
        <w:rPr>
          <w:rFonts w:asciiTheme="minorHAnsi" w:eastAsia="Arial" w:hAnsiTheme="minorHAnsi" w:cstheme="minorHAnsi"/>
        </w:rPr>
        <w:t>the recipient registering, the S</w:t>
      </w:r>
      <w:r w:rsidRPr="00D026D6">
        <w:rPr>
          <w:rFonts w:asciiTheme="minorHAnsi" w:eastAsia="Arial" w:hAnsiTheme="minorHAnsi" w:cstheme="minorHAnsi"/>
        </w:rPr>
        <w:t xml:space="preserve">ystem shall have the ability to allow the recipient to stipulate which method(s) of notification the community recipient prefers, </w:t>
      </w:r>
      <w:r w:rsidRPr="00D026D6">
        <w:rPr>
          <w:rFonts w:asciiTheme="minorHAnsi" w:eastAsia="Arial" w:hAnsiTheme="minorHAnsi" w:cstheme="minorHAnsi"/>
          <w:highlight w:val="white"/>
        </w:rPr>
        <w:t>for example, by land-line, cell</w:t>
      </w:r>
      <w:r w:rsidR="00B11D3A" w:rsidRPr="00D026D6">
        <w:rPr>
          <w:rFonts w:asciiTheme="minorHAnsi" w:eastAsia="Arial" w:hAnsiTheme="minorHAnsi" w:cstheme="minorHAnsi"/>
          <w:highlight w:val="white"/>
        </w:rPr>
        <w:t xml:space="preserve"> </w:t>
      </w:r>
      <w:r w:rsidRPr="00D026D6">
        <w:rPr>
          <w:rFonts w:asciiTheme="minorHAnsi" w:eastAsia="Arial" w:hAnsiTheme="minorHAnsi" w:cstheme="minorHAnsi"/>
          <w:highlight w:val="white"/>
        </w:rPr>
        <w:t xml:space="preserve">phone, </w:t>
      </w:r>
      <w:r w:rsidRPr="00D026D6">
        <w:rPr>
          <w:rFonts w:asciiTheme="minorHAnsi" w:eastAsia="Arial" w:hAnsiTheme="minorHAnsi" w:cstheme="minorHAnsi"/>
          <w:color w:val="auto"/>
          <w:highlight w:val="white"/>
        </w:rPr>
        <w:t xml:space="preserve">text and email.  </w:t>
      </w:r>
    </w:p>
    <w:p w14:paraId="7B4AC652" w14:textId="77777777" w:rsidR="006D6AD3" w:rsidRPr="00D026D6" w:rsidRDefault="006D6AD3">
      <w:pPr>
        <w:ind w:left="1800" w:hanging="360"/>
        <w:jc w:val="both"/>
        <w:rPr>
          <w:rFonts w:asciiTheme="minorHAnsi" w:hAnsiTheme="minorHAnsi" w:cstheme="minorHAnsi"/>
        </w:rPr>
      </w:pPr>
    </w:p>
    <w:p w14:paraId="7EA72E66"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3</w:t>
      </w:r>
      <w:r w:rsidRPr="00D026D6">
        <w:rPr>
          <w:rFonts w:asciiTheme="minorHAnsi" w:eastAsia="Arial" w:hAnsiTheme="minorHAnsi" w:cstheme="minorHAnsi"/>
          <w:b/>
        </w:rPr>
        <w:t>.</w:t>
      </w:r>
      <w:r w:rsidRPr="00D026D6">
        <w:rPr>
          <w:rFonts w:asciiTheme="minorHAnsi" w:eastAsia="Arial" w:hAnsiTheme="minorHAnsi" w:cstheme="minorHAnsi"/>
        </w:rPr>
        <w:tab/>
      </w:r>
      <w:r w:rsidRPr="00D026D6">
        <w:rPr>
          <w:rFonts w:asciiTheme="minorHAnsi" w:eastAsia="Arial" w:hAnsiTheme="minorHAnsi" w:cstheme="minorHAnsi"/>
          <w:b/>
        </w:rPr>
        <w:t>Quiet hours</w:t>
      </w:r>
      <w:r w:rsidRPr="00D026D6">
        <w:rPr>
          <w:rFonts w:asciiTheme="minorHAnsi" w:eastAsia="Arial" w:hAnsiTheme="minorHAnsi" w:cstheme="minorHAnsi"/>
        </w:rPr>
        <w:t xml:space="preserve"> </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-ability for the notification recipient to stipulate quiet hours during which hours select types of notifications would not be sent to select communication technologies.  For example, between the hours of 9:00 p.m. and 7:00 a.m. a particular recipient may request not to receive any notifications on a cell</w:t>
      </w:r>
      <w:r w:rsidR="00B11D3A" w:rsidRPr="00D026D6">
        <w:rPr>
          <w:rFonts w:asciiTheme="minorHAnsi" w:eastAsia="Arial" w:hAnsiTheme="minorHAnsi" w:cstheme="minorHAnsi"/>
        </w:rPr>
        <w:t xml:space="preserve"> </w:t>
      </w:r>
      <w:r w:rsidRPr="00D026D6">
        <w:rPr>
          <w:rFonts w:asciiTheme="minorHAnsi" w:eastAsia="Arial" w:hAnsiTheme="minorHAnsi" w:cstheme="minorHAnsi"/>
        </w:rPr>
        <w:t xml:space="preserve">phone.  </w:t>
      </w:r>
    </w:p>
    <w:p w14:paraId="6EABED92" w14:textId="77777777" w:rsidR="006D6AD3" w:rsidRPr="00D026D6" w:rsidRDefault="006D6AD3">
      <w:pPr>
        <w:ind w:left="1800" w:hanging="360"/>
        <w:jc w:val="both"/>
        <w:rPr>
          <w:rFonts w:asciiTheme="minorHAnsi" w:hAnsiTheme="minorHAnsi" w:cstheme="minorHAnsi"/>
        </w:rPr>
      </w:pPr>
    </w:p>
    <w:p w14:paraId="54C5F73E"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4</w:t>
      </w:r>
      <w:r w:rsidRPr="00D026D6">
        <w:rPr>
          <w:rFonts w:asciiTheme="minorHAnsi" w:eastAsia="Arial" w:hAnsiTheme="minorHAnsi" w:cstheme="minorHAnsi"/>
          <w:b/>
        </w:rPr>
        <w:t>.</w:t>
      </w:r>
      <w:r w:rsidRPr="00D026D6">
        <w:rPr>
          <w:rFonts w:asciiTheme="minorHAnsi" w:eastAsia="Arial" w:hAnsiTheme="minorHAnsi" w:cstheme="minorHAnsi"/>
          <w:b/>
        </w:rPr>
        <w:tab/>
        <w:t xml:space="preserve">Types of notification </w:t>
      </w:r>
      <w:r w:rsidRPr="00D026D6">
        <w:rPr>
          <w:rFonts w:asciiTheme="minorHAnsi" w:eastAsia="Arial" w:hAnsiTheme="minorHAnsi" w:cstheme="minorHAnsi"/>
        </w:rPr>
        <w:t>– notifications shall be of two types – mandatory and discretionary.  Mandatory notifications will be sent to all individuals and groups selected.  By contrast, notification recipients may elect to receive discretionary notifications.  The System shall allow the recipient to select the type of discretionary notification received.  For example, the HCPS recipient may elect to receive school bus notifications but may elect not to receive PTA notifications.</w:t>
      </w:r>
    </w:p>
    <w:p w14:paraId="49AAF371" w14:textId="77777777" w:rsidR="006D6AD3" w:rsidRPr="00D026D6" w:rsidRDefault="006D6AD3">
      <w:pPr>
        <w:tabs>
          <w:tab w:val="left" w:pos="2250"/>
        </w:tabs>
        <w:ind w:left="1530" w:hanging="450"/>
        <w:rPr>
          <w:rFonts w:asciiTheme="minorHAnsi" w:hAnsiTheme="minorHAnsi" w:cstheme="minorHAnsi"/>
        </w:rPr>
      </w:pPr>
    </w:p>
    <w:p w14:paraId="3E4A21CC" w14:textId="77777777" w:rsidR="006D6AD3" w:rsidRPr="00D026D6" w:rsidRDefault="00B16138">
      <w:pPr>
        <w:ind w:left="1440" w:hanging="720"/>
        <w:rPr>
          <w:rFonts w:asciiTheme="minorHAnsi" w:hAnsiTheme="minorHAnsi" w:cstheme="minorHAnsi"/>
        </w:rPr>
      </w:pPr>
      <w:r w:rsidRPr="00D026D6">
        <w:rPr>
          <w:rFonts w:asciiTheme="minorHAnsi" w:eastAsia="Arial" w:hAnsiTheme="minorHAnsi" w:cstheme="minorHAnsi"/>
          <w:b/>
          <w:highlight w:val="white"/>
        </w:rPr>
        <w:t>C.</w:t>
      </w:r>
      <w:r w:rsidRPr="00D026D6">
        <w:rPr>
          <w:rFonts w:asciiTheme="minorHAnsi" w:eastAsia="Arial" w:hAnsiTheme="minorHAnsi" w:cstheme="minorHAnsi"/>
          <w:b/>
        </w:rPr>
        <w:tab/>
        <w:t>Notifications</w:t>
      </w:r>
    </w:p>
    <w:p w14:paraId="3CFF7097" w14:textId="77777777" w:rsidR="006D6AD3" w:rsidRPr="00D026D6" w:rsidRDefault="006D6AD3">
      <w:pPr>
        <w:ind w:left="360"/>
        <w:rPr>
          <w:rFonts w:asciiTheme="minorHAnsi" w:hAnsiTheme="minorHAnsi" w:cstheme="minorHAnsi"/>
        </w:rPr>
      </w:pPr>
    </w:p>
    <w:p w14:paraId="2E8F36C2" w14:textId="77777777" w:rsidR="00B11D3A" w:rsidRPr="00D026D6" w:rsidRDefault="00B16138">
      <w:pPr>
        <w:ind w:left="1800" w:hanging="360"/>
        <w:jc w:val="both"/>
        <w:rPr>
          <w:rFonts w:asciiTheme="minorHAnsi" w:eastAsia="Arial" w:hAnsiTheme="minorHAnsi" w:cstheme="minorHAnsi"/>
        </w:rPr>
      </w:pPr>
      <w:r w:rsidRPr="00D026D6">
        <w:rPr>
          <w:rFonts w:asciiTheme="minorHAnsi" w:eastAsia="Arial" w:hAnsiTheme="minorHAnsi" w:cstheme="minorHAnsi"/>
          <w:b/>
        </w:rPr>
        <w:t>1.</w:t>
      </w:r>
      <w:r w:rsidRPr="00D026D6">
        <w:rPr>
          <w:rFonts w:asciiTheme="minorHAnsi" w:eastAsia="Arial" w:hAnsiTheme="minorHAnsi" w:cstheme="minorHAnsi"/>
          <w:b/>
        </w:rPr>
        <w:tab/>
      </w:r>
      <w:r w:rsidRPr="00D026D6">
        <w:rPr>
          <w:rFonts w:asciiTheme="minorHAnsi" w:eastAsia="Arial" w:hAnsiTheme="minorHAnsi" w:cstheme="minorHAnsi"/>
        </w:rPr>
        <w:t xml:space="preserve">Notifications sent by the System to members of the HCPS community shall have the </w:t>
      </w:r>
      <w:r w:rsidR="00B11D3A" w:rsidRPr="00D026D6">
        <w:rPr>
          <w:rFonts w:asciiTheme="minorHAnsi" w:eastAsia="Arial" w:hAnsiTheme="minorHAnsi" w:cstheme="minorHAnsi"/>
        </w:rPr>
        <w:t xml:space="preserve">following </w:t>
      </w:r>
      <w:r w:rsidRPr="00D026D6">
        <w:rPr>
          <w:rFonts w:asciiTheme="minorHAnsi" w:eastAsia="Arial" w:hAnsiTheme="minorHAnsi" w:cstheme="minorHAnsi"/>
        </w:rPr>
        <w:t>capabilities and features</w:t>
      </w:r>
      <w:r w:rsidR="00B11D3A" w:rsidRPr="00D026D6">
        <w:rPr>
          <w:rFonts w:asciiTheme="minorHAnsi" w:eastAsia="Arial" w:hAnsiTheme="minorHAnsi" w:cstheme="minorHAnsi"/>
        </w:rPr>
        <w:t xml:space="preserve">. </w:t>
      </w:r>
      <w:r w:rsidRPr="00D026D6">
        <w:rPr>
          <w:rFonts w:asciiTheme="minorHAnsi" w:eastAsia="Arial" w:hAnsiTheme="minorHAnsi" w:cstheme="minorHAnsi"/>
        </w:rPr>
        <w:t xml:space="preserve"> </w:t>
      </w:r>
    </w:p>
    <w:p w14:paraId="47348B84" w14:textId="77777777" w:rsidR="00B11D3A" w:rsidRPr="00D026D6" w:rsidRDefault="00B11D3A" w:rsidP="00B11D3A">
      <w:pPr>
        <w:jc w:val="both"/>
        <w:rPr>
          <w:rFonts w:asciiTheme="minorHAnsi" w:eastAsia="Arial" w:hAnsiTheme="minorHAnsi" w:cstheme="minorHAnsi"/>
        </w:rPr>
      </w:pPr>
    </w:p>
    <w:p w14:paraId="45D91507" w14:textId="77777777" w:rsidR="00B11D3A" w:rsidRPr="00D026D6" w:rsidRDefault="00B16138" w:rsidP="00B11D3A">
      <w:pPr>
        <w:pStyle w:val="ListParagraph"/>
        <w:numPr>
          <w:ilvl w:val="0"/>
          <w:numId w:val="26"/>
        </w:numPr>
        <w:jc w:val="both"/>
        <w:rPr>
          <w:rFonts w:asciiTheme="minorHAnsi" w:hAnsiTheme="minorHAnsi" w:cstheme="minorHAnsi"/>
        </w:rPr>
      </w:pPr>
      <w:r w:rsidRPr="00D026D6">
        <w:rPr>
          <w:rFonts w:asciiTheme="minorHAnsi" w:eastAsia="Arial" w:hAnsiTheme="minorHAnsi" w:cstheme="minorHAnsi"/>
        </w:rPr>
        <w:t xml:space="preserve">It is essential that the System comprehensively support not only communication across the entire HCPS district but also communication to unlimited subgroups within the district at the school and department levels.  </w:t>
      </w:r>
    </w:p>
    <w:p w14:paraId="340891B9" w14:textId="77777777" w:rsidR="00B11D3A" w:rsidRPr="00D026D6" w:rsidRDefault="00B11D3A" w:rsidP="00B11D3A">
      <w:pPr>
        <w:pStyle w:val="ListParagraph"/>
        <w:ind w:left="2160"/>
        <w:jc w:val="both"/>
        <w:rPr>
          <w:rFonts w:asciiTheme="minorHAnsi" w:hAnsiTheme="minorHAnsi" w:cstheme="minorHAnsi"/>
        </w:rPr>
      </w:pPr>
    </w:p>
    <w:p w14:paraId="47CB3A6D" w14:textId="77777777" w:rsidR="00B11D3A" w:rsidRPr="00D026D6" w:rsidRDefault="00B16138" w:rsidP="00B11D3A">
      <w:pPr>
        <w:pStyle w:val="ListParagraph"/>
        <w:numPr>
          <w:ilvl w:val="0"/>
          <w:numId w:val="26"/>
        </w:numPr>
        <w:jc w:val="both"/>
        <w:rPr>
          <w:rFonts w:asciiTheme="minorHAnsi" w:hAnsiTheme="minorHAnsi" w:cstheme="minorHAnsi"/>
        </w:rPr>
      </w:pPr>
      <w:r w:rsidRPr="00D026D6">
        <w:rPr>
          <w:rFonts w:asciiTheme="minorHAnsi" w:eastAsia="Arial" w:hAnsiTheme="minorHAnsi" w:cstheme="minorHAnsi"/>
        </w:rPr>
        <w:t xml:space="preserve">The System shall support both high-volume and low-volume calling.  At the highest call volume, it shall be possible to issue notifications to the entire District.  School closing notifications, for example, may be sent to all HCPS subgroups.  </w:t>
      </w:r>
    </w:p>
    <w:p w14:paraId="5A8D47BB" w14:textId="77777777" w:rsidR="00B11D3A" w:rsidRPr="00D026D6" w:rsidRDefault="00B11D3A" w:rsidP="00B11D3A">
      <w:pPr>
        <w:pStyle w:val="ListParagraph"/>
        <w:rPr>
          <w:rFonts w:asciiTheme="minorHAnsi" w:eastAsia="Arial" w:hAnsiTheme="minorHAnsi" w:cstheme="minorHAnsi"/>
        </w:rPr>
      </w:pPr>
    </w:p>
    <w:p w14:paraId="7905AC7E" w14:textId="77777777" w:rsidR="006D6AD3" w:rsidRPr="00D026D6" w:rsidRDefault="00B16138" w:rsidP="00B11D3A">
      <w:pPr>
        <w:pStyle w:val="ListParagraph"/>
        <w:numPr>
          <w:ilvl w:val="0"/>
          <w:numId w:val="26"/>
        </w:numPr>
        <w:jc w:val="both"/>
        <w:rPr>
          <w:rFonts w:asciiTheme="minorHAnsi" w:hAnsiTheme="minorHAnsi" w:cstheme="minorHAnsi"/>
        </w:rPr>
      </w:pPr>
      <w:r w:rsidRPr="00D026D6">
        <w:rPr>
          <w:rFonts w:asciiTheme="minorHAnsi" w:eastAsia="Arial" w:hAnsiTheme="minorHAnsi" w:cstheme="minorHAnsi"/>
        </w:rPr>
        <w:t>The System shall also support the issuance of the notifications at the subgroup level</w:t>
      </w:r>
      <w:r w:rsidR="00B46688" w:rsidRPr="00D026D6">
        <w:rPr>
          <w:rFonts w:asciiTheme="minorHAnsi" w:eastAsia="Arial" w:hAnsiTheme="minorHAnsi" w:cstheme="minorHAnsi"/>
        </w:rPr>
        <w:t xml:space="preserve"> (</w:t>
      </w:r>
      <w:r w:rsidRPr="00D026D6">
        <w:rPr>
          <w:rFonts w:asciiTheme="minorHAnsi" w:eastAsia="Arial" w:hAnsiTheme="minorHAnsi" w:cstheme="minorHAnsi"/>
        </w:rPr>
        <w:t>schools, students enrolled in a particular class, grade levels, etc</w:t>
      </w:r>
      <w:r w:rsidR="00B11D3A" w:rsidRPr="00D026D6">
        <w:rPr>
          <w:rFonts w:asciiTheme="minorHAnsi" w:eastAsia="Arial" w:hAnsiTheme="minorHAnsi" w:cstheme="minorHAnsi"/>
        </w:rPr>
        <w:t>.</w:t>
      </w:r>
      <w:r w:rsidR="00B46688" w:rsidRPr="00D026D6">
        <w:rPr>
          <w:rFonts w:asciiTheme="minorHAnsi" w:eastAsia="Arial" w:hAnsiTheme="minorHAnsi" w:cstheme="minorHAnsi"/>
        </w:rPr>
        <w:t>)</w:t>
      </w:r>
      <w:r w:rsidRPr="00D026D6">
        <w:rPr>
          <w:rFonts w:asciiTheme="minorHAnsi" w:eastAsia="Arial" w:hAnsiTheme="minorHAnsi" w:cstheme="minorHAnsi"/>
        </w:rPr>
        <w:t xml:space="preserve"> as identified and defined by HCPS.  For example, Tucker High School parents may be notified of an upcoming PTA meeting.</w:t>
      </w:r>
    </w:p>
    <w:p w14:paraId="69B75CA0" w14:textId="77777777" w:rsidR="006D6AD3" w:rsidRPr="00D026D6" w:rsidRDefault="006D6AD3">
      <w:pPr>
        <w:ind w:left="1800" w:hanging="360"/>
        <w:jc w:val="both"/>
        <w:rPr>
          <w:rFonts w:asciiTheme="minorHAnsi" w:hAnsiTheme="minorHAnsi" w:cstheme="minorHAnsi"/>
        </w:rPr>
      </w:pPr>
    </w:p>
    <w:p w14:paraId="3A6953E5" w14:textId="138BA4E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b/>
        </w:rPr>
        <w:t>2.</w:t>
      </w:r>
      <w:r w:rsidRPr="00D026D6">
        <w:rPr>
          <w:rFonts w:asciiTheme="minorHAnsi" w:eastAsia="Arial" w:hAnsiTheme="minorHAnsi" w:cstheme="minorHAnsi"/>
          <w:b/>
        </w:rPr>
        <w:tab/>
      </w:r>
      <w:r w:rsidRPr="00D026D6">
        <w:rPr>
          <w:rFonts w:asciiTheme="minorHAnsi" w:eastAsia="Arial" w:hAnsiTheme="minorHAnsi" w:cstheme="minorHAnsi"/>
        </w:rPr>
        <w:t xml:space="preserve">Both the high-call volume and low-call volume notifications will be generated by users of the System having varying levels of authority.  Accordingly, the System shall have the ability to grant System users, different levels of system authority to generate select types of messages.  It is also anticipated that there will be approximately eight (8) users authorized to generate messages </w:t>
      </w:r>
      <w:r w:rsidRPr="00D026D6">
        <w:rPr>
          <w:rFonts w:asciiTheme="minorHAnsi" w:eastAsia="Arial" w:hAnsiTheme="minorHAnsi" w:cstheme="minorHAnsi"/>
          <w:u w:val="single"/>
        </w:rPr>
        <w:t>per</w:t>
      </w:r>
      <w:r w:rsidR="00623775">
        <w:rPr>
          <w:rFonts w:asciiTheme="minorHAnsi" w:eastAsia="Arial" w:hAnsiTheme="minorHAnsi" w:cstheme="minorHAnsi"/>
          <w:u w:val="single"/>
        </w:rPr>
        <w:t xml:space="preserve"> </w:t>
      </w:r>
      <w:r w:rsidRPr="00D026D6">
        <w:rPr>
          <w:rFonts w:asciiTheme="minorHAnsi" w:eastAsia="Arial" w:hAnsiTheme="minorHAnsi" w:cstheme="minorHAnsi"/>
          <w:u w:val="single"/>
        </w:rPr>
        <w:t>school</w:t>
      </w:r>
      <w:r w:rsidRPr="00D026D6">
        <w:rPr>
          <w:rFonts w:asciiTheme="minorHAnsi" w:eastAsia="Arial" w:hAnsiTheme="minorHAnsi" w:cstheme="minorHAnsi"/>
        </w:rPr>
        <w:t xml:space="preserve"> that have the following roles – Principal, </w:t>
      </w:r>
      <w:r w:rsidRPr="00D026D6">
        <w:rPr>
          <w:rFonts w:asciiTheme="minorHAnsi" w:eastAsia="Arial" w:hAnsiTheme="minorHAnsi" w:cstheme="minorHAnsi"/>
          <w:color w:val="auto"/>
          <w:highlight w:val="white"/>
        </w:rPr>
        <w:t>associate principal</w:t>
      </w:r>
      <w:r w:rsidR="00B11D3A" w:rsidRPr="00D026D6">
        <w:rPr>
          <w:rFonts w:asciiTheme="minorHAnsi" w:eastAsia="Arial" w:hAnsiTheme="minorHAnsi" w:cstheme="minorHAnsi"/>
          <w:color w:val="auto"/>
          <w:highlight w:val="white"/>
        </w:rPr>
        <w:t>s</w:t>
      </w:r>
      <w:r w:rsidRPr="00D026D6">
        <w:rPr>
          <w:rFonts w:asciiTheme="minorHAnsi" w:eastAsia="Arial" w:hAnsiTheme="minorHAnsi" w:cstheme="minorHAnsi"/>
          <w:color w:val="auto"/>
          <w:highlight w:val="white"/>
        </w:rPr>
        <w:t>,</w:t>
      </w:r>
      <w:r w:rsidRPr="00D026D6">
        <w:rPr>
          <w:rFonts w:asciiTheme="minorHAnsi" w:eastAsia="Arial" w:hAnsiTheme="minorHAnsi" w:cstheme="minorHAnsi"/>
          <w:color w:val="auto"/>
        </w:rPr>
        <w:t xml:space="preserve"> </w:t>
      </w:r>
      <w:r w:rsidRPr="00D026D6">
        <w:rPr>
          <w:rFonts w:asciiTheme="minorHAnsi" w:eastAsia="Arial" w:hAnsiTheme="minorHAnsi" w:cstheme="minorHAnsi"/>
        </w:rPr>
        <w:t>assistant principal</w:t>
      </w:r>
      <w:r w:rsidR="00B11D3A" w:rsidRPr="00D026D6">
        <w:rPr>
          <w:rFonts w:asciiTheme="minorHAnsi" w:eastAsia="Arial" w:hAnsiTheme="minorHAnsi" w:cstheme="minorHAnsi"/>
        </w:rPr>
        <w:t>s</w:t>
      </w:r>
      <w:r w:rsidRPr="00D026D6">
        <w:rPr>
          <w:rFonts w:asciiTheme="minorHAnsi" w:eastAsia="Arial" w:hAnsiTheme="minorHAnsi" w:cstheme="minorHAnsi"/>
        </w:rPr>
        <w:t>, principal’s secretary and attendance secretary.  Example of notifications anticipated (but are not limited to) are those tabulated in the table below:</w:t>
      </w:r>
    </w:p>
    <w:p w14:paraId="75C45600" w14:textId="77777777" w:rsidR="006D6AD3" w:rsidRPr="00D026D6" w:rsidRDefault="006D6AD3">
      <w:pPr>
        <w:ind w:left="1530" w:hanging="450"/>
        <w:jc w:val="both"/>
        <w:rPr>
          <w:rFonts w:asciiTheme="minorHAnsi" w:hAnsiTheme="minorHAnsi" w:cstheme="minorHAnsi"/>
        </w:rPr>
      </w:pPr>
    </w:p>
    <w:tbl>
      <w:tblPr>
        <w:tblStyle w:val="a"/>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3075"/>
        <w:gridCol w:w="4425"/>
      </w:tblGrid>
      <w:tr w:rsidR="006D6AD3" w:rsidRPr="00D026D6" w14:paraId="152F7FD4" w14:textId="77777777">
        <w:trPr>
          <w:trHeight w:val="340"/>
        </w:trPr>
        <w:tc>
          <w:tcPr>
            <w:tcW w:w="3240" w:type="dxa"/>
            <w:tcBorders>
              <w:top w:val="single" w:sz="8" w:space="0" w:color="000000"/>
              <w:left w:val="single" w:sz="8" w:space="0" w:color="000000"/>
              <w:bottom w:val="single" w:sz="8" w:space="0" w:color="000000"/>
              <w:right w:val="single" w:sz="8" w:space="0" w:color="000000"/>
            </w:tcBorders>
            <w:tcMar>
              <w:left w:w="0" w:type="dxa"/>
              <w:right w:w="0" w:type="dxa"/>
            </w:tcMar>
          </w:tcPr>
          <w:p w14:paraId="082427BA" w14:textId="77777777" w:rsidR="006D6AD3" w:rsidRPr="00D026D6" w:rsidRDefault="00B16138">
            <w:pPr>
              <w:ind w:left="360"/>
              <w:jc w:val="center"/>
              <w:rPr>
                <w:rFonts w:asciiTheme="minorHAnsi" w:hAnsiTheme="minorHAnsi" w:cstheme="minorHAnsi"/>
              </w:rPr>
            </w:pPr>
            <w:r w:rsidRPr="00D026D6">
              <w:rPr>
                <w:rFonts w:asciiTheme="minorHAnsi" w:eastAsia="Arial" w:hAnsiTheme="minorHAnsi" w:cstheme="minorHAnsi"/>
                <w:b/>
                <w:highlight w:val="white"/>
              </w:rPr>
              <w:t>USER LEVEL</w:t>
            </w:r>
          </w:p>
        </w:tc>
        <w:tc>
          <w:tcPr>
            <w:tcW w:w="3075" w:type="dxa"/>
            <w:tcBorders>
              <w:top w:val="single" w:sz="8" w:space="0" w:color="000000"/>
              <w:left w:val="single" w:sz="8" w:space="0" w:color="000000"/>
              <w:bottom w:val="single" w:sz="8" w:space="0" w:color="000000"/>
              <w:right w:val="single" w:sz="8" w:space="0" w:color="000000"/>
            </w:tcBorders>
            <w:tcMar>
              <w:left w:w="0" w:type="dxa"/>
              <w:right w:w="0" w:type="dxa"/>
            </w:tcMar>
          </w:tcPr>
          <w:p w14:paraId="6E14C96F" w14:textId="77777777" w:rsidR="006D6AD3" w:rsidRPr="00D026D6" w:rsidRDefault="00B16138" w:rsidP="00340F92">
            <w:pPr>
              <w:jc w:val="center"/>
              <w:rPr>
                <w:rFonts w:asciiTheme="minorHAnsi" w:hAnsiTheme="minorHAnsi" w:cstheme="minorHAnsi"/>
              </w:rPr>
            </w:pPr>
            <w:r w:rsidRPr="00D026D6">
              <w:rPr>
                <w:rFonts w:asciiTheme="minorHAnsi" w:eastAsia="Arial" w:hAnsiTheme="minorHAnsi" w:cstheme="minorHAnsi"/>
                <w:b/>
                <w:highlight w:val="white"/>
              </w:rPr>
              <w:t>NOTIFICATION RECIPIENT</w:t>
            </w:r>
          </w:p>
        </w:tc>
        <w:tc>
          <w:tcPr>
            <w:tcW w:w="4425" w:type="dxa"/>
            <w:tcBorders>
              <w:top w:val="single" w:sz="8" w:space="0" w:color="000000"/>
              <w:left w:val="single" w:sz="8" w:space="0" w:color="000000"/>
              <w:bottom w:val="single" w:sz="8" w:space="0" w:color="000000"/>
              <w:right w:val="single" w:sz="8" w:space="0" w:color="000000"/>
            </w:tcBorders>
            <w:tcMar>
              <w:left w:w="0" w:type="dxa"/>
              <w:right w:w="0" w:type="dxa"/>
            </w:tcMar>
          </w:tcPr>
          <w:p w14:paraId="2E809060" w14:textId="77777777" w:rsidR="006D6AD3" w:rsidRPr="00D026D6" w:rsidRDefault="00B16138">
            <w:pPr>
              <w:ind w:left="360"/>
              <w:jc w:val="center"/>
              <w:rPr>
                <w:rFonts w:asciiTheme="minorHAnsi" w:hAnsiTheme="minorHAnsi" w:cstheme="minorHAnsi"/>
              </w:rPr>
            </w:pPr>
            <w:r w:rsidRPr="00D026D6">
              <w:rPr>
                <w:rFonts w:asciiTheme="minorHAnsi" w:eastAsia="Arial" w:hAnsiTheme="minorHAnsi" w:cstheme="minorHAnsi"/>
                <w:b/>
                <w:highlight w:val="white"/>
              </w:rPr>
              <w:t>TYPE OF NOTIFICATION</w:t>
            </w:r>
          </w:p>
        </w:tc>
      </w:tr>
      <w:tr w:rsidR="006D6AD3" w:rsidRPr="00D026D6" w14:paraId="34131DA2" w14:textId="77777777">
        <w:tc>
          <w:tcPr>
            <w:tcW w:w="324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A47B065" w14:textId="77777777" w:rsidR="006D6AD3" w:rsidRPr="00D026D6" w:rsidRDefault="00B16138">
            <w:pPr>
              <w:ind w:left="360"/>
              <w:jc w:val="center"/>
              <w:rPr>
                <w:rFonts w:asciiTheme="minorHAnsi" w:hAnsiTheme="minorHAnsi" w:cstheme="minorHAnsi"/>
              </w:rPr>
            </w:pPr>
            <w:r w:rsidRPr="00D026D6">
              <w:rPr>
                <w:rFonts w:asciiTheme="minorHAnsi" w:eastAsia="Arial" w:hAnsiTheme="minorHAnsi" w:cstheme="minorHAnsi"/>
                <w:highlight w:val="white"/>
              </w:rPr>
              <w:t>Director of Communications</w:t>
            </w:r>
          </w:p>
        </w:tc>
        <w:tc>
          <w:tcPr>
            <w:tcW w:w="30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B46FE5E" w14:textId="77777777" w:rsidR="006D6AD3" w:rsidRPr="00D026D6" w:rsidRDefault="00B16138">
            <w:pPr>
              <w:ind w:left="360"/>
              <w:jc w:val="center"/>
              <w:rPr>
                <w:rFonts w:asciiTheme="minorHAnsi" w:hAnsiTheme="minorHAnsi" w:cstheme="minorHAnsi"/>
              </w:rPr>
            </w:pPr>
            <w:r w:rsidRPr="00D026D6">
              <w:rPr>
                <w:rFonts w:asciiTheme="minorHAnsi" w:eastAsia="Arial" w:hAnsiTheme="minorHAnsi" w:cstheme="minorHAnsi"/>
                <w:highlight w:val="white"/>
              </w:rPr>
              <w:t>Entire District</w:t>
            </w:r>
          </w:p>
        </w:tc>
        <w:tc>
          <w:tcPr>
            <w:tcW w:w="4425" w:type="dxa"/>
            <w:tcBorders>
              <w:top w:val="single" w:sz="8" w:space="0" w:color="000000"/>
              <w:left w:val="single" w:sz="8" w:space="0" w:color="000000"/>
              <w:bottom w:val="single" w:sz="8" w:space="0" w:color="000000"/>
              <w:right w:val="single" w:sz="8" w:space="0" w:color="000000"/>
            </w:tcBorders>
            <w:tcMar>
              <w:left w:w="0" w:type="dxa"/>
              <w:right w:w="0" w:type="dxa"/>
            </w:tcMar>
          </w:tcPr>
          <w:p w14:paraId="3D99104D" w14:textId="77777777" w:rsidR="006D6AD3" w:rsidRPr="00D026D6" w:rsidRDefault="00B16138">
            <w:pPr>
              <w:ind w:left="360"/>
              <w:jc w:val="center"/>
              <w:rPr>
                <w:rFonts w:asciiTheme="minorHAnsi" w:hAnsiTheme="minorHAnsi" w:cstheme="minorHAnsi"/>
              </w:rPr>
            </w:pPr>
            <w:r w:rsidRPr="00D026D6">
              <w:rPr>
                <w:rFonts w:asciiTheme="minorHAnsi" w:eastAsia="Arial" w:hAnsiTheme="minorHAnsi" w:cstheme="minorHAnsi"/>
                <w:highlight w:val="white"/>
              </w:rPr>
              <w:t>Emergency, weather related school closings</w:t>
            </w:r>
          </w:p>
        </w:tc>
      </w:tr>
      <w:tr w:rsidR="006D6AD3" w:rsidRPr="00D026D6" w14:paraId="15E1464A" w14:textId="77777777">
        <w:tc>
          <w:tcPr>
            <w:tcW w:w="3240" w:type="dxa"/>
            <w:tcBorders>
              <w:top w:val="single" w:sz="8" w:space="0" w:color="000000"/>
              <w:left w:val="single" w:sz="8" w:space="0" w:color="000000"/>
              <w:bottom w:val="single" w:sz="8" w:space="0" w:color="000000"/>
              <w:right w:val="single" w:sz="8" w:space="0" w:color="000000"/>
            </w:tcBorders>
            <w:tcMar>
              <w:left w:w="0" w:type="dxa"/>
              <w:right w:w="0" w:type="dxa"/>
            </w:tcMar>
          </w:tcPr>
          <w:p w14:paraId="5C64AA83" w14:textId="77777777" w:rsidR="006D6AD3" w:rsidRPr="00D026D6" w:rsidRDefault="00B16138">
            <w:pPr>
              <w:ind w:left="360"/>
              <w:jc w:val="center"/>
              <w:rPr>
                <w:rFonts w:asciiTheme="minorHAnsi" w:hAnsiTheme="minorHAnsi" w:cstheme="minorHAnsi"/>
              </w:rPr>
            </w:pPr>
            <w:r w:rsidRPr="00D026D6">
              <w:rPr>
                <w:rFonts w:asciiTheme="minorHAnsi" w:eastAsia="Arial" w:hAnsiTheme="minorHAnsi" w:cstheme="minorHAnsi"/>
                <w:highlight w:val="white"/>
              </w:rPr>
              <w:t xml:space="preserve">Director of Pupil Transportation </w:t>
            </w:r>
          </w:p>
        </w:tc>
        <w:tc>
          <w:tcPr>
            <w:tcW w:w="3075" w:type="dxa"/>
            <w:tcBorders>
              <w:top w:val="single" w:sz="8" w:space="0" w:color="000000"/>
              <w:left w:val="single" w:sz="8" w:space="0" w:color="000000"/>
              <w:bottom w:val="single" w:sz="8" w:space="0" w:color="000000"/>
              <w:right w:val="single" w:sz="8" w:space="0" w:color="000000"/>
            </w:tcBorders>
            <w:tcMar>
              <w:left w:w="0" w:type="dxa"/>
              <w:right w:w="0" w:type="dxa"/>
            </w:tcMar>
          </w:tcPr>
          <w:p w14:paraId="1CEE5B8D" w14:textId="77777777" w:rsidR="006D6AD3" w:rsidRPr="00D026D6" w:rsidRDefault="00B16138">
            <w:pPr>
              <w:ind w:left="360"/>
              <w:jc w:val="center"/>
              <w:rPr>
                <w:rFonts w:asciiTheme="minorHAnsi" w:hAnsiTheme="minorHAnsi" w:cstheme="minorHAnsi"/>
              </w:rPr>
            </w:pPr>
            <w:r w:rsidRPr="00D026D6">
              <w:rPr>
                <w:rFonts w:asciiTheme="minorHAnsi" w:eastAsia="Arial" w:hAnsiTheme="minorHAnsi" w:cstheme="minorHAnsi"/>
                <w:highlight w:val="white"/>
              </w:rPr>
              <w:t>Parent/Guardian</w:t>
            </w:r>
          </w:p>
        </w:tc>
        <w:tc>
          <w:tcPr>
            <w:tcW w:w="4425" w:type="dxa"/>
            <w:tcBorders>
              <w:top w:val="single" w:sz="8" w:space="0" w:color="000000"/>
              <w:left w:val="single" w:sz="8" w:space="0" w:color="000000"/>
              <w:bottom w:val="single" w:sz="8" w:space="0" w:color="000000"/>
              <w:right w:val="single" w:sz="8" w:space="0" w:color="000000"/>
            </w:tcBorders>
            <w:tcMar>
              <w:left w:w="0" w:type="dxa"/>
              <w:right w:w="0" w:type="dxa"/>
            </w:tcMar>
          </w:tcPr>
          <w:p w14:paraId="7F3B02A4" w14:textId="77777777" w:rsidR="006D6AD3" w:rsidRPr="00D026D6" w:rsidRDefault="00B16138">
            <w:pPr>
              <w:ind w:left="360"/>
              <w:jc w:val="center"/>
              <w:rPr>
                <w:rFonts w:asciiTheme="minorHAnsi" w:hAnsiTheme="minorHAnsi" w:cstheme="minorHAnsi"/>
              </w:rPr>
            </w:pPr>
            <w:r w:rsidRPr="00D026D6">
              <w:rPr>
                <w:rFonts w:asciiTheme="minorHAnsi" w:eastAsia="Arial" w:hAnsiTheme="minorHAnsi" w:cstheme="minorHAnsi"/>
                <w:highlight w:val="white"/>
              </w:rPr>
              <w:t>School bus delays</w:t>
            </w:r>
          </w:p>
        </w:tc>
      </w:tr>
      <w:tr w:rsidR="006D6AD3" w:rsidRPr="00D026D6" w14:paraId="6D0E3605" w14:textId="77777777">
        <w:tc>
          <w:tcPr>
            <w:tcW w:w="3240" w:type="dxa"/>
            <w:tcBorders>
              <w:top w:val="single" w:sz="8" w:space="0" w:color="000000"/>
              <w:left w:val="single" w:sz="8" w:space="0" w:color="000000"/>
              <w:bottom w:val="single" w:sz="8" w:space="0" w:color="000000"/>
              <w:right w:val="single" w:sz="8" w:space="0" w:color="000000"/>
            </w:tcBorders>
            <w:tcMar>
              <w:left w:w="0" w:type="dxa"/>
              <w:right w:w="0" w:type="dxa"/>
            </w:tcMar>
          </w:tcPr>
          <w:p w14:paraId="7E525055" w14:textId="77777777" w:rsidR="006D6AD3" w:rsidRPr="00D026D6" w:rsidRDefault="00B16138">
            <w:pPr>
              <w:ind w:left="360"/>
              <w:jc w:val="center"/>
              <w:rPr>
                <w:rFonts w:asciiTheme="minorHAnsi" w:hAnsiTheme="minorHAnsi" w:cstheme="minorHAnsi"/>
              </w:rPr>
            </w:pPr>
            <w:r w:rsidRPr="00D026D6">
              <w:rPr>
                <w:rFonts w:asciiTheme="minorHAnsi" w:eastAsia="Arial" w:hAnsiTheme="minorHAnsi" w:cstheme="minorHAnsi"/>
                <w:highlight w:val="white"/>
              </w:rPr>
              <w:t>Director of Student Safety</w:t>
            </w:r>
          </w:p>
        </w:tc>
        <w:tc>
          <w:tcPr>
            <w:tcW w:w="3075" w:type="dxa"/>
            <w:tcBorders>
              <w:top w:val="single" w:sz="8" w:space="0" w:color="000000"/>
              <w:left w:val="single" w:sz="8" w:space="0" w:color="000000"/>
              <w:bottom w:val="single" w:sz="8" w:space="0" w:color="000000"/>
              <w:right w:val="single" w:sz="8" w:space="0" w:color="000000"/>
            </w:tcBorders>
            <w:tcMar>
              <w:left w:w="0" w:type="dxa"/>
              <w:right w:w="0" w:type="dxa"/>
            </w:tcMar>
          </w:tcPr>
          <w:p w14:paraId="36E0C9B6" w14:textId="77777777" w:rsidR="006D6AD3" w:rsidRPr="00D026D6" w:rsidRDefault="00B16138">
            <w:pPr>
              <w:ind w:left="360"/>
              <w:jc w:val="center"/>
              <w:rPr>
                <w:rFonts w:asciiTheme="minorHAnsi" w:hAnsiTheme="minorHAnsi" w:cstheme="minorHAnsi"/>
              </w:rPr>
            </w:pPr>
            <w:r w:rsidRPr="00D026D6">
              <w:rPr>
                <w:rFonts w:asciiTheme="minorHAnsi" w:eastAsia="Arial" w:hAnsiTheme="minorHAnsi" w:cstheme="minorHAnsi"/>
                <w:highlight w:val="white"/>
              </w:rPr>
              <w:t>Staff, Parent/Guardian</w:t>
            </w:r>
          </w:p>
        </w:tc>
        <w:tc>
          <w:tcPr>
            <w:tcW w:w="4425" w:type="dxa"/>
            <w:tcBorders>
              <w:top w:val="single" w:sz="8" w:space="0" w:color="000000"/>
              <w:left w:val="single" w:sz="8" w:space="0" w:color="000000"/>
              <w:bottom w:val="single" w:sz="8" w:space="0" w:color="000000"/>
              <w:right w:val="single" w:sz="8" w:space="0" w:color="000000"/>
            </w:tcBorders>
            <w:tcMar>
              <w:left w:w="0" w:type="dxa"/>
              <w:right w:w="0" w:type="dxa"/>
            </w:tcMar>
          </w:tcPr>
          <w:p w14:paraId="68A71645" w14:textId="77777777" w:rsidR="006D6AD3" w:rsidRPr="00D026D6" w:rsidRDefault="00B16138">
            <w:pPr>
              <w:ind w:left="360"/>
              <w:jc w:val="center"/>
              <w:rPr>
                <w:rFonts w:asciiTheme="minorHAnsi" w:hAnsiTheme="minorHAnsi" w:cstheme="minorHAnsi"/>
              </w:rPr>
            </w:pPr>
            <w:r w:rsidRPr="00D026D6">
              <w:rPr>
                <w:rFonts w:asciiTheme="minorHAnsi" w:eastAsia="Arial" w:hAnsiTheme="minorHAnsi" w:cstheme="minorHAnsi"/>
                <w:highlight w:val="white"/>
              </w:rPr>
              <w:t>School lockdown</w:t>
            </w:r>
          </w:p>
        </w:tc>
      </w:tr>
      <w:tr w:rsidR="006D6AD3" w:rsidRPr="00D026D6" w14:paraId="52BE480C" w14:textId="77777777">
        <w:tc>
          <w:tcPr>
            <w:tcW w:w="3240" w:type="dxa"/>
            <w:tcBorders>
              <w:top w:val="single" w:sz="8" w:space="0" w:color="000000"/>
              <w:left w:val="single" w:sz="8" w:space="0" w:color="000000"/>
              <w:bottom w:val="single" w:sz="8" w:space="0" w:color="000000"/>
              <w:right w:val="single" w:sz="8" w:space="0" w:color="000000"/>
            </w:tcBorders>
            <w:tcMar>
              <w:left w:w="0" w:type="dxa"/>
              <w:right w:w="0" w:type="dxa"/>
            </w:tcMar>
          </w:tcPr>
          <w:p w14:paraId="553B5FAB" w14:textId="77777777" w:rsidR="006D6AD3" w:rsidRPr="00D026D6" w:rsidRDefault="00B16138">
            <w:pPr>
              <w:ind w:left="360"/>
              <w:jc w:val="center"/>
              <w:rPr>
                <w:rFonts w:asciiTheme="minorHAnsi" w:hAnsiTheme="minorHAnsi" w:cstheme="minorHAnsi"/>
              </w:rPr>
            </w:pPr>
            <w:r w:rsidRPr="00D026D6">
              <w:rPr>
                <w:rFonts w:asciiTheme="minorHAnsi" w:eastAsia="Arial" w:hAnsiTheme="minorHAnsi" w:cstheme="minorHAnsi"/>
                <w:highlight w:val="white"/>
              </w:rPr>
              <w:t>School Attendance Secretary</w:t>
            </w:r>
          </w:p>
        </w:tc>
        <w:tc>
          <w:tcPr>
            <w:tcW w:w="30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1D1F4B7" w14:textId="77777777" w:rsidR="006D6AD3" w:rsidRPr="00D026D6" w:rsidRDefault="00B16138">
            <w:pPr>
              <w:ind w:left="360"/>
              <w:jc w:val="center"/>
              <w:rPr>
                <w:rFonts w:asciiTheme="minorHAnsi" w:hAnsiTheme="minorHAnsi" w:cstheme="minorHAnsi"/>
              </w:rPr>
            </w:pPr>
            <w:r w:rsidRPr="00D026D6">
              <w:rPr>
                <w:rFonts w:asciiTheme="minorHAnsi" w:eastAsia="Arial" w:hAnsiTheme="minorHAnsi" w:cstheme="minorHAnsi"/>
                <w:highlight w:val="white"/>
              </w:rPr>
              <w:t>Parent/Guardian</w:t>
            </w:r>
          </w:p>
        </w:tc>
        <w:tc>
          <w:tcPr>
            <w:tcW w:w="442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EA60944" w14:textId="77777777" w:rsidR="006D6AD3" w:rsidRPr="00D026D6" w:rsidRDefault="00B16138">
            <w:pPr>
              <w:ind w:left="360"/>
              <w:jc w:val="center"/>
              <w:rPr>
                <w:rFonts w:asciiTheme="minorHAnsi" w:hAnsiTheme="minorHAnsi" w:cstheme="minorHAnsi"/>
              </w:rPr>
            </w:pPr>
            <w:r w:rsidRPr="00D026D6">
              <w:rPr>
                <w:rFonts w:asciiTheme="minorHAnsi" w:eastAsia="Arial" w:hAnsiTheme="minorHAnsi" w:cstheme="minorHAnsi"/>
                <w:highlight w:val="white"/>
              </w:rPr>
              <w:t>Attendance/Truancy</w:t>
            </w:r>
          </w:p>
        </w:tc>
      </w:tr>
      <w:tr w:rsidR="006D6AD3" w:rsidRPr="00D026D6" w14:paraId="67C00B47" w14:textId="77777777">
        <w:tc>
          <w:tcPr>
            <w:tcW w:w="3240" w:type="dxa"/>
            <w:tcBorders>
              <w:top w:val="single" w:sz="8" w:space="0" w:color="000000"/>
              <w:left w:val="single" w:sz="8" w:space="0" w:color="000000"/>
              <w:bottom w:val="single" w:sz="8" w:space="0" w:color="000000"/>
              <w:right w:val="single" w:sz="8" w:space="0" w:color="000000"/>
            </w:tcBorders>
            <w:tcMar>
              <w:left w:w="0" w:type="dxa"/>
              <w:right w:w="0" w:type="dxa"/>
            </w:tcMar>
          </w:tcPr>
          <w:p w14:paraId="68DEE619" w14:textId="77777777" w:rsidR="006D6AD3" w:rsidRPr="00D026D6" w:rsidRDefault="00B16138">
            <w:pPr>
              <w:ind w:left="360"/>
              <w:jc w:val="center"/>
              <w:rPr>
                <w:rFonts w:asciiTheme="minorHAnsi" w:hAnsiTheme="minorHAnsi" w:cstheme="minorHAnsi"/>
              </w:rPr>
            </w:pPr>
            <w:r w:rsidRPr="00D026D6">
              <w:rPr>
                <w:rFonts w:asciiTheme="minorHAnsi" w:eastAsia="Arial" w:hAnsiTheme="minorHAnsi" w:cstheme="minorHAnsi"/>
                <w:highlight w:val="white"/>
              </w:rPr>
              <w:t>School Principal</w:t>
            </w:r>
          </w:p>
        </w:tc>
        <w:tc>
          <w:tcPr>
            <w:tcW w:w="3075" w:type="dxa"/>
            <w:tcBorders>
              <w:top w:val="single" w:sz="8" w:space="0" w:color="000000"/>
              <w:left w:val="single" w:sz="8" w:space="0" w:color="000000"/>
              <w:bottom w:val="single" w:sz="8" w:space="0" w:color="000000"/>
              <w:right w:val="single" w:sz="8" w:space="0" w:color="000000"/>
            </w:tcBorders>
            <w:tcMar>
              <w:left w:w="0" w:type="dxa"/>
              <w:right w:w="0" w:type="dxa"/>
            </w:tcMar>
          </w:tcPr>
          <w:p w14:paraId="4A2E42F2" w14:textId="77777777" w:rsidR="006D6AD3" w:rsidRPr="00D026D6" w:rsidRDefault="00B16138">
            <w:pPr>
              <w:ind w:left="360"/>
              <w:jc w:val="center"/>
              <w:rPr>
                <w:rFonts w:asciiTheme="minorHAnsi" w:hAnsiTheme="minorHAnsi" w:cstheme="minorHAnsi"/>
              </w:rPr>
            </w:pPr>
            <w:r w:rsidRPr="00D026D6">
              <w:rPr>
                <w:rFonts w:asciiTheme="minorHAnsi" w:eastAsia="Arial" w:hAnsiTheme="minorHAnsi" w:cstheme="minorHAnsi"/>
                <w:highlight w:val="white"/>
              </w:rPr>
              <w:t>Staff, Parent/Guardian</w:t>
            </w:r>
          </w:p>
        </w:tc>
        <w:tc>
          <w:tcPr>
            <w:tcW w:w="4425" w:type="dxa"/>
            <w:tcBorders>
              <w:top w:val="single" w:sz="8" w:space="0" w:color="000000"/>
              <w:left w:val="single" w:sz="8" w:space="0" w:color="000000"/>
              <w:bottom w:val="single" w:sz="8" w:space="0" w:color="000000"/>
              <w:right w:val="single" w:sz="8" w:space="0" w:color="000000"/>
            </w:tcBorders>
            <w:tcMar>
              <w:left w:w="0" w:type="dxa"/>
              <w:right w:w="0" w:type="dxa"/>
            </w:tcMar>
          </w:tcPr>
          <w:p w14:paraId="6BCB0D09" w14:textId="77777777" w:rsidR="006D6AD3" w:rsidRPr="00D026D6" w:rsidRDefault="00B16138">
            <w:pPr>
              <w:ind w:left="360"/>
              <w:jc w:val="center"/>
              <w:rPr>
                <w:rFonts w:asciiTheme="minorHAnsi" w:hAnsiTheme="minorHAnsi" w:cstheme="minorHAnsi"/>
              </w:rPr>
            </w:pPr>
            <w:r w:rsidRPr="00D026D6">
              <w:rPr>
                <w:rFonts w:asciiTheme="minorHAnsi" w:eastAsia="Arial" w:hAnsiTheme="minorHAnsi" w:cstheme="minorHAnsi"/>
                <w:highlight w:val="white"/>
              </w:rPr>
              <w:t>Weekly events and info, PTA meetings</w:t>
            </w:r>
          </w:p>
        </w:tc>
      </w:tr>
      <w:tr w:rsidR="006D6AD3" w:rsidRPr="00D026D6" w14:paraId="062D9F44" w14:textId="77777777">
        <w:tc>
          <w:tcPr>
            <w:tcW w:w="3240" w:type="dxa"/>
            <w:tcBorders>
              <w:top w:val="single" w:sz="8" w:space="0" w:color="000000"/>
              <w:left w:val="single" w:sz="8" w:space="0" w:color="000000"/>
              <w:bottom w:val="single" w:sz="8" w:space="0" w:color="000000"/>
              <w:right w:val="single" w:sz="8" w:space="0" w:color="000000"/>
            </w:tcBorders>
            <w:tcMar>
              <w:left w:w="0" w:type="dxa"/>
              <w:right w:w="0" w:type="dxa"/>
            </w:tcMar>
          </w:tcPr>
          <w:p w14:paraId="4D7D8A1E" w14:textId="77777777" w:rsidR="006D6AD3" w:rsidRPr="00D026D6" w:rsidRDefault="00B16138">
            <w:pPr>
              <w:ind w:left="360"/>
              <w:jc w:val="center"/>
              <w:rPr>
                <w:rFonts w:asciiTheme="minorHAnsi" w:hAnsiTheme="minorHAnsi" w:cstheme="minorHAnsi"/>
              </w:rPr>
            </w:pPr>
            <w:r w:rsidRPr="00D026D6">
              <w:rPr>
                <w:rFonts w:asciiTheme="minorHAnsi" w:eastAsia="Arial" w:hAnsiTheme="minorHAnsi" w:cstheme="minorHAnsi"/>
                <w:highlight w:val="white"/>
              </w:rPr>
              <w:t>Area Transportation Supervisor</w:t>
            </w:r>
          </w:p>
        </w:tc>
        <w:tc>
          <w:tcPr>
            <w:tcW w:w="30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4288D3E" w14:textId="77777777" w:rsidR="006D6AD3" w:rsidRPr="00D026D6" w:rsidRDefault="00B16138">
            <w:pPr>
              <w:ind w:left="360"/>
              <w:jc w:val="center"/>
              <w:rPr>
                <w:rFonts w:asciiTheme="minorHAnsi" w:hAnsiTheme="minorHAnsi" w:cstheme="minorHAnsi"/>
              </w:rPr>
            </w:pPr>
            <w:r w:rsidRPr="00D026D6">
              <w:rPr>
                <w:rFonts w:asciiTheme="minorHAnsi" w:eastAsia="Arial" w:hAnsiTheme="minorHAnsi" w:cstheme="minorHAnsi"/>
                <w:highlight w:val="white"/>
              </w:rPr>
              <w:t>Parent/Guardian, Bus Drivers</w:t>
            </w:r>
          </w:p>
        </w:tc>
        <w:tc>
          <w:tcPr>
            <w:tcW w:w="442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2BF7664" w14:textId="77777777" w:rsidR="006D6AD3" w:rsidRPr="00D026D6" w:rsidRDefault="00B16138">
            <w:pPr>
              <w:ind w:left="360"/>
              <w:rPr>
                <w:rFonts w:asciiTheme="minorHAnsi" w:hAnsiTheme="minorHAnsi" w:cstheme="minorHAnsi"/>
              </w:rPr>
            </w:pPr>
            <w:r w:rsidRPr="00D026D6">
              <w:rPr>
                <w:rFonts w:asciiTheme="minorHAnsi" w:eastAsia="Arial" w:hAnsiTheme="minorHAnsi" w:cstheme="minorHAnsi"/>
                <w:highlight w:val="white"/>
              </w:rPr>
              <w:t xml:space="preserve">                 Bus changes, late bus</w:t>
            </w:r>
          </w:p>
        </w:tc>
      </w:tr>
    </w:tbl>
    <w:p w14:paraId="1F43AB61" w14:textId="77777777" w:rsidR="006D6AD3" w:rsidRPr="00D026D6" w:rsidRDefault="006D6AD3">
      <w:pPr>
        <w:ind w:left="360" w:hanging="720"/>
        <w:jc w:val="both"/>
        <w:rPr>
          <w:rFonts w:asciiTheme="minorHAnsi" w:hAnsiTheme="minorHAnsi" w:cstheme="minorHAnsi"/>
        </w:rPr>
      </w:pPr>
    </w:p>
    <w:p w14:paraId="02127123" w14:textId="77777777" w:rsidR="006D6AD3" w:rsidRPr="00D026D6" w:rsidRDefault="006D6AD3">
      <w:pPr>
        <w:ind w:left="360" w:hanging="720"/>
        <w:jc w:val="both"/>
        <w:rPr>
          <w:rFonts w:asciiTheme="minorHAnsi" w:hAnsiTheme="minorHAnsi" w:cstheme="minorHAnsi"/>
        </w:rPr>
      </w:pPr>
    </w:p>
    <w:p w14:paraId="188B0C32" w14:textId="77777777" w:rsidR="006D6AD3" w:rsidRPr="00D026D6" w:rsidRDefault="00B16138">
      <w:pPr>
        <w:ind w:left="1440" w:hanging="720"/>
        <w:rPr>
          <w:rFonts w:asciiTheme="minorHAnsi" w:hAnsiTheme="minorHAnsi" w:cstheme="minorHAnsi"/>
        </w:rPr>
      </w:pPr>
      <w:r w:rsidRPr="00D026D6">
        <w:rPr>
          <w:rFonts w:asciiTheme="minorHAnsi" w:eastAsia="Arial" w:hAnsiTheme="minorHAnsi" w:cstheme="minorHAnsi"/>
          <w:b/>
          <w:highlight w:val="white"/>
        </w:rPr>
        <w:t xml:space="preserve">D. </w:t>
      </w:r>
      <w:r w:rsidRPr="00D026D6">
        <w:rPr>
          <w:rFonts w:asciiTheme="minorHAnsi" w:eastAsia="Arial" w:hAnsiTheme="minorHAnsi" w:cstheme="minorHAnsi"/>
          <w:b/>
        </w:rPr>
        <w:tab/>
        <w:t xml:space="preserve"> Communication Technologies</w:t>
      </w:r>
      <w:r w:rsidRPr="00D026D6">
        <w:rPr>
          <w:rFonts w:asciiTheme="minorHAnsi" w:eastAsia="Arial" w:hAnsiTheme="minorHAnsi" w:cstheme="minorHAnsi"/>
        </w:rPr>
        <w:t xml:space="preserve"> </w:t>
      </w:r>
    </w:p>
    <w:p w14:paraId="295F860A" w14:textId="77777777" w:rsidR="006D6AD3" w:rsidRPr="00D026D6" w:rsidRDefault="006D6AD3">
      <w:pPr>
        <w:ind w:left="1440"/>
        <w:jc w:val="both"/>
        <w:rPr>
          <w:rFonts w:asciiTheme="minorHAnsi" w:hAnsiTheme="minorHAnsi" w:cstheme="minorHAnsi"/>
        </w:rPr>
      </w:pPr>
    </w:p>
    <w:p w14:paraId="50A5F261" w14:textId="77777777" w:rsidR="006D6AD3" w:rsidRPr="00D026D6" w:rsidRDefault="00B16138">
      <w:pPr>
        <w:ind w:left="1440"/>
        <w:jc w:val="both"/>
        <w:rPr>
          <w:rFonts w:asciiTheme="minorHAnsi" w:hAnsiTheme="minorHAnsi" w:cstheme="minorHAnsi"/>
        </w:rPr>
      </w:pPr>
      <w:r w:rsidRPr="00D026D6">
        <w:rPr>
          <w:rFonts w:asciiTheme="minorHAnsi" w:eastAsia="Arial" w:hAnsiTheme="minorHAnsi" w:cstheme="minorHAnsi"/>
        </w:rPr>
        <w:t>The System should leverage as many communication technologies as possible.  However, notifications, at a minimum, shall be made by telephone call (land-line or cell</w:t>
      </w:r>
      <w:r w:rsidR="00B11D3A" w:rsidRPr="00D026D6">
        <w:rPr>
          <w:rFonts w:asciiTheme="minorHAnsi" w:eastAsia="Arial" w:hAnsiTheme="minorHAnsi" w:cstheme="minorHAnsi"/>
        </w:rPr>
        <w:t xml:space="preserve"> phone), wireless text message </w:t>
      </w:r>
      <w:r w:rsidRPr="00D026D6">
        <w:rPr>
          <w:rFonts w:asciiTheme="minorHAnsi" w:eastAsia="Arial" w:hAnsiTheme="minorHAnsi" w:cstheme="minorHAnsi"/>
        </w:rPr>
        <w:t>or email.  The Offeror shall include in the proposal information on the types of communication the proposed System works with, including the following:</w:t>
      </w:r>
    </w:p>
    <w:p w14:paraId="0950530A" w14:textId="77777777" w:rsidR="006D6AD3" w:rsidRPr="00D026D6" w:rsidRDefault="006D6AD3">
      <w:pPr>
        <w:ind w:left="1440" w:hanging="360"/>
        <w:jc w:val="both"/>
        <w:rPr>
          <w:rFonts w:asciiTheme="minorHAnsi" w:hAnsiTheme="minorHAnsi" w:cstheme="minorHAnsi"/>
        </w:rPr>
      </w:pPr>
    </w:p>
    <w:p w14:paraId="698E4FB1"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b/>
        </w:rPr>
        <w:t>.</w:t>
      </w:r>
      <w:r w:rsidRPr="00D026D6">
        <w:rPr>
          <w:rFonts w:asciiTheme="minorHAnsi" w:eastAsia="Arial" w:hAnsiTheme="minorHAnsi" w:cstheme="minorHAnsi"/>
        </w:rPr>
        <w:tab/>
      </w:r>
      <w:r w:rsidRPr="00D026D6">
        <w:rPr>
          <w:rFonts w:asciiTheme="minorHAnsi" w:eastAsia="Arial" w:hAnsiTheme="minorHAnsi" w:cstheme="minorHAnsi"/>
          <w:b/>
        </w:rPr>
        <w:t>Land lines</w:t>
      </w:r>
      <w:r w:rsidRPr="00D026D6">
        <w:rPr>
          <w:rFonts w:asciiTheme="minorHAnsi" w:eastAsia="Arial" w:hAnsiTheme="minorHAnsi" w:cstheme="minorHAnsi"/>
        </w:rPr>
        <w:t xml:space="preserve"> </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provide notifications through traditional phone service to both home and office telephones.</w:t>
      </w:r>
    </w:p>
    <w:p w14:paraId="139427D3" w14:textId="77777777" w:rsidR="006D6AD3" w:rsidRPr="00D026D6" w:rsidRDefault="006D6AD3">
      <w:pPr>
        <w:ind w:left="1800" w:hanging="360"/>
        <w:jc w:val="both"/>
        <w:rPr>
          <w:rFonts w:asciiTheme="minorHAnsi" w:hAnsiTheme="minorHAnsi" w:cstheme="minorHAnsi"/>
        </w:rPr>
      </w:pPr>
    </w:p>
    <w:p w14:paraId="35C87A0F" w14:textId="77777777" w:rsidR="006D6AD3" w:rsidRPr="00D026D6" w:rsidRDefault="00B16138">
      <w:pPr>
        <w:tabs>
          <w:tab w:val="left" w:pos="1530"/>
        </w:tabs>
        <w:ind w:left="1800" w:hanging="360"/>
        <w:jc w:val="both"/>
        <w:rPr>
          <w:rFonts w:asciiTheme="minorHAnsi" w:hAnsiTheme="minorHAnsi" w:cstheme="minorHAnsi"/>
        </w:rPr>
      </w:pPr>
      <w:r w:rsidRPr="00D026D6">
        <w:rPr>
          <w:rFonts w:asciiTheme="minorHAnsi" w:eastAsia="Arial" w:hAnsiTheme="minorHAnsi" w:cstheme="minorHAnsi"/>
        </w:rPr>
        <w:t>2.</w:t>
      </w:r>
      <w:r w:rsidRPr="00D026D6">
        <w:rPr>
          <w:rFonts w:asciiTheme="minorHAnsi" w:eastAsia="Arial" w:hAnsiTheme="minorHAnsi" w:cstheme="minorHAnsi"/>
        </w:rPr>
        <w:tab/>
      </w:r>
      <w:r w:rsidR="00C94E84" w:rsidRPr="00D026D6">
        <w:rPr>
          <w:rFonts w:asciiTheme="minorHAnsi" w:eastAsia="Arial" w:hAnsiTheme="minorHAnsi" w:cstheme="minorHAnsi"/>
          <w:b/>
        </w:rPr>
        <w:t>Mobile devices</w:t>
      </w:r>
      <w:r w:rsidRPr="00D026D6">
        <w:rPr>
          <w:rFonts w:asciiTheme="minorHAnsi" w:eastAsia="Arial" w:hAnsiTheme="minorHAnsi" w:cstheme="minorHAnsi"/>
        </w:rPr>
        <w:t xml:space="preserve"> –</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provide notifications through both text to text messaging capable cellular telephones</w:t>
      </w:r>
      <w:r w:rsidR="00C94E84" w:rsidRPr="00D026D6">
        <w:rPr>
          <w:rFonts w:asciiTheme="minorHAnsi" w:eastAsia="Arial" w:hAnsiTheme="minorHAnsi" w:cstheme="minorHAnsi"/>
        </w:rPr>
        <w:t>/devices</w:t>
      </w:r>
      <w:r w:rsidRPr="00D026D6">
        <w:rPr>
          <w:rFonts w:asciiTheme="minorHAnsi" w:eastAsia="Arial" w:hAnsiTheme="minorHAnsi" w:cstheme="minorHAnsi"/>
        </w:rPr>
        <w:t xml:space="preserve">, and/or voice notification. </w:t>
      </w:r>
    </w:p>
    <w:p w14:paraId="66FF51F6" w14:textId="77777777" w:rsidR="006D6AD3" w:rsidRPr="00D026D6" w:rsidRDefault="006D6AD3">
      <w:pPr>
        <w:tabs>
          <w:tab w:val="left" w:pos="1530"/>
        </w:tabs>
        <w:ind w:left="1800" w:hanging="360"/>
        <w:jc w:val="both"/>
        <w:rPr>
          <w:rFonts w:asciiTheme="minorHAnsi" w:hAnsiTheme="minorHAnsi" w:cstheme="minorHAnsi"/>
        </w:rPr>
      </w:pPr>
    </w:p>
    <w:p w14:paraId="6BF83344" w14:textId="77777777" w:rsidR="006D6AD3" w:rsidRPr="00D026D6" w:rsidRDefault="00C94E84">
      <w:pPr>
        <w:ind w:left="1800" w:hanging="360"/>
        <w:jc w:val="both"/>
        <w:rPr>
          <w:rFonts w:asciiTheme="minorHAnsi" w:hAnsiTheme="minorHAnsi" w:cstheme="minorHAnsi"/>
        </w:rPr>
      </w:pPr>
      <w:r w:rsidRPr="00D026D6">
        <w:rPr>
          <w:rFonts w:asciiTheme="minorHAnsi" w:eastAsia="Arial" w:hAnsiTheme="minorHAnsi" w:cstheme="minorHAnsi"/>
        </w:rPr>
        <w:t>3</w:t>
      </w:r>
      <w:r w:rsidR="00B16138" w:rsidRPr="00D026D6">
        <w:rPr>
          <w:rFonts w:asciiTheme="minorHAnsi" w:eastAsia="Arial" w:hAnsiTheme="minorHAnsi" w:cstheme="minorHAnsi"/>
        </w:rPr>
        <w:t>.</w:t>
      </w:r>
      <w:r w:rsidR="00B16138" w:rsidRPr="00D026D6">
        <w:rPr>
          <w:rFonts w:asciiTheme="minorHAnsi" w:eastAsia="Arial" w:hAnsiTheme="minorHAnsi" w:cstheme="minorHAnsi"/>
        </w:rPr>
        <w:tab/>
      </w:r>
      <w:r w:rsidR="00B16138" w:rsidRPr="00D026D6">
        <w:rPr>
          <w:rFonts w:asciiTheme="minorHAnsi" w:eastAsia="Arial" w:hAnsiTheme="minorHAnsi" w:cstheme="minorHAnsi"/>
          <w:b/>
        </w:rPr>
        <w:t>E-Mail</w:t>
      </w:r>
      <w:r w:rsidR="00B16138" w:rsidRPr="00D026D6">
        <w:rPr>
          <w:rFonts w:asciiTheme="minorHAnsi" w:eastAsia="Arial" w:hAnsiTheme="minorHAnsi" w:cstheme="minorHAnsi"/>
        </w:rPr>
        <w:t xml:space="preserve"> – provide notifications through both text and HTML based notification messages to recipient’s email.</w:t>
      </w:r>
    </w:p>
    <w:p w14:paraId="2BD39CEF" w14:textId="77777777" w:rsidR="006D6AD3" w:rsidRPr="00D026D6" w:rsidRDefault="006D6AD3">
      <w:pPr>
        <w:ind w:left="1800" w:hanging="360"/>
        <w:jc w:val="both"/>
        <w:rPr>
          <w:rFonts w:asciiTheme="minorHAnsi" w:hAnsiTheme="minorHAnsi" w:cstheme="minorHAnsi"/>
        </w:rPr>
      </w:pPr>
    </w:p>
    <w:p w14:paraId="70383F95" w14:textId="77777777" w:rsidR="006D6AD3" w:rsidRPr="00D026D6" w:rsidRDefault="00C94E84">
      <w:pPr>
        <w:ind w:left="1800" w:hanging="360"/>
        <w:jc w:val="both"/>
        <w:rPr>
          <w:rFonts w:asciiTheme="minorHAnsi" w:hAnsiTheme="minorHAnsi" w:cstheme="minorHAnsi"/>
          <w:color w:val="auto"/>
        </w:rPr>
      </w:pPr>
      <w:r w:rsidRPr="00D026D6">
        <w:rPr>
          <w:rFonts w:asciiTheme="minorHAnsi" w:eastAsia="Arial" w:hAnsiTheme="minorHAnsi" w:cstheme="minorHAnsi"/>
          <w:color w:val="auto"/>
        </w:rPr>
        <w:t>4</w:t>
      </w:r>
      <w:r w:rsidR="00B16138" w:rsidRPr="00D026D6">
        <w:rPr>
          <w:rFonts w:asciiTheme="minorHAnsi" w:eastAsia="Arial" w:hAnsiTheme="minorHAnsi" w:cstheme="minorHAnsi"/>
          <w:color w:val="auto"/>
        </w:rPr>
        <w:t>.</w:t>
      </w:r>
      <w:r w:rsidR="00B16138" w:rsidRPr="00D026D6">
        <w:rPr>
          <w:rFonts w:asciiTheme="minorHAnsi" w:eastAsia="Arial" w:hAnsiTheme="minorHAnsi" w:cstheme="minorHAnsi"/>
          <w:color w:val="auto"/>
        </w:rPr>
        <w:tab/>
      </w:r>
      <w:r w:rsidR="00B16138" w:rsidRPr="00D026D6">
        <w:rPr>
          <w:rFonts w:asciiTheme="minorHAnsi" w:eastAsia="Arial" w:hAnsiTheme="minorHAnsi" w:cstheme="minorHAnsi"/>
          <w:b/>
          <w:color w:val="auto"/>
        </w:rPr>
        <w:t>Internet</w:t>
      </w:r>
      <w:r w:rsidR="00B16138" w:rsidRPr="00D026D6">
        <w:rPr>
          <w:rFonts w:asciiTheme="minorHAnsi" w:eastAsia="Arial" w:hAnsiTheme="minorHAnsi" w:cstheme="minorHAnsi"/>
          <w:color w:val="auto"/>
        </w:rPr>
        <w:t xml:space="preserve"> – provide notifications through Social Media such as Twitter and Facebook.</w:t>
      </w:r>
    </w:p>
    <w:p w14:paraId="582AB42D" w14:textId="77777777" w:rsidR="004C605B" w:rsidRPr="00D026D6" w:rsidRDefault="004C605B">
      <w:pPr>
        <w:ind w:left="1530" w:hanging="450"/>
        <w:rPr>
          <w:rFonts w:asciiTheme="minorHAnsi" w:hAnsiTheme="minorHAnsi" w:cstheme="minorHAnsi"/>
        </w:rPr>
      </w:pPr>
    </w:p>
    <w:p w14:paraId="794EFE35" w14:textId="77777777" w:rsidR="006D6AD3" w:rsidRPr="00D026D6" w:rsidRDefault="00B16138">
      <w:pPr>
        <w:ind w:left="1440" w:hanging="720"/>
        <w:rPr>
          <w:rFonts w:asciiTheme="minorHAnsi" w:hAnsiTheme="minorHAnsi" w:cstheme="minorHAnsi"/>
        </w:rPr>
      </w:pPr>
      <w:r w:rsidRPr="00D026D6">
        <w:rPr>
          <w:rFonts w:asciiTheme="minorHAnsi" w:eastAsia="Arial" w:hAnsiTheme="minorHAnsi" w:cstheme="minorHAnsi"/>
          <w:b/>
          <w:highlight w:val="white"/>
        </w:rPr>
        <w:t>E.</w:t>
      </w:r>
      <w:r w:rsidRPr="00D026D6">
        <w:rPr>
          <w:rFonts w:asciiTheme="minorHAnsi" w:eastAsia="Arial" w:hAnsiTheme="minorHAnsi" w:cstheme="minorHAnsi"/>
        </w:rPr>
        <w:tab/>
      </w:r>
      <w:r w:rsidRPr="00D026D6">
        <w:rPr>
          <w:rFonts w:asciiTheme="minorHAnsi" w:eastAsia="Arial" w:hAnsiTheme="minorHAnsi" w:cstheme="minorHAnsi"/>
          <w:b/>
        </w:rPr>
        <w:t>System Capabilities</w:t>
      </w:r>
    </w:p>
    <w:p w14:paraId="667B2B9E" w14:textId="77777777" w:rsidR="006D6AD3" w:rsidRPr="00D026D6" w:rsidRDefault="00B16138">
      <w:pPr>
        <w:ind w:left="720" w:hanging="720"/>
        <w:rPr>
          <w:rFonts w:asciiTheme="minorHAnsi" w:hAnsiTheme="minorHAnsi" w:cstheme="minorHAnsi"/>
        </w:rPr>
      </w:pPr>
      <w:r w:rsidRPr="00D026D6">
        <w:rPr>
          <w:rFonts w:asciiTheme="minorHAnsi" w:eastAsia="Arial" w:hAnsiTheme="minorHAnsi" w:cstheme="minorHAnsi"/>
        </w:rPr>
        <w:tab/>
        <w:t xml:space="preserve"> </w:t>
      </w:r>
    </w:p>
    <w:p w14:paraId="1E4529B0" w14:textId="77777777" w:rsidR="006D6AD3" w:rsidRPr="00D026D6" w:rsidRDefault="00B16138" w:rsidP="008801A9">
      <w:pPr>
        <w:ind w:left="1440"/>
        <w:jc w:val="both"/>
        <w:rPr>
          <w:rFonts w:asciiTheme="minorHAnsi" w:hAnsiTheme="minorHAnsi" w:cstheme="minorHAnsi"/>
        </w:rPr>
      </w:pPr>
      <w:r w:rsidRPr="00D026D6">
        <w:rPr>
          <w:rFonts w:asciiTheme="minorHAnsi" w:eastAsia="Arial" w:hAnsiTheme="minorHAnsi" w:cstheme="minorHAnsi"/>
        </w:rPr>
        <w:t xml:space="preserve">The System shall support both high-volume and low-volume calling for district-wide notifications and school-based notifications, respectively.  The System shall be a secure, encrypted system.  Utilization of the System shall be limited to only </w:t>
      </w:r>
      <w:proofErr w:type="gramStart"/>
      <w:r w:rsidRPr="00D026D6">
        <w:rPr>
          <w:rFonts w:asciiTheme="minorHAnsi" w:eastAsia="Arial" w:hAnsiTheme="minorHAnsi" w:cstheme="minorHAnsi"/>
        </w:rPr>
        <w:t>authorized</w:t>
      </w:r>
      <w:proofErr w:type="gramEnd"/>
      <w:r w:rsidRPr="00D026D6">
        <w:rPr>
          <w:rFonts w:asciiTheme="minorHAnsi" w:eastAsia="Arial" w:hAnsiTheme="minorHAnsi" w:cstheme="minorHAnsi"/>
        </w:rPr>
        <w:t xml:space="preserve"> HCPS users. The projected volumes of each type of notification are outlined below.  The S</w:t>
      </w:r>
      <w:r w:rsidR="008801A9" w:rsidRPr="00D026D6">
        <w:rPr>
          <w:rFonts w:asciiTheme="minorHAnsi" w:eastAsia="Arial" w:hAnsiTheme="minorHAnsi" w:cstheme="minorHAnsi"/>
        </w:rPr>
        <w:t>ystem</w:t>
      </w:r>
      <w:r w:rsidRPr="00D026D6">
        <w:rPr>
          <w:rFonts w:asciiTheme="minorHAnsi" w:eastAsia="Arial" w:hAnsiTheme="minorHAnsi" w:cstheme="minorHAnsi"/>
        </w:rPr>
        <w:t xml:space="preserve"> </w:t>
      </w:r>
      <w:r w:rsidR="00102AD8" w:rsidRPr="00D026D6">
        <w:rPr>
          <w:rFonts w:asciiTheme="minorHAnsi" w:eastAsia="Arial" w:hAnsiTheme="minorHAnsi" w:cstheme="minorHAnsi"/>
        </w:rPr>
        <w:t>shall meet</w:t>
      </w:r>
      <w:r w:rsidRPr="00D026D6">
        <w:rPr>
          <w:rFonts w:asciiTheme="minorHAnsi" w:eastAsia="Arial" w:hAnsiTheme="minorHAnsi" w:cstheme="minorHAnsi"/>
        </w:rPr>
        <w:t xml:space="preserve"> or exceed the following projected abilities and volumes:</w:t>
      </w:r>
    </w:p>
    <w:p w14:paraId="5E5CFDE2" w14:textId="77777777" w:rsidR="006D6AD3" w:rsidRPr="00D026D6" w:rsidRDefault="006D6AD3">
      <w:pPr>
        <w:rPr>
          <w:rFonts w:asciiTheme="minorHAnsi" w:hAnsiTheme="minorHAnsi" w:cstheme="minorHAnsi"/>
        </w:rPr>
      </w:pPr>
    </w:p>
    <w:p w14:paraId="639BF84C" w14:textId="2C032A8C" w:rsidR="009A462E" w:rsidRPr="00302B41" w:rsidRDefault="00B16138" w:rsidP="009A462E">
      <w:pPr>
        <w:ind w:left="1800" w:hanging="360"/>
        <w:jc w:val="both"/>
        <w:rPr>
          <w:rFonts w:asciiTheme="minorHAnsi" w:eastAsia="Arial"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rPr>
        <w:tab/>
      </w:r>
      <w:r w:rsidRPr="00D026D6">
        <w:rPr>
          <w:rFonts w:asciiTheme="minorHAnsi" w:eastAsia="Arial" w:hAnsiTheme="minorHAnsi" w:cstheme="minorHAnsi"/>
          <w:b/>
        </w:rPr>
        <w:t>Number of Contacts per student</w:t>
      </w:r>
      <w:r w:rsidRPr="00D026D6">
        <w:rPr>
          <w:rFonts w:asciiTheme="minorHAnsi" w:eastAsia="Arial" w:hAnsiTheme="minorHAnsi" w:cstheme="minorHAnsi"/>
        </w:rPr>
        <w:t xml:space="preserve"> </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 xml:space="preserve">ability to contact up to seven (7) contacts per student - contacts consist of two (2) primary contacts that are the parents/guardians who reside with the student, two (2) emergency contacts, two (2) alternative contacts </w:t>
      </w:r>
      <w:r w:rsidRPr="00D026D6">
        <w:rPr>
          <w:rFonts w:asciiTheme="minorHAnsi" w:eastAsia="Arial" w:hAnsiTheme="minorHAnsi" w:cstheme="minorHAnsi"/>
          <w:color w:val="auto"/>
        </w:rPr>
        <w:t>and one (1) non-custodial contact.</w:t>
      </w:r>
      <w:r w:rsidR="008801A9" w:rsidRPr="00D026D6">
        <w:rPr>
          <w:rFonts w:asciiTheme="minorHAnsi" w:eastAsia="Arial" w:hAnsiTheme="minorHAnsi" w:cstheme="minorHAnsi"/>
          <w:color w:val="auto"/>
        </w:rPr>
        <w:t xml:space="preserve">  Offeror shall include the number of contacts allowed in the proposed System.</w:t>
      </w:r>
      <w:r w:rsidRPr="00D026D6">
        <w:rPr>
          <w:rFonts w:asciiTheme="minorHAnsi" w:eastAsia="Arial" w:hAnsiTheme="minorHAnsi" w:cstheme="minorHAnsi"/>
          <w:color w:val="auto"/>
        </w:rPr>
        <w:t xml:space="preserve">  Contact information resides within the </w:t>
      </w:r>
      <w:r w:rsidR="00102AD8" w:rsidRPr="00D026D6">
        <w:rPr>
          <w:rFonts w:asciiTheme="minorHAnsi" w:eastAsia="Arial" w:hAnsiTheme="minorHAnsi" w:cstheme="minorHAnsi"/>
          <w:highlight w:val="white"/>
        </w:rPr>
        <w:t>PowerSchool</w:t>
      </w:r>
      <w:r w:rsidR="00102AD8" w:rsidRPr="00D026D6">
        <w:rPr>
          <w:rFonts w:asciiTheme="minorHAnsi" w:eastAsia="Arial" w:hAnsiTheme="minorHAnsi" w:cstheme="minorHAnsi"/>
        </w:rPr>
        <w:t xml:space="preserve"> application</w:t>
      </w:r>
      <w:r w:rsidRPr="00D026D6">
        <w:rPr>
          <w:rFonts w:asciiTheme="minorHAnsi" w:eastAsia="Arial" w:hAnsiTheme="minorHAnsi" w:cstheme="minorHAnsi"/>
        </w:rPr>
        <w:t>.</w:t>
      </w:r>
      <w:r w:rsidR="009A462E">
        <w:rPr>
          <w:rFonts w:asciiTheme="minorHAnsi" w:eastAsia="Arial" w:hAnsiTheme="minorHAnsi" w:cstheme="minorHAnsi"/>
        </w:rPr>
        <w:t xml:space="preserve"> </w:t>
      </w:r>
    </w:p>
    <w:p w14:paraId="6B640C1E" w14:textId="77777777" w:rsidR="006D6AD3" w:rsidRPr="00D026D6" w:rsidRDefault="006D6AD3">
      <w:pPr>
        <w:ind w:left="1800" w:hanging="360"/>
        <w:jc w:val="both"/>
        <w:rPr>
          <w:rFonts w:asciiTheme="minorHAnsi" w:hAnsiTheme="minorHAnsi" w:cstheme="minorHAnsi"/>
        </w:rPr>
      </w:pPr>
    </w:p>
    <w:p w14:paraId="7831C478"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2.</w:t>
      </w:r>
      <w:r w:rsidRPr="00D026D6">
        <w:rPr>
          <w:rFonts w:asciiTheme="minorHAnsi" w:eastAsia="Arial" w:hAnsiTheme="minorHAnsi" w:cstheme="minorHAnsi"/>
        </w:rPr>
        <w:tab/>
      </w:r>
      <w:r w:rsidRPr="00D026D6">
        <w:rPr>
          <w:rFonts w:asciiTheme="minorHAnsi" w:eastAsia="Arial" w:hAnsiTheme="minorHAnsi" w:cstheme="minorHAnsi"/>
          <w:b/>
        </w:rPr>
        <w:t>District wide notifications</w:t>
      </w:r>
      <w:r w:rsidRPr="00D026D6">
        <w:rPr>
          <w:rFonts w:asciiTheme="minorHAnsi" w:eastAsia="Arial" w:hAnsiTheme="minorHAnsi" w:cstheme="minorHAnsi"/>
        </w:rPr>
        <w:t xml:space="preserve"> </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 xml:space="preserve">ability to deliver notifications to the entire school district, for example, school closings due to inclement weather. </w:t>
      </w:r>
    </w:p>
    <w:p w14:paraId="284B2D40" w14:textId="77777777" w:rsidR="006D6AD3" w:rsidRPr="00D026D6" w:rsidRDefault="006D6AD3">
      <w:pPr>
        <w:ind w:left="1800" w:hanging="360"/>
        <w:jc w:val="both"/>
        <w:rPr>
          <w:rFonts w:asciiTheme="minorHAnsi" w:hAnsiTheme="minorHAnsi" w:cstheme="minorHAnsi"/>
        </w:rPr>
      </w:pPr>
    </w:p>
    <w:p w14:paraId="6713BB40" w14:textId="10840817" w:rsidR="006D6AD3" w:rsidRDefault="00B16138" w:rsidP="00302B41">
      <w:pPr>
        <w:pStyle w:val="ListParagraph"/>
        <w:numPr>
          <w:ilvl w:val="1"/>
          <w:numId w:val="5"/>
        </w:numPr>
        <w:ind w:left="2160" w:hanging="360"/>
        <w:jc w:val="both"/>
        <w:rPr>
          <w:rFonts w:asciiTheme="minorHAnsi" w:eastAsia="Arial" w:hAnsiTheme="minorHAnsi" w:cstheme="minorHAnsi"/>
          <w:color w:val="auto"/>
        </w:rPr>
      </w:pPr>
      <w:r w:rsidRPr="00302B41">
        <w:rPr>
          <w:rFonts w:asciiTheme="minorHAnsi" w:eastAsia="Arial" w:hAnsiTheme="minorHAnsi" w:cstheme="minorHAnsi"/>
          <w:b/>
          <w:color w:val="auto"/>
        </w:rPr>
        <w:t>Telephone based notifications</w:t>
      </w:r>
      <w:r w:rsidR="009A462E" w:rsidRPr="00302B41">
        <w:rPr>
          <w:rFonts w:asciiTheme="minorHAnsi" w:eastAsia="Arial" w:hAnsiTheme="minorHAnsi" w:cstheme="minorHAnsi"/>
          <w:b/>
          <w:color w:val="auto"/>
        </w:rPr>
        <w:t xml:space="preserve"> Student</w:t>
      </w:r>
      <w:r w:rsidRPr="00302B41">
        <w:rPr>
          <w:rFonts w:asciiTheme="minorHAnsi" w:eastAsia="Arial" w:hAnsiTheme="minorHAnsi" w:cstheme="minorHAnsi"/>
          <w:color w:val="auto"/>
        </w:rPr>
        <w:t xml:space="preserve"> </w:t>
      </w:r>
      <w:r w:rsidR="00A21E28" w:rsidRPr="00302B41">
        <w:rPr>
          <w:rFonts w:asciiTheme="minorHAnsi" w:eastAsia="Arial" w:hAnsiTheme="minorHAnsi" w:cstheme="minorHAnsi"/>
        </w:rPr>
        <w:t xml:space="preserve">– </w:t>
      </w:r>
      <w:r w:rsidRPr="00302B41">
        <w:rPr>
          <w:rFonts w:asciiTheme="minorHAnsi" w:eastAsia="Arial" w:hAnsiTheme="minorHAnsi" w:cstheme="minorHAnsi"/>
          <w:color w:val="auto"/>
        </w:rPr>
        <w:t xml:space="preserve">ability to notify the </w:t>
      </w:r>
      <w:r w:rsidRPr="00302B41">
        <w:rPr>
          <w:rFonts w:asciiTheme="minorHAnsi" w:eastAsia="Arial" w:hAnsiTheme="minorHAnsi" w:cstheme="minorHAnsi"/>
          <w:color w:val="auto"/>
          <w:highlight w:val="white"/>
        </w:rPr>
        <w:t>two</w:t>
      </w:r>
      <w:r w:rsidRPr="00302B41">
        <w:rPr>
          <w:rFonts w:asciiTheme="minorHAnsi" w:eastAsia="Arial" w:hAnsiTheme="minorHAnsi" w:cstheme="minorHAnsi"/>
          <w:color w:val="auto"/>
        </w:rPr>
        <w:t xml:space="preserve"> (2) primary contacts for every HCPS student, totaling approximately </w:t>
      </w:r>
      <w:r w:rsidRPr="00302B41">
        <w:rPr>
          <w:rFonts w:asciiTheme="minorHAnsi" w:eastAsia="Arial" w:hAnsiTheme="minorHAnsi" w:cstheme="minorHAnsi"/>
          <w:color w:val="auto"/>
          <w:highlight w:val="white"/>
        </w:rPr>
        <w:t>200,000 individuals within 15 minutes.  Should the System be unable to reach the primary contacts, subsequent to this initial notification, the System shall have the ability to notify the two emergency contacts for every HCPS</w:t>
      </w:r>
      <w:r w:rsidR="008801A9" w:rsidRPr="00302B41">
        <w:rPr>
          <w:rFonts w:asciiTheme="minorHAnsi" w:eastAsia="Arial" w:hAnsiTheme="minorHAnsi" w:cstheme="minorHAnsi"/>
          <w:color w:val="auto"/>
          <w:highlight w:val="white"/>
        </w:rPr>
        <w:t xml:space="preserve"> </w:t>
      </w:r>
      <w:r w:rsidRPr="00302B41">
        <w:rPr>
          <w:rFonts w:asciiTheme="minorHAnsi" w:eastAsia="Arial" w:hAnsiTheme="minorHAnsi" w:cstheme="minorHAnsi"/>
          <w:color w:val="auto"/>
          <w:highlight w:val="white"/>
        </w:rPr>
        <w:t>student within the next 15 minutes.</w:t>
      </w:r>
      <w:r w:rsidR="009A462E" w:rsidRPr="00302B41">
        <w:rPr>
          <w:rFonts w:asciiTheme="minorHAnsi" w:eastAsia="Arial" w:hAnsiTheme="minorHAnsi" w:cstheme="minorHAnsi"/>
          <w:color w:val="auto"/>
        </w:rPr>
        <w:t xml:space="preserve"> </w:t>
      </w:r>
    </w:p>
    <w:p w14:paraId="48CC183F" w14:textId="77777777" w:rsidR="00612894" w:rsidRPr="00302B41" w:rsidRDefault="00612894" w:rsidP="00302B41">
      <w:pPr>
        <w:pStyle w:val="ListParagraph"/>
        <w:ind w:left="2160"/>
        <w:jc w:val="both"/>
        <w:rPr>
          <w:rFonts w:asciiTheme="minorHAnsi" w:eastAsia="Arial" w:hAnsiTheme="minorHAnsi" w:cstheme="minorHAnsi"/>
          <w:color w:val="auto"/>
        </w:rPr>
      </w:pPr>
    </w:p>
    <w:p w14:paraId="11D34B02" w14:textId="09E9AAD0" w:rsidR="009A462E" w:rsidRPr="00302B41" w:rsidRDefault="009A462E" w:rsidP="00302B41">
      <w:pPr>
        <w:pStyle w:val="ListParagraph"/>
        <w:numPr>
          <w:ilvl w:val="1"/>
          <w:numId w:val="5"/>
        </w:numPr>
        <w:ind w:left="2160" w:hanging="360"/>
        <w:jc w:val="both"/>
        <w:rPr>
          <w:rFonts w:asciiTheme="minorHAnsi" w:hAnsiTheme="minorHAnsi" w:cstheme="minorHAnsi"/>
          <w:color w:val="auto"/>
        </w:rPr>
      </w:pPr>
      <w:r>
        <w:rPr>
          <w:rFonts w:asciiTheme="minorHAnsi" w:eastAsia="Arial" w:hAnsiTheme="minorHAnsi" w:cstheme="minorHAnsi"/>
          <w:b/>
          <w:color w:val="auto"/>
        </w:rPr>
        <w:t>Telephone based notifications Staff –</w:t>
      </w:r>
      <w:r w:rsidR="00E917B9">
        <w:rPr>
          <w:rFonts w:asciiTheme="minorHAnsi" w:hAnsiTheme="minorHAnsi" w:cstheme="minorHAnsi"/>
          <w:color w:val="auto"/>
        </w:rPr>
        <w:t xml:space="preserve"> a</w:t>
      </w:r>
      <w:r>
        <w:rPr>
          <w:rFonts w:asciiTheme="minorHAnsi" w:hAnsiTheme="minorHAnsi" w:cstheme="minorHAnsi"/>
          <w:color w:val="auto"/>
        </w:rPr>
        <w:t>bility to notify through home phone for every HCPS staff member, totaling</w:t>
      </w:r>
      <w:r w:rsidR="00E917B9">
        <w:rPr>
          <w:rFonts w:asciiTheme="minorHAnsi" w:hAnsiTheme="minorHAnsi" w:cstheme="minorHAnsi"/>
          <w:color w:val="auto"/>
        </w:rPr>
        <w:t xml:space="preserve"> approximately 10,000 employees.</w:t>
      </w:r>
      <w:r>
        <w:rPr>
          <w:rFonts w:asciiTheme="minorHAnsi" w:hAnsiTheme="minorHAnsi" w:cstheme="minorHAnsi"/>
          <w:color w:val="auto"/>
        </w:rPr>
        <w:t xml:space="preserve"> </w:t>
      </w:r>
    </w:p>
    <w:p w14:paraId="7B037FA1" w14:textId="77777777" w:rsidR="006D6AD3" w:rsidRPr="00D026D6" w:rsidRDefault="006D6AD3">
      <w:pPr>
        <w:ind w:left="2250" w:hanging="450"/>
        <w:jc w:val="both"/>
        <w:rPr>
          <w:rFonts w:asciiTheme="minorHAnsi" w:hAnsiTheme="minorHAnsi" w:cstheme="minorHAnsi"/>
          <w:color w:val="auto"/>
        </w:rPr>
      </w:pPr>
    </w:p>
    <w:p w14:paraId="50444D95" w14:textId="34371BEB" w:rsidR="006D6AD3" w:rsidRPr="00302B41" w:rsidRDefault="00B16138" w:rsidP="00302B41">
      <w:pPr>
        <w:pStyle w:val="ListParagraph"/>
        <w:numPr>
          <w:ilvl w:val="1"/>
          <w:numId w:val="5"/>
        </w:numPr>
        <w:ind w:left="2160" w:hanging="360"/>
        <w:jc w:val="both"/>
        <w:rPr>
          <w:rFonts w:asciiTheme="minorHAnsi" w:eastAsia="Arial" w:hAnsiTheme="minorHAnsi" w:cstheme="minorHAnsi"/>
          <w:color w:val="auto"/>
        </w:rPr>
      </w:pPr>
      <w:r w:rsidRPr="00302B41">
        <w:rPr>
          <w:rFonts w:asciiTheme="minorHAnsi" w:eastAsia="Arial" w:hAnsiTheme="minorHAnsi" w:cstheme="minorHAnsi"/>
          <w:b/>
          <w:color w:val="auto"/>
        </w:rPr>
        <w:t>Text message notifications</w:t>
      </w:r>
      <w:r w:rsidR="00CA0014">
        <w:rPr>
          <w:rFonts w:asciiTheme="minorHAnsi" w:eastAsia="Arial" w:hAnsiTheme="minorHAnsi" w:cstheme="minorHAnsi"/>
          <w:b/>
          <w:color w:val="auto"/>
        </w:rPr>
        <w:t xml:space="preserve"> Student</w:t>
      </w:r>
      <w:r w:rsidRPr="00302B41">
        <w:rPr>
          <w:rFonts w:asciiTheme="minorHAnsi" w:eastAsia="Arial" w:hAnsiTheme="minorHAnsi" w:cstheme="minorHAnsi"/>
          <w:color w:val="auto"/>
        </w:rPr>
        <w:t xml:space="preserve"> </w:t>
      </w:r>
      <w:r w:rsidR="00A21E28" w:rsidRPr="00302B41">
        <w:rPr>
          <w:rFonts w:asciiTheme="minorHAnsi" w:eastAsia="Arial" w:hAnsiTheme="minorHAnsi" w:cstheme="minorHAnsi"/>
        </w:rPr>
        <w:t xml:space="preserve">– </w:t>
      </w:r>
      <w:r w:rsidRPr="00302B41">
        <w:rPr>
          <w:rFonts w:asciiTheme="minorHAnsi" w:eastAsia="Arial" w:hAnsiTheme="minorHAnsi" w:cstheme="minorHAnsi"/>
          <w:color w:val="auto"/>
        </w:rPr>
        <w:t>ability to text message the two (2) primary contacts for every HCPS student within 15 minutes.</w:t>
      </w:r>
    </w:p>
    <w:p w14:paraId="3D6BB61C" w14:textId="77777777" w:rsidR="00E917B9" w:rsidRPr="00302B41" w:rsidRDefault="00E917B9" w:rsidP="00302B41">
      <w:pPr>
        <w:pStyle w:val="ListParagraph"/>
        <w:rPr>
          <w:rFonts w:asciiTheme="minorHAnsi" w:hAnsiTheme="minorHAnsi" w:cstheme="minorHAnsi"/>
          <w:color w:val="auto"/>
        </w:rPr>
      </w:pPr>
    </w:p>
    <w:p w14:paraId="3260A6AC" w14:textId="32774663" w:rsidR="00E917B9" w:rsidRPr="00302B41" w:rsidRDefault="00E917B9" w:rsidP="00302B41">
      <w:pPr>
        <w:pStyle w:val="ListParagraph"/>
        <w:numPr>
          <w:ilvl w:val="1"/>
          <w:numId w:val="5"/>
        </w:numPr>
        <w:ind w:left="2160" w:hanging="360"/>
        <w:jc w:val="both"/>
        <w:rPr>
          <w:rFonts w:asciiTheme="minorHAnsi" w:hAnsiTheme="minorHAnsi" w:cstheme="minorHAnsi"/>
          <w:color w:val="auto"/>
        </w:rPr>
      </w:pPr>
      <w:r w:rsidRPr="00302B41">
        <w:rPr>
          <w:rFonts w:asciiTheme="minorHAnsi" w:hAnsiTheme="minorHAnsi" w:cstheme="minorHAnsi"/>
          <w:b/>
          <w:color w:val="auto"/>
        </w:rPr>
        <w:t>Text message notifications</w:t>
      </w:r>
      <w:r w:rsidR="00CA0014">
        <w:rPr>
          <w:rFonts w:asciiTheme="minorHAnsi" w:hAnsiTheme="minorHAnsi" w:cstheme="minorHAnsi"/>
          <w:b/>
          <w:color w:val="auto"/>
        </w:rPr>
        <w:t xml:space="preserve"> Staff</w:t>
      </w:r>
      <w:r>
        <w:rPr>
          <w:rFonts w:asciiTheme="minorHAnsi" w:hAnsiTheme="minorHAnsi" w:cstheme="minorHAnsi"/>
          <w:color w:val="auto"/>
        </w:rPr>
        <w:t xml:space="preserve"> – ability to text message the cell phone number for every HCPS Staff member totaling approximately 10,000 employees.</w:t>
      </w:r>
    </w:p>
    <w:p w14:paraId="67611DF9" w14:textId="77777777" w:rsidR="006D6AD3" w:rsidRPr="00D026D6" w:rsidRDefault="006D6AD3">
      <w:pPr>
        <w:ind w:left="1890" w:hanging="360"/>
        <w:jc w:val="both"/>
        <w:rPr>
          <w:rFonts w:asciiTheme="minorHAnsi" w:hAnsiTheme="minorHAnsi" w:cstheme="minorHAnsi"/>
          <w:color w:val="auto"/>
        </w:rPr>
      </w:pPr>
    </w:p>
    <w:p w14:paraId="13C7D94A" w14:textId="77777777" w:rsidR="006D6AD3" w:rsidRPr="00D026D6" w:rsidRDefault="00B16138">
      <w:pPr>
        <w:ind w:left="1800" w:hanging="360"/>
        <w:jc w:val="both"/>
        <w:rPr>
          <w:rFonts w:asciiTheme="minorHAnsi" w:hAnsiTheme="minorHAnsi" w:cstheme="minorHAnsi"/>
          <w:color w:val="auto"/>
        </w:rPr>
      </w:pPr>
      <w:r w:rsidRPr="00D026D6">
        <w:rPr>
          <w:rFonts w:asciiTheme="minorHAnsi" w:eastAsia="Arial" w:hAnsiTheme="minorHAnsi" w:cstheme="minorHAnsi"/>
          <w:color w:val="auto"/>
        </w:rPr>
        <w:t>3.</w:t>
      </w:r>
      <w:r w:rsidRPr="00D026D6">
        <w:rPr>
          <w:rFonts w:asciiTheme="minorHAnsi" w:eastAsia="Arial" w:hAnsiTheme="minorHAnsi" w:cstheme="minorHAnsi"/>
          <w:b/>
          <w:color w:val="auto"/>
        </w:rPr>
        <w:tab/>
        <w:t>School based notifications</w:t>
      </w:r>
      <w:r w:rsidRPr="00D026D6">
        <w:rPr>
          <w:rFonts w:asciiTheme="minorHAnsi" w:eastAsia="Arial" w:hAnsiTheme="minorHAnsi" w:cstheme="minorHAnsi"/>
          <w:color w:val="auto"/>
        </w:rPr>
        <w:t xml:space="preserve"> – ability to deliver notifications to the entire school group, for example school bus notifications for Tucker High School.</w:t>
      </w:r>
    </w:p>
    <w:p w14:paraId="74E79AB6" w14:textId="77777777" w:rsidR="006D6AD3" w:rsidRPr="00D026D6" w:rsidRDefault="006D6AD3">
      <w:pPr>
        <w:ind w:left="1800" w:hanging="360"/>
        <w:jc w:val="both"/>
        <w:rPr>
          <w:rFonts w:asciiTheme="minorHAnsi" w:hAnsiTheme="minorHAnsi" w:cstheme="minorHAnsi"/>
          <w:color w:val="auto"/>
        </w:rPr>
      </w:pPr>
    </w:p>
    <w:p w14:paraId="7427261C" w14:textId="4CED9E5D" w:rsidR="006D6AD3" w:rsidRDefault="00B16138">
      <w:pPr>
        <w:ind w:left="2250" w:hanging="450"/>
        <w:jc w:val="both"/>
        <w:rPr>
          <w:rFonts w:asciiTheme="minorHAnsi" w:eastAsia="Arial" w:hAnsiTheme="minorHAnsi" w:cstheme="minorHAnsi"/>
          <w:color w:val="auto"/>
        </w:rPr>
      </w:pPr>
      <w:r w:rsidRPr="00D026D6">
        <w:rPr>
          <w:rFonts w:asciiTheme="minorHAnsi" w:eastAsia="Arial" w:hAnsiTheme="minorHAnsi" w:cstheme="minorHAnsi"/>
          <w:color w:val="auto"/>
        </w:rPr>
        <w:t>a.</w:t>
      </w:r>
      <w:r w:rsidRPr="00D026D6">
        <w:rPr>
          <w:rFonts w:asciiTheme="minorHAnsi" w:eastAsia="Arial" w:hAnsiTheme="minorHAnsi" w:cstheme="minorHAnsi"/>
          <w:b/>
          <w:color w:val="auto"/>
        </w:rPr>
        <w:tab/>
        <w:t>Telephone based notifications</w:t>
      </w:r>
      <w:r w:rsidR="00CA0014">
        <w:rPr>
          <w:rFonts w:asciiTheme="minorHAnsi" w:eastAsia="Arial" w:hAnsiTheme="minorHAnsi" w:cstheme="minorHAnsi"/>
          <w:b/>
          <w:color w:val="auto"/>
        </w:rPr>
        <w:t xml:space="preserve"> Student</w:t>
      </w:r>
      <w:r w:rsidRPr="00D026D6">
        <w:rPr>
          <w:rFonts w:asciiTheme="minorHAnsi" w:eastAsia="Arial" w:hAnsiTheme="minorHAnsi" w:cstheme="minorHAnsi"/>
          <w:color w:val="auto"/>
        </w:rPr>
        <w:t xml:space="preserve"> </w:t>
      </w:r>
      <w:r w:rsidR="00A21E28" w:rsidRPr="00D026D6">
        <w:rPr>
          <w:rFonts w:asciiTheme="minorHAnsi" w:eastAsia="Arial" w:hAnsiTheme="minorHAnsi" w:cstheme="minorHAnsi"/>
        </w:rPr>
        <w:t xml:space="preserve">– </w:t>
      </w:r>
      <w:r w:rsidRPr="00D026D6">
        <w:rPr>
          <w:rFonts w:asciiTheme="minorHAnsi" w:eastAsia="Arial" w:hAnsiTheme="minorHAnsi" w:cstheme="minorHAnsi"/>
          <w:color w:val="auto"/>
        </w:rPr>
        <w:t>ability to notify the two (2) primary contacts for every student attending a particular school within 15 minutes.</w:t>
      </w:r>
    </w:p>
    <w:p w14:paraId="361C9CD3" w14:textId="77777777" w:rsidR="00E917B9" w:rsidRDefault="00E917B9">
      <w:pPr>
        <w:ind w:left="2250" w:hanging="450"/>
        <w:jc w:val="both"/>
        <w:rPr>
          <w:rFonts w:asciiTheme="minorHAnsi" w:eastAsia="Arial" w:hAnsiTheme="minorHAnsi" w:cstheme="minorHAnsi"/>
          <w:color w:val="auto"/>
        </w:rPr>
      </w:pPr>
    </w:p>
    <w:p w14:paraId="02B919C8" w14:textId="52E140B5" w:rsidR="00E917B9" w:rsidRDefault="00E917B9">
      <w:pPr>
        <w:ind w:left="2250" w:hanging="450"/>
        <w:jc w:val="both"/>
        <w:rPr>
          <w:rFonts w:asciiTheme="minorHAnsi" w:eastAsia="Arial" w:hAnsiTheme="minorHAnsi" w:cstheme="minorHAnsi"/>
          <w:color w:val="auto"/>
        </w:rPr>
      </w:pPr>
      <w:r>
        <w:rPr>
          <w:rFonts w:asciiTheme="minorHAnsi" w:eastAsia="Arial" w:hAnsiTheme="minorHAnsi" w:cstheme="minorHAnsi"/>
          <w:color w:val="auto"/>
        </w:rPr>
        <w:t xml:space="preserve">b. </w:t>
      </w:r>
      <w:r>
        <w:rPr>
          <w:rFonts w:asciiTheme="minorHAnsi" w:eastAsia="Arial" w:hAnsiTheme="minorHAnsi" w:cstheme="minorHAnsi"/>
          <w:color w:val="auto"/>
        </w:rPr>
        <w:tab/>
      </w:r>
      <w:r w:rsidRPr="00302B41">
        <w:rPr>
          <w:rFonts w:asciiTheme="minorHAnsi" w:eastAsia="Arial" w:hAnsiTheme="minorHAnsi" w:cstheme="minorHAnsi"/>
          <w:b/>
          <w:color w:val="auto"/>
        </w:rPr>
        <w:t>Telephone based notifications</w:t>
      </w:r>
      <w:r w:rsidR="00CA0014">
        <w:rPr>
          <w:rFonts w:asciiTheme="minorHAnsi" w:eastAsia="Arial" w:hAnsiTheme="minorHAnsi" w:cstheme="minorHAnsi"/>
          <w:b/>
          <w:color w:val="auto"/>
        </w:rPr>
        <w:t xml:space="preserve"> Staff</w:t>
      </w:r>
      <w:r>
        <w:rPr>
          <w:rFonts w:asciiTheme="minorHAnsi" w:eastAsia="Arial" w:hAnsiTheme="minorHAnsi" w:cstheme="minorHAnsi"/>
          <w:color w:val="auto"/>
        </w:rPr>
        <w:t xml:space="preserve"> – ability to notify through home phone for every school based staff member totaling approximately 100 per school.</w:t>
      </w:r>
    </w:p>
    <w:p w14:paraId="7D971462" w14:textId="77777777" w:rsidR="00E917B9" w:rsidRPr="00D026D6" w:rsidRDefault="00E917B9">
      <w:pPr>
        <w:ind w:left="2250" w:hanging="450"/>
        <w:jc w:val="both"/>
        <w:rPr>
          <w:rFonts w:asciiTheme="minorHAnsi" w:hAnsiTheme="minorHAnsi" w:cstheme="minorHAnsi"/>
          <w:color w:val="auto"/>
        </w:rPr>
      </w:pPr>
    </w:p>
    <w:p w14:paraId="1CEDF2E4" w14:textId="77777777" w:rsidR="006D6AD3" w:rsidRPr="00D026D6" w:rsidRDefault="006D6AD3">
      <w:pPr>
        <w:ind w:left="2250" w:hanging="450"/>
        <w:jc w:val="both"/>
        <w:rPr>
          <w:rFonts w:asciiTheme="minorHAnsi" w:hAnsiTheme="minorHAnsi" w:cstheme="minorHAnsi"/>
          <w:color w:val="auto"/>
        </w:rPr>
      </w:pPr>
    </w:p>
    <w:p w14:paraId="6F8BCBE6" w14:textId="4136DDBD" w:rsidR="006D6AD3" w:rsidRDefault="00E917B9">
      <w:pPr>
        <w:ind w:left="2250" w:hanging="450"/>
        <w:jc w:val="both"/>
        <w:rPr>
          <w:rFonts w:asciiTheme="minorHAnsi" w:eastAsia="Arial" w:hAnsiTheme="minorHAnsi" w:cstheme="minorHAnsi"/>
          <w:color w:val="auto"/>
        </w:rPr>
      </w:pPr>
      <w:proofErr w:type="gramStart"/>
      <w:r>
        <w:rPr>
          <w:rFonts w:asciiTheme="minorHAnsi" w:eastAsia="Arial" w:hAnsiTheme="minorHAnsi" w:cstheme="minorHAnsi"/>
          <w:color w:val="auto"/>
        </w:rPr>
        <w:t>c</w:t>
      </w:r>
      <w:proofErr w:type="gramEnd"/>
      <w:r>
        <w:rPr>
          <w:rFonts w:asciiTheme="minorHAnsi" w:eastAsia="Arial" w:hAnsiTheme="minorHAnsi" w:cstheme="minorHAnsi"/>
          <w:color w:val="auto"/>
        </w:rPr>
        <w:t>.</w:t>
      </w:r>
      <w:r w:rsidR="00B16138" w:rsidRPr="00D026D6">
        <w:rPr>
          <w:rFonts w:asciiTheme="minorHAnsi" w:eastAsia="Arial" w:hAnsiTheme="minorHAnsi" w:cstheme="minorHAnsi"/>
          <w:color w:val="auto"/>
        </w:rPr>
        <w:t>.</w:t>
      </w:r>
      <w:r w:rsidR="00B16138" w:rsidRPr="00D026D6">
        <w:rPr>
          <w:rFonts w:asciiTheme="minorHAnsi" w:eastAsia="Arial" w:hAnsiTheme="minorHAnsi" w:cstheme="minorHAnsi"/>
          <w:b/>
          <w:color w:val="auto"/>
        </w:rPr>
        <w:tab/>
        <w:t>Text message notifications</w:t>
      </w:r>
      <w:r w:rsidR="00CA0014">
        <w:rPr>
          <w:rFonts w:asciiTheme="minorHAnsi" w:eastAsia="Arial" w:hAnsiTheme="minorHAnsi" w:cstheme="minorHAnsi"/>
          <w:b/>
          <w:color w:val="auto"/>
        </w:rPr>
        <w:t xml:space="preserve"> Student</w:t>
      </w:r>
      <w:r w:rsidR="00B16138" w:rsidRPr="00D026D6">
        <w:rPr>
          <w:rFonts w:asciiTheme="minorHAnsi" w:eastAsia="Arial" w:hAnsiTheme="minorHAnsi" w:cstheme="minorHAnsi"/>
          <w:color w:val="auto"/>
        </w:rPr>
        <w:t xml:space="preserve"> </w:t>
      </w:r>
      <w:r w:rsidR="00A21E28" w:rsidRPr="00D026D6">
        <w:rPr>
          <w:rFonts w:asciiTheme="minorHAnsi" w:eastAsia="Arial" w:hAnsiTheme="minorHAnsi" w:cstheme="minorHAnsi"/>
        </w:rPr>
        <w:t xml:space="preserve">– </w:t>
      </w:r>
      <w:r w:rsidR="00B16138" w:rsidRPr="00D026D6">
        <w:rPr>
          <w:rFonts w:asciiTheme="minorHAnsi" w:eastAsia="Arial" w:hAnsiTheme="minorHAnsi" w:cstheme="minorHAnsi"/>
          <w:color w:val="auto"/>
        </w:rPr>
        <w:t>ability to notify the two (2) primary contacts for every student attending a particular school within 15 minutes.</w:t>
      </w:r>
    </w:p>
    <w:p w14:paraId="129F97F5" w14:textId="77777777" w:rsidR="00CA0014" w:rsidRDefault="00CA0014">
      <w:pPr>
        <w:ind w:left="2250" w:hanging="450"/>
        <w:jc w:val="both"/>
        <w:rPr>
          <w:rFonts w:asciiTheme="minorHAnsi" w:eastAsia="Arial" w:hAnsiTheme="minorHAnsi" w:cstheme="minorHAnsi"/>
          <w:color w:val="auto"/>
        </w:rPr>
      </w:pPr>
    </w:p>
    <w:p w14:paraId="70D6B567" w14:textId="07E26093" w:rsidR="00E917B9" w:rsidRPr="00D026D6" w:rsidRDefault="00E917B9">
      <w:pPr>
        <w:ind w:left="2250" w:hanging="450"/>
        <w:jc w:val="both"/>
        <w:rPr>
          <w:rFonts w:asciiTheme="minorHAnsi" w:hAnsiTheme="minorHAnsi" w:cstheme="minorHAnsi"/>
          <w:color w:val="auto"/>
        </w:rPr>
      </w:pPr>
      <w:r>
        <w:rPr>
          <w:rFonts w:asciiTheme="minorHAnsi" w:hAnsiTheme="minorHAnsi" w:cstheme="minorHAnsi"/>
          <w:color w:val="auto"/>
        </w:rPr>
        <w:t xml:space="preserve">d.  </w:t>
      </w:r>
      <w:r w:rsidR="00CA0014">
        <w:rPr>
          <w:rFonts w:asciiTheme="minorHAnsi" w:hAnsiTheme="minorHAnsi" w:cstheme="minorHAnsi"/>
          <w:color w:val="auto"/>
        </w:rPr>
        <w:tab/>
      </w:r>
      <w:r w:rsidRPr="00302B41">
        <w:rPr>
          <w:rFonts w:asciiTheme="minorHAnsi" w:hAnsiTheme="minorHAnsi" w:cstheme="minorHAnsi"/>
          <w:b/>
          <w:color w:val="auto"/>
        </w:rPr>
        <w:t>Text message notifications</w:t>
      </w:r>
      <w:r w:rsidR="00CA0014">
        <w:rPr>
          <w:rFonts w:asciiTheme="minorHAnsi" w:hAnsiTheme="minorHAnsi" w:cstheme="minorHAnsi"/>
          <w:b/>
          <w:color w:val="auto"/>
        </w:rPr>
        <w:t xml:space="preserve"> Staff</w:t>
      </w:r>
      <w:r>
        <w:rPr>
          <w:rFonts w:asciiTheme="minorHAnsi" w:hAnsiTheme="minorHAnsi" w:cstheme="minorHAnsi"/>
          <w:color w:val="auto"/>
        </w:rPr>
        <w:t xml:space="preserve"> – ability to text the cell phone number for school based staff totaling approximately 100 per school. </w:t>
      </w:r>
    </w:p>
    <w:p w14:paraId="611A23CC" w14:textId="77777777" w:rsidR="006D6AD3" w:rsidRPr="00D026D6" w:rsidRDefault="006D6AD3">
      <w:pPr>
        <w:ind w:left="2250" w:hanging="450"/>
        <w:jc w:val="both"/>
        <w:rPr>
          <w:rFonts w:asciiTheme="minorHAnsi" w:hAnsiTheme="minorHAnsi" w:cstheme="minorHAnsi"/>
        </w:rPr>
      </w:pPr>
    </w:p>
    <w:p w14:paraId="42DC4305"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4.</w:t>
      </w:r>
      <w:r w:rsidRPr="00D026D6">
        <w:rPr>
          <w:rFonts w:asciiTheme="minorHAnsi" w:eastAsia="Arial" w:hAnsiTheme="minorHAnsi" w:cstheme="minorHAnsi"/>
        </w:rPr>
        <w:tab/>
      </w:r>
      <w:r w:rsidRPr="00D026D6">
        <w:rPr>
          <w:rFonts w:asciiTheme="minorHAnsi" w:eastAsia="Arial" w:hAnsiTheme="minorHAnsi" w:cstheme="minorHAnsi"/>
          <w:b/>
        </w:rPr>
        <w:t xml:space="preserve">Telephone then text </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 xml:space="preserve">HCPS recognizes that several event notifications will demand high volume calling within a limited amount of time.  It is further recognized that the delivery of notifications to traditional telephones and cell phones will demand considerably </w:t>
      </w:r>
      <w:r w:rsidRPr="00D026D6">
        <w:rPr>
          <w:rFonts w:asciiTheme="minorHAnsi" w:eastAsia="Arial" w:hAnsiTheme="minorHAnsi" w:cstheme="minorHAnsi"/>
          <w:highlight w:val="white"/>
        </w:rPr>
        <w:t>more time than delivering notifications via text to text messaging</w:t>
      </w:r>
      <w:r w:rsidR="00340F92" w:rsidRPr="00D026D6">
        <w:rPr>
          <w:rFonts w:asciiTheme="minorHAnsi" w:eastAsia="Arial" w:hAnsiTheme="minorHAnsi" w:cstheme="minorHAnsi"/>
          <w:highlight w:val="white"/>
        </w:rPr>
        <w:t xml:space="preserve"> and</w:t>
      </w:r>
      <w:r w:rsidRPr="00D026D6">
        <w:rPr>
          <w:rFonts w:asciiTheme="minorHAnsi" w:eastAsia="Arial" w:hAnsiTheme="minorHAnsi" w:cstheme="minorHAnsi"/>
          <w:highlight w:val="white"/>
        </w:rPr>
        <w:t xml:space="preserve"> to email.  Consequently, HC</w:t>
      </w:r>
      <w:r w:rsidR="00B46688" w:rsidRPr="00D026D6">
        <w:rPr>
          <w:rFonts w:asciiTheme="minorHAnsi" w:eastAsia="Arial" w:hAnsiTheme="minorHAnsi" w:cstheme="minorHAnsi"/>
          <w:highlight w:val="white"/>
        </w:rPr>
        <w:t>PS is especially interested in s</w:t>
      </w:r>
      <w:r w:rsidRPr="00D026D6">
        <w:rPr>
          <w:rFonts w:asciiTheme="minorHAnsi" w:eastAsia="Arial" w:hAnsiTheme="minorHAnsi" w:cstheme="minorHAnsi"/>
          <w:highlight w:val="white"/>
        </w:rPr>
        <w:t>ystems that will also activate notifications simultaneously via text messaging.</w:t>
      </w:r>
    </w:p>
    <w:p w14:paraId="33F612AB" w14:textId="77777777" w:rsidR="00D026D6" w:rsidRPr="00D026D6" w:rsidRDefault="00D026D6">
      <w:pPr>
        <w:ind w:left="720" w:hanging="720"/>
        <w:rPr>
          <w:rFonts w:asciiTheme="minorHAnsi" w:hAnsiTheme="minorHAnsi" w:cstheme="minorHAnsi"/>
        </w:rPr>
      </w:pPr>
    </w:p>
    <w:p w14:paraId="0A7F6DE0" w14:textId="77777777" w:rsidR="006D6AD3" w:rsidRPr="00D026D6" w:rsidRDefault="00B16138">
      <w:pPr>
        <w:ind w:left="1440" w:hanging="720"/>
        <w:rPr>
          <w:rFonts w:asciiTheme="minorHAnsi" w:hAnsiTheme="minorHAnsi" w:cstheme="minorHAnsi"/>
        </w:rPr>
      </w:pPr>
      <w:r w:rsidRPr="00D026D6">
        <w:rPr>
          <w:rFonts w:asciiTheme="minorHAnsi" w:eastAsia="Arial" w:hAnsiTheme="minorHAnsi" w:cstheme="minorHAnsi"/>
          <w:b/>
          <w:highlight w:val="white"/>
        </w:rPr>
        <w:t>F.</w:t>
      </w:r>
      <w:r w:rsidRPr="00D026D6">
        <w:rPr>
          <w:rFonts w:asciiTheme="minorHAnsi" w:eastAsia="Arial" w:hAnsiTheme="minorHAnsi" w:cstheme="minorHAnsi"/>
          <w:b/>
        </w:rPr>
        <w:tab/>
        <w:t>Notification Features and Abilities</w:t>
      </w:r>
    </w:p>
    <w:p w14:paraId="55A6D921" w14:textId="77777777" w:rsidR="006D6AD3" w:rsidRPr="00D026D6" w:rsidRDefault="00B16138">
      <w:pPr>
        <w:ind w:left="720" w:hanging="630"/>
        <w:rPr>
          <w:rFonts w:asciiTheme="minorHAnsi" w:hAnsiTheme="minorHAnsi" w:cstheme="minorHAnsi"/>
        </w:rPr>
      </w:pPr>
      <w:r w:rsidRPr="00D026D6">
        <w:rPr>
          <w:rFonts w:asciiTheme="minorHAnsi" w:eastAsia="Arial" w:hAnsiTheme="minorHAnsi" w:cstheme="minorHAnsi"/>
        </w:rPr>
        <w:tab/>
      </w:r>
    </w:p>
    <w:p w14:paraId="7CE4AE03" w14:textId="77777777" w:rsidR="006D6AD3" w:rsidRPr="00D026D6" w:rsidRDefault="00B16138">
      <w:pPr>
        <w:ind w:left="1440"/>
        <w:rPr>
          <w:rFonts w:asciiTheme="minorHAnsi" w:hAnsiTheme="minorHAnsi" w:cstheme="minorHAnsi"/>
        </w:rPr>
      </w:pPr>
      <w:r w:rsidRPr="00D026D6">
        <w:rPr>
          <w:rFonts w:asciiTheme="minorHAnsi" w:eastAsia="Arial" w:hAnsiTheme="minorHAnsi" w:cstheme="minorHAnsi"/>
        </w:rPr>
        <w:t>Notifications sent to HCPS community recipients shall have the following capabilities and features:</w:t>
      </w:r>
    </w:p>
    <w:p w14:paraId="6BF49FEC" w14:textId="77777777" w:rsidR="006D6AD3" w:rsidRPr="00D026D6" w:rsidRDefault="006D6AD3">
      <w:pPr>
        <w:ind w:left="720" w:hanging="720"/>
        <w:rPr>
          <w:rFonts w:asciiTheme="minorHAnsi" w:hAnsiTheme="minorHAnsi" w:cstheme="minorHAnsi"/>
        </w:rPr>
      </w:pPr>
    </w:p>
    <w:p w14:paraId="22A8243C"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rPr>
        <w:tab/>
      </w:r>
      <w:r w:rsidRPr="00D026D6">
        <w:rPr>
          <w:rFonts w:asciiTheme="minorHAnsi" w:eastAsia="Arial" w:hAnsiTheme="minorHAnsi" w:cstheme="minorHAnsi"/>
          <w:b/>
          <w:highlight w:val="white"/>
        </w:rPr>
        <w:t xml:space="preserve">Concurrency </w:t>
      </w:r>
      <w:r w:rsidRPr="00D026D6">
        <w:rPr>
          <w:rFonts w:asciiTheme="minorHAnsi" w:eastAsia="Arial" w:hAnsiTheme="minorHAnsi" w:cstheme="minorHAnsi"/>
          <w:highlight w:val="white"/>
        </w:rPr>
        <w:t>– ability to send two (2) or more notifications to different call lists simultaneously; as well as the ability to place in abeyance a notification should there be a need to send a notification of a higher priority.</w:t>
      </w:r>
    </w:p>
    <w:p w14:paraId="2782E33F" w14:textId="77777777" w:rsidR="006D6AD3" w:rsidRPr="00D026D6" w:rsidRDefault="006D6AD3">
      <w:pPr>
        <w:ind w:left="1800" w:hanging="360"/>
        <w:jc w:val="both"/>
        <w:rPr>
          <w:rFonts w:asciiTheme="minorHAnsi" w:hAnsiTheme="minorHAnsi" w:cstheme="minorHAnsi"/>
        </w:rPr>
      </w:pPr>
    </w:p>
    <w:p w14:paraId="6354AC5F"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2.</w:t>
      </w:r>
      <w:r w:rsidRPr="00D026D6">
        <w:rPr>
          <w:rFonts w:asciiTheme="minorHAnsi" w:eastAsia="Arial" w:hAnsiTheme="minorHAnsi" w:cstheme="minorHAnsi"/>
        </w:rPr>
        <w:tab/>
      </w:r>
      <w:r w:rsidRPr="00D026D6">
        <w:rPr>
          <w:rFonts w:asciiTheme="minorHAnsi" w:eastAsia="Arial" w:hAnsiTheme="minorHAnsi" w:cstheme="minorHAnsi"/>
          <w:b/>
        </w:rPr>
        <w:t xml:space="preserve">Message update </w:t>
      </w:r>
      <w:r w:rsidRPr="00D026D6">
        <w:rPr>
          <w:rFonts w:asciiTheme="minorHAnsi" w:eastAsia="Arial" w:hAnsiTheme="minorHAnsi" w:cstheme="minorHAnsi"/>
        </w:rPr>
        <w:t>– ability to change/update a message after initial delivery of a notification; ability to cancel notifications or change message and resend to call groups.</w:t>
      </w:r>
    </w:p>
    <w:p w14:paraId="4265931A" w14:textId="77777777" w:rsidR="006D6AD3" w:rsidRPr="00D026D6" w:rsidRDefault="006D6AD3">
      <w:pPr>
        <w:ind w:left="1800" w:hanging="360"/>
        <w:jc w:val="both"/>
        <w:rPr>
          <w:rFonts w:asciiTheme="minorHAnsi" w:hAnsiTheme="minorHAnsi" w:cstheme="minorHAnsi"/>
        </w:rPr>
      </w:pPr>
    </w:p>
    <w:p w14:paraId="4DC91713"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3.</w:t>
      </w:r>
      <w:r w:rsidRPr="00D026D6">
        <w:rPr>
          <w:rFonts w:asciiTheme="minorHAnsi" w:eastAsia="Arial" w:hAnsiTheme="minorHAnsi" w:cstheme="minorHAnsi"/>
        </w:rPr>
        <w:tab/>
      </w:r>
      <w:r w:rsidRPr="00D026D6">
        <w:rPr>
          <w:rFonts w:asciiTheme="minorHAnsi" w:eastAsia="Arial" w:hAnsiTheme="minorHAnsi" w:cstheme="minorHAnsi"/>
          <w:b/>
        </w:rPr>
        <w:t xml:space="preserve">Duplicate contacts </w:t>
      </w:r>
      <w:r w:rsidRPr="00D026D6">
        <w:rPr>
          <w:rFonts w:asciiTheme="minorHAnsi" w:eastAsia="Arial" w:hAnsiTheme="minorHAnsi" w:cstheme="minorHAnsi"/>
        </w:rPr>
        <w:t>– ability to discern, identify and eliminate multiple notifications (within the same media) to same HCPS community recipient should multiple call lists be selected that have the recipient in each call list; also shall preclude recipient from being listed multiple times within a single call lists.</w:t>
      </w:r>
    </w:p>
    <w:p w14:paraId="36870A72" w14:textId="77777777" w:rsidR="006D6AD3" w:rsidRPr="00D026D6" w:rsidRDefault="006D6AD3">
      <w:pPr>
        <w:ind w:left="1800" w:hanging="360"/>
        <w:jc w:val="both"/>
        <w:rPr>
          <w:rFonts w:asciiTheme="minorHAnsi" w:hAnsiTheme="minorHAnsi" w:cstheme="minorHAnsi"/>
        </w:rPr>
      </w:pPr>
    </w:p>
    <w:p w14:paraId="75A88962"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4.</w:t>
      </w:r>
      <w:r w:rsidRPr="00D026D6">
        <w:rPr>
          <w:rFonts w:asciiTheme="minorHAnsi" w:eastAsia="Arial" w:hAnsiTheme="minorHAnsi" w:cstheme="minorHAnsi"/>
        </w:rPr>
        <w:tab/>
      </w:r>
      <w:r w:rsidRPr="00D026D6">
        <w:rPr>
          <w:rFonts w:asciiTheme="minorHAnsi" w:eastAsia="Arial" w:hAnsiTheme="minorHAnsi" w:cstheme="minorHAnsi"/>
          <w:b/>
        </w:rPr>
        <w:t>Blocking devices</w:t>
      </w:r>
      <w:r w:rsidRPr="00D026D6">
        <w:rPr>
          <w:rFonts w:asciiTheme="minorHAnsi" w:eastAsia="Arial" w:hAnsiTheme="minorHAnsi" w:cstheme="minorHAnsi"/>
        </w:rPr>
        <w:t xml:space="preserve"> </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notifications will not be blocked by telephone blocking devices.</w:t>
      </w:r>
    </w:p>
    <w:p w14:paraId="5DAB69DD" w14:textId="77777777" w:rsidR="006D6AD3" w:rsidRPr="00D026D6" w:rsidRDefault="006D6AD3">
      <w:pPr>
        <w:ind w:left="1800" w:hanging="360"/>
        <w:jc w:val="both"/>
        <w:rPr>
          <w:rFonts w:asciiTheme="minorHAnsi" w:hAnsiTheme="minorHAnsi" w:cstheme="minorHAnsi"/>
        </w:rPr>
      </w:pPr>
    </w:p>
    <w:p w14:paraId="14092778" w14:textId="70A222CC"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5.</w:t>
      </w:r>
      <w:r w:rsidRPr="00D026D6">
        <w:rPr>
          <w:rFonts w:asciiTheme="minorHAnsi" w:eastAsia="Arial" w:hAnsiTheme="minorHAnsi" w:cstheme="minorHAnsi"/>
        </w:rPr>
        <w:tab/>
      </w:r>
      <w:r w:rsidRPr="00D026D6">
        <w:rPr>
          <w:rFonts w:asciiTheme="minorHAnsi" w:eastAsia="Arial" w:hAnsiTheme="minorHAnsi" w:cstheme="minorHAnsi"/>
          <w:b/>
        </w:rPr>
        <w:t xml:space="preserve">Custom groups </w:t>
      </w:r>
      <w:r w:rsidRPr="00D026D6">
        <w:rPr>
          <w:rFonts w:asciiTheme="minorHAnsi" w:eastAsia="Arial" w:hAnsiTheme="minorHAnsi" w:cstheme="minorHAnsi"/>
        </w:rPr>
        <w:t>– ability to send notifications by custom groups defined by HCPS to include district</w:t>
      </w:r>
      <w:r w:rsidR="00BE7167">
        <w:rPr>
          <w:rFonts w:asciiTheme="minorHAnsi" w:eastAsia="Arial" w:hAnsiTheme="minorHAnsi" w:cstheme="minorHAnsi"/>
        </w:rPr>
        <w:t xml:space="preserve"> students/staff</w:t>
      </w:r>
      <w:r w:rsidRPr="00D026D6">
        <w:rPr>
          <w:rFonts w:asciiTheme="minorHAnsi" w:eastAsia="Arial" w:hAnsiTheme="minorHAnsi" w:cstheme="minorHAnsi"/>
        </w:rPr>
        <w:t>, school</w:t>
      </w:r>
      <w:r w:rsidR="00BE7167">
        <w:rPr>
          <w:rFonts w:asciiTheme="minorHAnsi" w:eastAsia="Arial" w:hAnsiTheme="minorHAnsi" w:cstheme="minorHAnsi"/>
        </w:rPr>
        <w:t xml:space="preserve"> students/staff, student by grade</w:t>
      </w:r>
      <w:r w:rsidRPr="00D026D6">
        <w:rPr>
          <w:rFonts w:asciiTheme="minorHAnsi" w:eastAsia="Arial" w:hAnsiTheme="minorHAnsi" w:cstheme="minorHAnsi"/>
        </w:rPr>
        <w:t>, period or block number, and/or bus number.</w:t>
      </w:r>
    </w:p>
    <w:p w14:paraId="3E3BD473" w14:textId="77777777" w:rsidR="006D6AD3" w:rsidRPr="00D026D6" w:rsidRDefault="006D6AD3">
      <w:pPr>
        <w:ind w:left="1800" w:hanging="360"/>
        <w:jc w:val="both"/>
        <w:rPr>
          <w:rFonts w:asciiTheme="minorHAnsi" w:hAnsiTheme="minorHAnsi" w:cstheme="minorHAnsi"/>
        </w:rPr>
      </w:pPr>
    </w:p>
    <w:p w14:paraId="18521FEA"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6.</w:t>
      </w:r>
      <w:r w:rsidRPr="00D026D6">
        <w:rPr>
          <w:rFonts w:asciiTheme="minorHAnsi" w:eastAsia="Arial" w:hAnsiTheme="minorHAnsi" w:cstheme="minorHAnsi"/>
        </w:rPr>
        <w:tab/>
      </w:r>
      <w:r w:rsidRPr="00D026D6">
        <w:rPr>
          <w:rFonts w:asciiTheme="minorHAnsi" w:eastAsia="Arial" w:hAnsiTheme="minorHAnsi" w:cstheme="minorHAnsi"/>
          <w:b/>
        </w:rPr>
        <w:t>Delivery time</w:t>
      </w:r>
      <w:r w:rsidRPr="00D026D6">
        <w:rPr>
          <w:rFonts w:asciiTheme="minorHAnsi" w:eastAsia="Arial" w:hAnsiTheme="minorHAnsi" w:cstheme="minorHAnsi"/>
        </w:rPr>
        <w:t xml:space="preserve"> – ability to time and date stamp all notification deliveries.</w:t>
      </w:r>
    </w:p>
    <w:p w14:paraId="219F0936" w14:textId="77777777" w:rsidR="006D6AD3" w:rsidRPr="00D026D6" w:rsidRDefault="006D6AD3">
      <w:pPr>
        <w:ind w:left="1800" w:hanging="360"/>
        <w:jc w:val="both"/>
        <w:rPr>
          <w:rFonts w:asciiTheme="minorHAnsi" w:hAnsiTheme="minorHAnsi" w:cstheme="minorHAnsi"/>
        </w:rPr>
      </w:pPr>
    </w:p>
    <w:p w14:paraId="6D310EBE"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7.</w:t>
      </w:r>
      <w:r w:rsidRPr="00D026D6">
        <w:rPr>
          <w:rFonts w:asciiTheme="minorHAnsi" w:eastAsia="Arial" w:hAnsiTheme="minorHAnsi" w:cstheme="minorHAnsi"/>
        </w:rPr>
        <w:tab/>
      </w:r>
      <w:r w:rsidRPr="00D026D6">
        <w:rPr>
          <w:rFonts w:asciiTheme="minorHAnsi" w:eastAsia="Arial" w:hAnsiTheme="minorHAnsi" w:cstheme="minorHAnsi"/>
          <w:b/>
        </w:rPr>
        <w:t>Message delivery</w:t>
      </w:r>
      <w:r w:rsidRPr="00D026D6">
        <w:rPr>
          <w:rFonts w:asciiTheme="minorHAnsi" w:eastAsia="Arial" w:hAnsiTheme="minorHAnsi" w:cstheme="minorHAnsi"/>
        </w:rPr>
        <w:t xml:space="preserve"> – ability to record </w:t>
      </w:r>
      <w:r w:rsidR="00102AD8" w:rsidRPr="00D026D6">
        <w:rPr>
          <w:rFonts w:asciiTheme="minorHAnsi" w:eastAsia="Arial" w:hAnsiTheme="minorHAnsi" w:cstheme="minorHAnsi"/>
        </w:rPr>
        <w:t>messages to</w:t>
      </w:r>
      <w:r w:rsidRPr="00D026D6">
        <w:rPr>
          <w:rFonts w:asciiTheme="minorHAnsi" w:eastAsia="Arial" w:hAnsiTheme="minorHAnsi" w:cstheme="minorHAnsi"/>
        </w:rPr>
        <w:t xml:space="preserve"> be delivered at a later time as identified by user.  For example, attendance messages may be sent to parent households in the early evenings.</w:t>
      </w:r>
    </w:p>
    <w:p w14:paraId="0E0F7CB9" w14:textId="77777777" w:rsidR="006D6AD3" w:rsidRPr="00D026D6" w:rsidRDefault="006D6AD3">
      <w:pPr>
        <w:ind w:left="1800" w:hanging="360"/>
        <w:jc w:val="both"/>
        <w:rPr>
          <w:rFonts w:asciiTheme="minorHAnsi" w:hAnsiTheme="minorHAnsi" w:cstheme="minorHAnsi"/>
        </w:rPr>
      </w:pPr>
    </w:p>
    <w:p w14:paraId="033075B1" w14:textId="77777777" w:rsidR="006D6AD3" w:rsidRPr="00D026D6" w:rsidRDefault="00B16138">
      <w:pPr>
        <w:ind w:left="1800" w:hanging="360"/>
        <w:jc w:val="both"/>
        <w:rPr>
          <w:rFonts w:asciiTheme="minorHAnsi" w:hAnsiTheme="minorHAnsi" w:cstheme="minorHAnsi"/>
          <w:color w:val="auto"/>
        </w:rPr>
      </w:pPr>
      <w:r w:rsidRPr="00D026D6">
        <w:rPr>
          <w:rFonts w:asciiTheme="minorHAnsi" w:eastAsia="Arial" w:hAnsiTheme="minorHAnsi" w:cstheme="minorHAnsi"/>
          <w:color w:val="auto"/>
        </w:rPr>
        <w:t>8.</w:t>
      </w:r>
      <w:r w:rsidRPr="00D026D6">
        <w:rPr>
          <w:rFonts w:asciiTheme="minorHAnsi" w:eastAsia="Arial" w:hAnsiTheme="minorHAnsi" w:cstheme="minorHAnsi"/>
          <w:color w:val="auto"/>
        </w:rPr>
        <w:tab/>
      </w:r>
      <w:r w:rsidR="00340F92" w:rsidRPr="00D026D6">
        <w:rPr>
          <w:rFonts w:asciiTheme="minorHAnsi" w:eastAsia="Arial" w:hAnsiTheme="minorHAnsi" w:cstheme="minorHAnsi"/>
          <w:b/>
          <w:color w:val="auto"/>
        </w:rPr>
        <w:t>Automatic d</w:t>
      </w:r>
      <w:r w:rsidRPr="00D026D6">
        <w:rPr>
          <w:rFonts w:asciiTheme="minorHAnsi" w:eastAsia="Arial" w:hAnsiTheme="minorHAnsi" w:cstheme="minorHAnsi"/>
          <w:b/>
          <w:color w:val="auto"/>
        </w:rPr>
        <w:t xml:space="preserve">elivery </w:t>
      </w:r>
      <w:r w:rsidRPr="00D026D6">
        <w:rPr>
          <w:rFonts w:asciiTheme="minorHAnsi" w:eastAsia="Arial" w:hAnsiTheme="minorHAnsi" w:cstheme="minorHAnsi"/>
          <w:color w:val="auto"/>
        </w:rPr>
        <w:t>– ability to deliver notifications automatically by linking with other systems.  For example, system integration with</w:t>
      </w:r>
      <w:r w:rsidRPr="00D026D6">
        <w:rPr>
          <w:rFonts w:asciiTheme="minorHAnsi" w:eastAsia="Arial" w:hAnsiTheme="minorHAnsi" w:cstheme="minorHAnsi"/>
          <w:color w:val="auto"/>
          <w:highlight w:val="white"/>
        </w:rPr>
        <w:t xml:space="preserve"> </w:t>
      </w:r>
      <w:r w:rsidR="00E93F48" w:rsidRPr="00D026D6">
        <w:rPr>
          <w:rFonts w:asciiTheme="minorHAnsi" w:eastAsia="Arial" w:hAnsiTheme="minorHAnsi" w:cstheme="minorHAnsi"/>
          <w:color w:val="auto"/>
          <w:highlight w:val="white"/>
        </w:rPr>
        <w:t>HCPS</w:t>
      </w:r>
      <w:r w:rsidRPr="00D026D6">
        <w:rPr>
          <w:rFonts w:asciiTheme="minorHAnsi" w:eastAsia="Arial" w:hAnsiTheme="minorHAnsi" w:cstheme="minorHAnsi"/>
          <w:color w:val="auto"/>
          <w:highlight w:val="white"/>
        </w:rPr>
        <w:t xml:space="preserve"> student information system, PowerSchool, </w:t>
      </w:r>
      <w:r w:rsidRPr="00D026D6">
        <w:rPr>
          <w:rFonts w:asciiTheme="minorHAnsi" w:eastAsia="Arial" w:hAnsiTheme="minorHAnsi" w:cstheme="minorHAnsi"/>
          <w:color w:val="auto"/>
        </w:rPr>
        <w:t>would issue notifications to parents should a student not arrive at school by 10:00 a.m.</w:t>
      </w:r>
    </w:p>
    <w:p w14:paraId="751FA86B" w14:textId="77777777" w:rsidR="006D6AD3" w:rsidRPr="00D026D6" w:rsidRDefault="006D6AD3">
      <w:pPr>
        <w:ind w:left="1800" w:hanging="360"/>
        <w:jc w:val="both"/>
        <w:rPr>
          <w:rFonts w:asciiTheme="minorHAnsi" w:hAnsiTheme="minorHAnsi" w:cstheme="minorHAnsi"/>
          <w:color w:val="auto"/>
        </w:rPr>
      </w:pPr>
    </w:p>
    <w:p w14:paraId="5A8CF5A7"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9.</w:t>
      </w:r>
      <w:r w:rsidRPr="00D026D6">
        <w:rPr>
          <w:rFonts w:asciiTheme="minorHAnsi" w:eastAsia="Arial" w:hAnsiTheme="minorHAnsi" w:cstheme="minorHAnsi"/>
        </w:rPr>
        <w:tab/>
      </w:r>
      <w:r w:rsidRPr="00D026D6">
        <w:rPr>
          <w:rFonts w:asciiTheme="minorHAnsi" w:eastAsia="Arial" w:hAnsiTheme="minorHAnsi" w:cstheme="minorHAnsi"/>
          <w:b/>
        </w:rPr>
        <w:t xml:space="preserve">Retry </w:t>
      </w:r>
      <w:r w:rsidRPr="00D026D6">
        <w:rPr>
          <w:rFonts w:asciiTheme="minorHAnsi" w:eastAsia="Arial" w:hAnsiTheme="minorHAnsi" w:cstheme="minorHAnsi"/>
        </w:rPr>
        <w:t>– ability to retry all undelivered calls for up to a two (2) hour period.  Recall busy, no answer and calls which the telephone operator intercepts.</w:t>
      </w:r>
    </w:p>
    <w:p w14:paraId="6CB8DDE8" w14:textId="77777777" w:rsidR="006D6AD3" w:rsidRPr="00D026D6" w:rsidRDefault="006D6AD3">
      <w:pPr>
        <w:ind w:left="1800" w:hanging="360"/>
        <w:jc w:val="both"/>
        <w:rPr>
          <w:rFonts w:asciiTheme="minorHAnsi" w:hAnsiTheme="minorHAnsi" w:cstheme="minorHAnsi"/>
        </w:rPr>
      </w:pPr>
    </w:p>
    <w:p w14:paraId="0B26101C"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10.</w:t>
      </w:r>
      <w:r w:rsidRPr="00D026D6">
        <w:rPr>
          <w:rFonts w:asciiTheme="minorHAnsi" w:eastAsia="Arial" w:hAnsiTheme="minorHAnsi" w:cstheme="minorHAnsi"/>
        </w:rPr>
        <w:tab/>
      </w:r>
      <w:r w:rsidRPr="00D026D6">
        <w:rPr>
          <w:rFonts w:asciiTheme="minorHAnsi" w:eastAsia="Arial" w:hAnsiTheme="minorHAnsi" w:cstheme="minorHAnsi"/>
          <w:b/>
        </w:rPr>
        <w:t>Type of message</w:t>
      </w:r>
      <w:r w:rsidRPr="00D026D6">
        <w:rPr>
          <w:rFonts w:asciiTheme="minorHAnsi" w:eastAsia="Arial" w:hAnsiTheme="minorHAnsi" w:cstheme="minorHAnsi"/>
        </w:rPr>
        <w:t xml:space="preserve"> </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ability to</w:t>
      </w:r>
      <w:r w:rsidR="00E93F48" w:rsidRPr="00D026D6">
        <w:rPr>
          <w:rFonts w:asciiTheme="minorHAnsi" w:eastAsia="Arial" w:hAnsiTheme="minorHAnsi" w:cstheme="minorHAnsi"/>
        </w:rPr>
        <w:t xml:space="preserve"> </w:t>
      </w:r>
      <w:r w:rsidRPr="00D026D6">
        <w:rPr>
          <w:rFonts w:asciiTheme="minorHAnsi" w:eastAsia="Arial" w:hAnsiTheme="minorHAnsi" w:cstheme="minorHAnsi"/>
        </w:rPr>
        <w:t xml:space="preserve">send messages either as a general message and provide a minimum of </w:t>
      </w:r>
      <w:r w:rsidR="000F650F" w:rsidRPr="00D026D6">
        <w:rPr>
          <w:rFonts w:asciiTheme="minorHAnsi" w:eastAsia="Arial" w:hAnsiTheme="minorHAnsi" w:cstheme="minorHAnsi"/>
        </w:rPr>
        <w:t>seven</w:t>
      </w:r>
      <w:r w:rsidRPr="00D026D6">
        <w:rPr>
          <w:rFonts w:asciiTheme="minorHAnsi" w:eastAsia="Arial" w:hAnsiTheme="minorHAnsi" w:cstheme="minorHAnsi"/>
        </w:rPr>
        <w:t xml:space="preserve"> </w:t>
      </w:r>
      <w:r w:rsidR="00B46688" w:rsidRPr="00D026D6">
        <w:rPr>
          <w:rFonts w:asciiTheme="minorHAnsi" w:eastAsia="Arial" w:hAnsiTheme="minorHAnsi" w:cstheme="minorHAnsi"/>
        </w:rPr>
        <w:t xml:space="preserve">(7) </w:t>
      </w:r>
      <w:r w:rsidRPr="00D026D6">
        <w:rPr>
          <w:rFonts w:asciiTheme="minorHAnsi" w:eastAsia="Arial" w:hAnsiTheme="minorHAnsi" w:cstheme="minorHAnsi"/>
        </w:rPr>
        <w:t>contacts per message (one phone number per contact) or emergency message (multiple phone numbers per contact) and provide a minimum of three (3) communication devices per contact for multiple call situations.</w:t>
      </w:r>
    </w:p>
    <w:p w14:paraId="4E44BB57" w14:textId="77777777" w:rsidR="006D6AD3" w:rsidRPr="00D026D6" w:rsidRDefault="006D6AD3">
      <w:pPr>
        <w:ind w:left="1800" w:hanging="360"/>
        <w:jc w:val="both"/>
        <w:rPr>
          <w:rFonts w:asciiTheme="minorHAnsi" w:hAnsiTheme="minorHAnsi" w:cstheme="minorHAnsi"/>
        </w:rPr>
      </w:pPr>
    </w:p>
    <w:p w14:paraId="3DD3E926"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11.</w:t>
      </w:r>
      <w:r w:rsidRPr="00D026D6">
        <w:rPr>
          <w:rFonts w:asciiTheme="minorHAnsi" w:eastAsia="Arial" w:hAnsiTheme="minorHAnsi" w:cstheme="minorHAnsi"/>
        </w:rPr>
        <w:tab/>
      </w:r>
      <w:r w:rsidRPr="00D026D6">
        <w:rPr>
          <w:rFonts w:asciiTheme="minorHAnsi" w:eastAsia="Arial" w:hAnsiTheme="minorHAnsi" w:cstheme="minorHAnsi"/>
          <w:b/>
        </w:rPr>
        <w:t>Caller ID</w:t>
      </w:r>
      <w:r w:rsidRPr="00D026D6">
        <w:rPr>
          <w:rFonts w:asciiTheme="minorHAnsi" w:eastAsia="Arial" w:hAnsiTheme="minorHAnsi" w:cstheme="minorHAnsi"/>
        </w:rPr>
        <w:t xml:space="preserve"> </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HCPS district or school telephone number (depending on the type of notification) shall be viewed by notification recipient caller ID.</w:t>
      </w:r>
    </w:p>
    <w:p w14:paraId="05A429E7" w14:textId="77777777" w:rsidR="006D6AD3" w:rsidRPr="00D026D6" w:rsidRDefault="006D6AD3">
      <w:pPr>
        <w:ind w:left="1800" w:hanging="360"/>
        <w:jc w:val="both"/>
        <w:rPr>
          <w:rFonts w:asciiTheme="minorHAnsi" w:hAnsiTheme="minorHAnsi" w:cstheme="minorHAnsi"/>
        </w:rPr>
      </w:pPr>
    </w:p>
    <w:p w14:paraId="05E84742" w14:textId="77777777" w:rsidR="006D6AD3" w:rsidRPr="00D026D6" w:rsidRDefault="00B16138">
      <w:pPr>
        <w:ind w:left="1800" w:hanging="360"/>
        <w:jc w:val="both"/>
        <w:rPr>
          <w:rFonts w:asciiTheme="minorHAnsi" w:hAnsiTheme="minorHAnsi" w:cstheme="minorHAnsi"/>
          <w:color w:val="auto"/>
        </w:rPr>
      </w:pPr>
      <w:r w:rsidRPr="00D026D6">
        <w:rPr>
          <w:rFonts w:asciiTheme="minorHAnsi" w:eastAsia="Arial" w:hAnsiTheme="minorHAnsi" w:cstheme="minorHAnsi"/>
          <w:color w:val="auto"/>
        </w:rPr>
        <w:t>12.</w:t>
      </w:r>
      <w:r w:rsidRPr="00D026D6">
        <w:rPr>
          <w:rFonts w:asciiTheme="minorHAnsi" w:eastAsia="Arial" w:hAnsiTheme="minorHAnsi" w:cstheme="minorHAnsi"/>
          <w:color w:val="auto"/>
        </w:rPr>
        <w:tab/>
      </w:r>
      <w:r w:rsidRPr="00D026D6">
        <w:rPr>
          <w:rFonts w:asciiTheme="minorHAnsi" w:eastAsia="Arial" w:hAnsiTheme="minorHAnsi" w:cstheme="minorHAnsi"/>
          <w:b/>
          <w:color w:val="auto"/>
        </w:rPr>
        <w:t>Text to speech</w:t>
      </w:r>
      <w:r w:rsidRPr="00D026D6">
        <w:rPr>
          <w:rFonts w:asciiTheme="minorHAnsi" w:eastAsia="Arial" w:hAnsiTheme="minorHAnsi" w:cstheme="minorHAnsi"/>
          <w:color w:val="auto"/>
        </w:rPr>
        <w:t xml:space="preserve"> </w:t>
      </w:r>
      <w:r w:rsidR="00A21E28" w:rsidRPr="00D026D6">
        <w:rPr>
          <w:rFonts w:asciiTheme="minorHAnsi" w:eastAsia="Arial" w:hAnsiTheme="minorHAnsi" w:cstheme="minorHAnsi"/>
        </w:rPr>
        <w:t xml:space="preserve">– </w:t>
      </w:r>
      <w:r w:rsidRPr="00D026D6">
        <w:rPr>
          <w:rFonts w:asciiTheme="minorHAnsi" w:eastAsia="Arial" w:hAnsiTheme="minorHAnsi" w:cstheme="minorHAnsi"/>
          <w:color w:val="auto"/>
        </w:rPr>
        <w:t xml:space="preserve">ability to include student name, school name, date, period, and school phone number for attendance calls. </w:t>
      </w:r>
    </w:p>
    <w:p w14:paraId="3B025544" w14:textId="77777777" w:rsidR="006D6AD3" w:rsidRPr="00D026D6" w:rsidRDefault="006D6AD3">
      <w:pPr>
        <w:ind w:left="1800" w:hanging="360"/>
        <w:jc w:val="both"/>
        <w:rPr>
          <w:rFonts w:asciiTheme="minorHAnsi" w:hAnsiTheme="minorHAnsi" w:cstheme="minorHAnsi"/>
          <w:color w:val="auto"/>
        </w:rPr>
      </w:pPr>
    </w:p>
    <w:p w14:paraId="638DE492"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13.</w:t>
      </w:r>
      <w:r w:rsidRPr="00D026D6">
        <w:rPr>
          <w:rFonts w:asciiTheme="minorHAnsi" w:eastAsia="Arial" w:hAnsiTheme="minorHAnsi" w:cstheme="minorHAnsi"/>
        </w:rPr>
        <w:tab/>
      </w:r>
      <w:r w:rsidRPr="00D026D6">
        <w:rPr>
          <w:rFonts w:asciiTheme="minorHAnsi" w:eastAsia="Arial" w:hAnsiTheme="minorHAnsi" w:cstheme="minorHAnsi"/>
          <w:b/>
        </w:rPr>
        <w:t>Recorded messages</w:t>
      </w:r>
      <w:r w:rsidRPr="00D026D6">
        <w:rPr>
          <w:rFonts w:asciiTheme="minorHAnsi" w:eastAsia="Arial" w:hAnsiTheme="minorHAnsi" w:cstheme="minorHAnsi"/>
        </w:rPr>
        <w:t xml:space="preserve"> – ability to </w:t>
      </w:r>
      <w:r w:rsidR="00E93F48" w:rsidRPr="00D026D6">
        <w:rPr>
          <w:rFonts w:asciiTheme="minorHAnsi" w:eastAsia="Arial" w:hAnsiTheme="minorHAnsi" w:cstheme="minorHAnsi"/>
        </w:rPr>
        <w:t>deliver recorded messages</w:t>
      </w:r>
      <w:r w:rsidRPr="00D026D6">
        <w:rPr>
          <w:rFonts w:asciiTheme="minorHAnsi" w:eastAsia="Arial" w:hAnsiTheme="minorHAnsi" w:cstheme="minorHAnsi"/>
        </w:rPr>
        <w:t>.</w:t>
      </w:r>
    </w:p>
    <w:p w14:paraId="5586B132" w14:textId="77777777" w:rsidR="006D6AD3" w:rsidRPr="00D026D6" w:rsidRDefault="006D6AD3">
      <w:pPr>
        <w:ind w:left="1800" w:hanging="360"/>
        <w:jc w:val="both"/>
        <w:rPr>
          <w:rFonts w:asciiTheme="minorHAnsi" w:hAnsiTheme="minorHAnsi" w:cstheme="minorHAnsi"/>
        </w:rPr>
      </w:pPr>
    </w:p>
    <w:p w14:paraId="2B48A42E"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14.</w:t>
      </w:r>
      <w:r w:rsidRPr="00D026D6">
        <w:rPr>
          <w:rFonts w:asciiTheme="minorHAnsi" w:eastAsia="Arial" w:hAnsiTheme="minorHAnsi" w:cstheme="minorHAnsi"/>
        </w:rPr>
        <w:tab/>
      </w:r>
      <w:r w:rsidRPr="00D026D6">
        <w:rPr>
          <w:rFonts w:asciiTheme="minorHAnsi" w:eastAsia="Arial" w:hAnsiTheme="minorHAnsi" w:cstheme="minorHAnsi"/>
          <w:b/>
        </w:rPr>
        <w:t xml:space="preserve">Templates </w:t>
      </w:r>
      <w:r w:rsidRPr="00D026D6">
        <w:rPr>
          <w:rFonts w:asciiTheme="minorHAnsi" w:eastAsia="Arial" w:hAnsiTheme="minorHAnsi" w:cstheme="minorHAnsi"/>
        </w:rPr>
        <w:t>– allow for templates to be use</w:t>
      </w:r>
      <w:r w:rsidR="00E93F48" w:rsidRPr="00D026D6">
        <w:rPr>
          <w:rFonts w:asciiTheme="minorHAnsi" w:eastAsia="Arial" w:hAnsiTheme="minorHAnsi" w:cstheme="minorHAnsi"/>
        </w:rPr>
        <w:t>d</w:t>
      </w:r>
      <w:r w:rsidRPr="00D026D6">
        <w:rPr>
          <w:rFonts w:asciiTheme="minorHAnsi" w:eastAsia="Arial" w:hAnsiTheme="minorHAnsi" w:cstheme="minorHAnsi"/>
        </w:rPr>
        <w:t xml:space="preserve"> for common notifications such as attendance, lock down, emergencies, etc.</w:t>
      </w:r>
    </w:p>
    <w:p w14:paraId="1CCF4A76" w14:textId="77777777" w:rsidR="006D6AD3" w:rsidRPr="00D026D6" w:rsidRDefault="006D6AD3">
      <w:pPr>
        <w:ind w:left="1800" w:hanging="360"/>
        <w:jc w:val="both"/>
        <w:rPr>
          <w:rFonts w:asciiTheme="minorHAnsi" w:hAnsiTheme="minorHAnsi" w:cstheme="minorHAnsi"/>
        </w:rPr>
      </w:pPr>
    </w:p>
    <w:p w14:paraId="57684ADC"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15.</w:t>
      </w:r>
      <w:r w:rsidRPr="00D026D6">
        <w:rPr>
          <w:rFonts w:asciiTheme="minorHAnsi" w:eastAsia="Arial" w:hAnsiTheme="minorHAnsi" w:cstheme="minorHAnsi"/>
        </w:rPr>
        <w:tab/>
      </w:r>
      <w:r w:rsidRPr="00D026D6">
        <w:rPr>
          <w:rFonts w:asciiTheme="minorHAnsi" w:eastAsia="Arial" w:hAnsiTheme="minorHAnsi" w:cstheme="minorHAnsi"/>
          <w:b/>
        </w:rPr>
        <w:t>Prioritization</w:t>
      </w:r>
      <w:r w:rsidRPr="00D026D6">
        <w:rPr>
          <w:rFonts w:asciiTheme="minorHAnsi" w:eastAsia="Arial" w:hAnsiTheme="minorHAnsi" w:cstheme="minorHAnsi"/>
        </w:rPr>
        <w:t xml:space="preserve"> – ability to prioritize selected call lists to first call the numbers either closest to a location or furthest away from a location.</w:t>
      </w:r>
    </w:p>
    <w:p w14:paraId="570CCA63" w14:textId="77777777" w:rsidR="006D6AD3" w:rsidRPr="00D026D6" w:rsidRDefault="006D6AD3">
      <w:pPr>
        <w:ind w:left="1800" w:hanging="360"/>
        <w:jc w:val="both"/>
        <w:rPr>
          <w:rFonts w:asciiTheme="minorHAnsi" w:hAnsiTheme="minorHAnsi" w:cstheme="minorHAnsi"/>
        </w:rPr>
      </w:pPr>
    </w:p>
    <w:p w14:paraId="20BD2A75"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16</w:t>
      </w:r>
      <w:r w:rsidRPr="00D026D6">
        <w:rPr>
          <w:rFonts w:asciiTheme="minorHAnsi" w:eastAsia="Arial" w:hAnsiTheme="minorHAnsi" w:cstheme="minorHAnsi"/>
          <w:b/>
        </w:rPr>
        <w:t>.</w:t>
      </w:r>
      <w:r w:rsidRPr="00D026D6">
        <w:rPr>
          <w:rFonts w:asciiTheme="minorHAnsi" w:eastAsia="Arial" w:hAnsiTheme="minorHAnsi" w:cstheme="minorHAnsi"/>
        </w:rPr>
        <w:tab/>
      </w:r>
      <w:r w:rsidRPr="00D026D6">
        <w:rPr>
          <w:rFonts w:asciiTheme="minorHAnsi" w:eastAsia="Arial" w:hAnsiTheme="minorHAnsi" w:cstheme="minorHAnsi"/>
          <w:b/>
        </w:rPr>
        <w:t>Interactive capability</w:t>
      </w:r>
      <w:r w:rsidRPr="00D026D6">
        <w:rPr>
          <w:rFonts w:asciiTheme="minorHAnsi" w:eastAsia="Arial" w:hAnsiTheme="minorHAnsi" w:cstheme="minorHAnsi"/>
        </w:rPr>
        <w:t xml:space="preserve"> </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interactive capability by using touch-tone responses; ability for recipient to respond to notifications via touch-tone telephones, including smart phones.  For example, option for parent to indicate reason for absence by using keypad.</w:t>
      </w:r>
    </w:p>
    <w:p w14:paraId="141292F6" w14:textId="77777777" w:rsidR="006D6AD3" w:rsidRPr="00D026D6" w:rsidRDefault="006D6AD3">
      <w:pPr>
        <w:ind w:left="1800" w:hanging="360"/>
        <w:jc w:val="both"/>
        <w:rPr>
          <w:rFonts w:asciiTheme="minorHAnsi" w:hAnsiTheme="minorHAnsi" w:cstheme="minorHAnsi"/>
        </w:rPr>
      </w:pPr>
    </w:p>
    <w:p w14:paraId="279CB3A5"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17.</w:t>
      </w:r>
      <w:r w:rsidRPr="00D026D6">
        <w:rPr>
          <w:rFonts w:asciiTheme="minorHAnsi" w:eastAsia="Arial" w:hAnsiTheme="minorHAnsi" w:cstheme="minorHAnsi"/>
        </w:rPr>
        <w:tab/>
      </w:r>
      <w:r w:rsidRPr="00D026D6">
        <w:rPr>
          <w:rFonts w:asciiTheme="minorHAnsi" w:eastAsia="Arial" w:hAnsiTheme="minorHAnsi" w:cstheme="minorHAnsi"/>
          <w:b/>
        </w:rPr>
        <w:t>Repeat</w:t>
      </w:r>
      <w:r w:rsidRPr="00D026D6">
        <w:rPr>
          <w:rFonts w:asciiTheme="minorHAnsi" w:eastAsia="Arial" w:hAnsiTheme="minorHAnsi" w:cstheme="minorHAnsi"/>
        </w:rPr>
        <w:t xml:space="preserve"> – ability to repeat messages when requested by notification recipient.</w:t>
      </w:r>
    </w:p>
    <w:p w14:paraId="41A49755" w14:textId="77777777" w:rsidR="006D6AD3" w:rsidRPr="00D026D6" w:rsidRDefault="006D6AD3">
      <w:pPr>
        <w:ind w:left="1800" w:hanging="360"/>
        <w:jc w:val="both"/>
        <w:rPr>
          <w:rFonts w:asciiTheme="minorHAnsi" w:hAnsiTheme="minorHAnsi" w:cstheme="minorHAnsi"/>
        </w:rPr>
      </w:pPr>
    </w:p>
    <w:p w14:paraId="624E8246"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18.</w:t>
      </w:r>
      <w:r w:rsidRPr="00D026D6">
        <w:rPr>
          <w:rFonts w:asciiTheme="minorHAnsi" w:eastAsia="Arial" w:hAnsiTheme="minorHAnsi" w:cstheme="minorHAnsi"/>
        </w:rPr>
        <w:tab/>
      </w:r>
      <w:r w:rsidRPr="00D026D6">
        <w:rPr>
          <w:rFonts w:asciiTheme="minorHAnsi" w:eastAsia="Arial" w:hAnsiTheme="minorHAnsi" w:cstheme="minorHAnsi"/>
          <w:b/>
        </w:rPr>
        <w:t>Attachments</w:t>
      </w:r>
      <w:r w:rsidRPr="00D026D6">
        <w:rPr>
          <w:rFonts w:asciiTheme="minorHAnsi" w:eastAsia="Arial" w:hAnsiTheme="minorHAnsi" w:cstheme="minorHAnsi"/>
        </w:rPr>
        <w:t xml:space="preserve"> – ability for text based notification media (email, etc.) to include attachments with supporting or additional information, photo files, etc.</w:t>
      </w:r>
    </w:p>
    <w:p w14:paraId="78E8B4EE" w14:textId="77777777" w:rsidR="006D6AD3" w:rsidRPr="00D026D6" w:rsidRDefault="006D6AD3">
      <w:pPr>
        <w:ind w:left="1800" w:hanging="360"/>
        <w:jc w:val="both"/>
        <w:rPr>
          <w:rFonts w:asciiTheme="minorHAnsi" w:hAnsiTheme="minorHAnsi" w:cstheme="minorHAnsi"/>
        </w:rPr>
      </w:pPr>
    </w:p>
    <w:p w14:paraId="1272182F"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19.</w:t>
      </w:r>
      <w:r w:rsidRPr="00D026D6">
        <w:rPr>
          <w:rFonts w:asciiTheme="minorHAnsi" w:eastAsia="Arial" w:hAnsiTheme="minorHAnsi" w:cstheme="minorHAnsi"/>
        </w:rPr>
        <w:tab/>
      </w:r>
      <w:r w:rsidRPr="00D026D6">
        <w:rPr>
          <w:rFonts w:asciiTheme="minorHAnsi" w:eastAsia="Arial" w:hAnsiTheme="minorHAnsi" w:cstheme="minorHAnsi"/>
          <w:b/>
        </w:rPr>
        <w:t xml:space="preserve">Preview </w:t>
      </w:r>
      <w:r w:rsidRPr="00D026D6">
        <w:rPr>
          <w:rFonts w:asciiTheme="minorHAnsi" w:eastAsia="Arial" w:hAnsiTheme="minorHAnsi" w:cstheme="minorHAnsi"/>
        </w:rPr>
        <w:t>– ability to preview a notification prior to delivery.</w:t>
      </w:r>
    </w:p>
    <w:p w14:paraId="3E167128" w14:textId="77777777" w:rsidR="006D6AD3" w:rsidRPr="00D026D6" w:rsidRDefault="006D6AD3">
      <w:pPr>
        <w:ind w:left="1800" w:hanging="360"/>
        <w:jc w:val="both"/>
        <w:rPr>
          <w:rFonts w:asciiTheme="minorHAnsi" w:hAnsiTheme="minorHAnsi" w:cstheme="minorHAnsi"/>
        </w:rPr>
      </w:pPr>
    </w:p>
    <w:p w14:paraId="7DFFDA34"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20.</w:t>
      </w:r>
      <w:r w:rsidRPr="00D026D6">
        <w:rPr>
          <w:rFonts w:asciiTheme="minorHAnsi" w:eastAsia="Arial" w:hAnsiTheme="minorHAnsi" w:cstheme="minorHAnsi"/>
        </w:rPr>
        <w:tab/>
      </w:r>
      <w:r w:rsidR="00B46688" w:rsidRPr="00D026D6">
        <w:rPr>
          <w:rFonts w:asciiTheme="minorHAnsi" w:eastAsia="Arial" w:hAnsiTheme="minorHAnsi" w:cstheme="minorHAnsi"/>
          <w:b/>
        </w:rPr>
        <w:t>Inter-agency n</w:t>
      </w:r>
      <w:r w:rsidRPr="00D026D6">
        <w:rPr>
          <w:rFonts w:asciiTheme="minorHAnsi" w:eastAsia="Arial" w:hAnsiTheme="minorHAnsi" w:cstheme="minorHAnsi"/>
          <w:b/>
        </w:rPr>
        <w:t>otifications</w:t>
      </w:r>
      <w:r w:rsidRPr="00D026D6">
        <w:rPr>
          <w:rFonts w:asciiTheme="minorHAnsi" w:eastAsia="Arial" w:hAnsiTheme="minorHAnsi" w:cstheme="minorHAnsi"/>
        </w:rPr>
        <w:t xml:space="preserve"> – include a mechanism by which to designate notifications to local, county, state or federal emergency agencies or organizations.</w:t>
      </w:r>
    </w:p>
    <w:p w14:paraId="5B62F274" w14:textId="77777777" w:rsidR="006D6AD3" w:rsidRPr="00D026D6" w:rsidRDefault="006D6AD3">
      <w:pPr>
        <w:ind w:left="1800" w:hanging="360"/>
        <w:jc w:val="both"/>
        <w:rPr>
          <w:rFonts w:asciiTheme="minorHAnsi" w:hAnsiTheme="minorHAnsi" w:cstheme="minorHAnsi"/>
        </w:rPr>
      </w:pPr>
    </w:p>
    <w:p w14:paraId="7DFC25D4"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21.</w:t>
      </w:r>
      <w:r w:rsidRPr="00D026D6">
        <w:rPr>
          <w:rFonts w:asciiTheme="minorHAnsi" w:eastAsia="Arial" w:hAnsiTheme="minorHAnsi" w:cstheme="minorHAnsi"/>
        </w:rPr>
        <w:tab/>
      </w:r>
      <w:r w:rsidRPr="00D026D6">
        <w:rPr>
          <w:rFonts w:asciiTheme="minorHAnsi" w:eastAsia="Arial" w:hAnsiTheme="minorHAnsi" w:cstheme="minorHAnsi"/>
          <w:b/>
        </w:rPr>
        <w:t>Targeting</w:t>
      </w:r>
      <w:r w:rsidRPr="00D026D6">
        <w:rPr>
          <w:rFonts w:asciiTheme="minorHAnsi" w:eastAsia="Arial" w:hAnsiTheme="minorHAnsi" w:cstheme="minorHAnsi"/>
        </w:rPr>
        <w:t xml:space="preserve"> – </w:t>
      </w:r>
      <w:r w:rsidR="00C34D30" w:rsidRPr="00D026D6">
        <w:rPr>
          <w:rFonts w:asciiTheme="minorHAnsi" w:eastAsia="Arial" w:hAnsiTheme="minorHAnsi" w:cstheme="minorHAnsi"/>
        </w:rPr>
        <w:t xml:space="preserve">ability to provide </w:t>
      </w:r>
      <w:r w:rsidRPr="00D026D6">
        <w:rPr>
          <w:rFonts w:asciiTheme="minorHAnsi" w:eastAsia="Arial" w:hAnsiTheme="minorHAnsi" w:cstheme="minorHAnsi"/>
        </w:rPr>
        <w:t>notifications to a targeted classification within a particular group.  Targeting capabilities should include at a minimum, the ability to target subgroups by type within a group, for example – bus drivers, transporting Varina High School students.</w:t>
      </w:r>
    </w:p>
    <w:p w14:paraId="4D44201D" w14:textId="77777777" w:rsidR="006D6AD3" w:rsidRPr="00D026D6" w:rsidRDefault="006D6AD3">
      <w:pPr>
        <w:ind w:left="1800" w:hanging="360"/>
        <w:jc w:val="both"/>
        <w:rPr>
          <w:rFonts w:asciiTheme="minorHAnsi" w:hAnsiTheme="minorHAnsi" w:cstheme="minorHAnsi"/>
        </w:rPr>
      </w:pPr>
    </w:p>
    <w:p w14:paraId="4990DA2B"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22.</w:t>
      </w:r>
      <w:r w:rsidRPr="00D026D6">
        <w:rPr>
          <w:rFonts w:asciiTheme="minorHAnsi" w:eastAsia="Arial" w:hAnsiTheme="minorHAnsi" w:cstheme="minorHAnsi"/>
        </w:rPr>
        <w:tab/>
      </w:r>
      <w:r w:rsidRPr="00D026D6">
        <w:rPr>
          <w:rFonts w:asciiTheme="minorHAnsi" w:eastAsia="Arial" w:hAnsiTheme="minorHAnsi" w:cstheme="minorHAnsi"/>
          <w:b/>
          <w:highlight w:val="white"/>
        </w:rPr>
        <w:t xml:space="preserve">Wrong Number </w:t>
      </w:r>
      <w:r w:rsidRPr="00D026D6">
        <w:rPr>
          <w:rFonts w:asciiTheme="minorHAnsi" w:eastAsia="Arial" w:hAnsiTheme="minorHAnsi" w:cstheme="minorHAnsi"/>
          <w:highlight w:val="white"/>
        </w:rPr>
        <w:t>– ability to allow the recipient to respond</w:t>
      </w:r>
      <w:r w:rsidR="00E93F48" w:rsidRPr="00D026D6">
        <w:rPr>
          <w:rFonts w:asciiTheme="minorHAnsi" w:eastAsia="Arial" w:hAnsiTheme="minorHAnsi" w:cstheme="minorHAnsi"/>
          <w:highlight w:val="white"/>
        </w:rPr>
        <w:t xml:space="preserve"> that the number called by the S</w:t>
      </w:r>
      <w:r w:rsidRPr="00D026D6">
        <w:rPr>
          <w:rFonts w:asciiTheme="minorHAnsi" w:eastAsia="Arial" w:hAnsiTheme="minorHAnsi" w:cstheme="minorHAnsi"/>
          <w:highlight w:val="white"/>
        </w:rPr>
        <w:t xml:space="preserve">ystem is a wrong number by pressing a key on a touch-tone telephone, including smart phones.  Explain in the proposal what triggers the number to be removed and how it is done. </w:t>
      </w:r>
    </w:p>
    <w:p w14:paraId="550E7119" w14:textId="77777777" w:rsidR="006D6AD3" w:rsidRPr="00D026D6" w:rsidRDefault="006D6AD3">
      <w:pPr>
        <w:ind w:left="1800" w:hanging="360"/>
        <w:jc w:val="both"/>
        <w:rPr>
          <w:rFonts w:asciiTheme="minorHAnsi" w:hAnsiTheme="minorHAnsi" w:cstheme="minorHAnsi"/>
        </w:rPr>
      </w:pPr>
    </w:p>
    <w:p w14:paraId="26159EE1" w14:textId="171DD21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23</w:t>
      </w:r>
      <w:r w:rsidRPr="00D026D6">
        <w:rPr>
          <w:rFonts w:asciiTheme="minorHAnsi" w:eastAsia="Arial" w:hAnsiTheme="minorHAnsi" w:cstheme="minorHAnsi"/>
          <w:b/>
        </w:rPr>
        <w:t>.</w:t>
      </w:r>
      <w:r w:rsidRPr="00D026D6">
        <w:rPr>
          <w:rFonts w:asciiTheme="minorHAnsi" w:eastAsia="Arial" w:hAnsiTheme="minorHAnsi" w:cstheme="minorHAnsi"/>
          <w:b/>
        </w:rPr>
        <w:tab/>
        <w:t xml:space="preserve">Log </w:t>
      </w:r>
      <w:r w:rsidRPr="00D026D6">
        <w:rPr>
          <w:rFonts w:asciiTheme="minorHAnsi" w:eastAsia="Arial" w:hAnsiTheme="minorHAnsi" w:cstheme="minorHAnsi"/>
        </w:rPr>
        <w:t xml:space="preserve">– The System shall track all attempted notifications.  A </w:t>
      </w:r>
      <w:r w:rsidR="00261BA4" w:rsidRPr="00D026D6">
        <w:rPr>
          <w:rFonts w:asciiTheme="minorHAnsi" w:eastAsia="Arial" w:hAnsiTheme="minorHAnsi" w:cstheme="minorHAnsi"/>
        </w:rPr>
        <w:t>S</w:t>
      </w:r>
      <w:r w:rsidRPr="00D026D6">
        <w:rPr>
          <w:rFonts w:asciiTheme="minorHAnsi" w:eastAsia="Arial" w:hAnsiTheme="minorHAnsi" w:cstheme="minorHAnsi"/>
        </w:rPr>
        <w:t>ystem log shall include type of message, the attempted delivery date and time, the delivery status, the message text or recording, the contact name, the contact address, the student name and the student ID number.  This log shall be easily searchable by any of these parameters.</w:t>
      </w:r>
    </w:p>
    <w:p w14:paraId="267CEC91" w14:textId="77777777" w:rsidR="004C605B" w:rsidRPr="00D026D6" w:rsidRDefault="004C605B">
      <w:pPr>
        <w:ind w:left="1440" w:hanging="360"/>
        <w:jc w:val="both"/>
        <w:rPr>
          <w:rFonts w:asciiTheme="minorHAnsi" w:hAnsiTheme="minorHAnsi" w:cstheme="minorHAnsi"/>
        </w:rPr>
      </w:pPr>
    </w:p>
    <w:p w14:paraId="218C2D73" w14:textId="77777777" w:rsidR="006D6AD3" w:rsidRPr="00D026D6" w:rsidRDefault="00E21EF5">
      <w:pPr>
        <w:ind w:left="1440" w:hanging="720"/>
        <w:jc w:val="both"/>
        <w:rPr>
          <w:rFonts w:asciiTheme="minorHAnsi" w:eastAsia="Arial" w:hAnsiTheme="minorHAnsi" w:cstheme="minorHAnsi"/>
          <w:b/>
        </w:rPr>
      </w:pPr>
      <w:r w:rsidRPr="00D026D6">
        <w:rPr>
          <w:rFonts w:asciiTheme="minorHAnsi" w:eastAsia="Arial" w:hAnsiTheme="minorHAnsi" w:cstheme="minorHAnsi"/>
          <w:b/>
          <w:highlight w:val="white"/>
        </w:rPr>
        <w:t>G</w:t>
      </w:r>
      <w:r w:rsidR="00B16138" w:rsidRPr="00D026D6">
        <w:rPr>
          <w:rFonts w:asciiTheme="minorHAnsi" w:eastAsia="Arial" w:hAnsiTheme="minorHAnsi" w:cstheme="minorHAnsi"/>
          <w:b/>
          <w:highlight w:val="white"/>
        </w:rPr>
        <w:t>.</w:t>
      </w:r>
      <w:r w:rsidR="00B16138" w:rsidRPr="00D026D6">
        <w:rPr>
          <w:rFonts w:asciiTheme="minorHAnsi" w:eastAsia="Arial" w:hAnsiTheme="minorHAnsi" w:cstheme="minorHAnsi"/>
          <w:b/>
        </w:rPr>
        <w:tab/>
        <w:t>System Administration</w:t>
      </w:r>
    </w:p>
    <w:p w14:paraId="19B86627" w14:textId="77777777" w:rsidR="00E21EF5" w:rsidRPr="00D026D6" w:rsidRDefault="00E21EF5">
      <w:pPr>
        <w:ind w:left="1440" w:hanging="720"/>
        <w:jc w:val="both"/>
        <w:rPr>
          <w:rFonts w:asciiTheme="minorHAnsi" w:hAnsiTheme="minorHAnsi" w:cstheme="minorHAnsi"/>
        </w:rPr>
      </w:pPr>
    </w:p>
    <w:p w14:paraId="5233A3AF" w14:textId="77777777" w:rsidR="006D6AD3" w:rsidRPr="00D026D6" w:rsidRDefault="00102AD8">
      <w:pPr>
        <w:ind w:left="1800" w:hanging="360"/>
        <w:jc w:val="both"/>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rPr>
        <w:tab/>
      </w:r>
      <w:r w:rsidRPr="00D026D6">
        <w:rPr>
          <w:rFonts w:asciiTheme="minorHAnsi" w:eastAsia="Arial" w:hAnsiTheme="minorHAnsi" w:cstheme="minorHAnsi"/>
          <w:b/>
        </w:rPr>
        <w:t>Updating</w:t>
      </w:r>
      <w:r w:rsidR="00405CD4" w:rsidRPr="00D026D6">
        <w:rPr>
          <w:rFonts w:asciiTheme="minorHAnsi" w:eastAsia="Arial" w:hAnsiTheme="minorHAnsi" w:cstheme="minorHAnsi"/>
          <w:b/>
        </w:rPr>
        <w:t xml:space="preserve"> </w:t>
      </w:r>
      <w:r w:rsidR="00A21E28" w:rsidRPr="00D026D6">
        <w:rPr>
          <w:rFonts w:asciiTheme="minorHAnsi" w:eastAsia="Arial" w:hAnsiTheme="minorHAnsi" w:cstheme="minorHAnsi"/>
        </w:rPr>
        <w:t xml:space="preserve">– </w:t>
      </w:r>
      <w:r w:rsidRPr="00D026D6">
        <w:rPr>
          <w:rFonts w:asciiTheme="minorHAnsi" w:eastAsia="Arial" w:hAnsiTheme="minorHAnsi" w:cstheme="minorHAnsi"/>
        </w:rPr>
        <w:t xml:space="preserve">ability to update the System data and data files (i.e. telephone numbers, email addresses, etc.)  </w:t>
      </w:r>
      <w:proofErr w:type="gramStart"/>
      <w:r w:rsidR="00B16138" w:rsidRPr="00D026D6">
        <w:rPr>
          <w:rFonts w:asciiTheme="minorHAnsi" w:eastAsia="Arial" w:hAnsiTheme="minorHAnsi" w:cstheme="minorHAnsi"/>
        </w:rPr>
        <w:t>at</w:t>
      </w:r>
      <w:proofErr w:type="gramEnd"/>
      <w:r w:rsidR="00B16138" w:rsidRPr="00D026D6">
        <w:rPr>
          <w:rFonts w:asciiTheme="minorHAnsi" w:eastAsia="Arial" w:hAnsiTheme="minorHAnsi" w:cstheme="minorHAnsi"/>
        </w:rPr>
        <w:t xml:space="preserve"> a minimum, on a daily basis.</w:t>
      </w:r>
    </w:p>
    <w:p w14:paraId="221B4F49" w14:textId="77777777" w:rsidR="006D6AD3" w:rsidRPr="00D026D6" w:rsidRDefault="006D6AD3">
      <w:pPr>
        <w:ind w:left="1800" w:hanging="360"/>
        <w:jc w:val="both"/>
        <w:rPr>
          <w:rFonts w:asciiTheme="minorHAnsi" w:hAnsiTheme="minorHAnsi" w:cstheme="minorHAnsi"/>
        </w:rPr>
      </w:pPr>
    </w:p>
    <w:p w14:paraId="0CBD6DC7" w14:textId="77777777" w:rsidR="006D6AD3" w:rsidRPr="00D026D6" w:rsidRDefault="00E21EF5">
      <w:pPr>
        <w:ind w:left="1800" w:hanging="360"/>
        <w:jc w:val="both"/>
        <w:rPr>
          <w:rFonts w:asciiTheme="minorHAnsi" w:hAnsiTheme="minorHAnsi" w:cstheme="minorHAnsi"/>
        </w:rPr>
      </w:pPr>
      <w:r w:rsidRPr="00D026D6">
        <w:rPr>
          <w:rFonts w:asciiTheme="minorHAnsi" w:eastAsia="Arial" w:hAnsiTheme="minorHAnsi" w:cstheme="minorHAnsi"/>
        </w:rPr>
        <w:t>2</w:t>
      </w:r>
      <w:r w:rsidR="00B16138" w:rsidRPr="00D026D6">
        <w:rPr>
          <w:rFonts w:asciiTheme="minorHAnsi" w:eastAsia="Arial" w:hAnsiTheme="minorHAnsi" w:cstheme="minorHAnsi"/>
        </w:rPr>
        <w:t>.</w:t>
      </w:r>
      <w:r w:rsidR="00B16138" w:rsidRPr="00D026D6">
        <w:rPr>
          <w:rFonts w:asciiTheme="minorHAnsi" w:eastAsia="Arial" w:hAnsiTheme="minorHAnsi" w:cstheme="minorHAnsi"/>
        </w:rPr>
        <w:tab/>
      </w:r>
      <w:r w:rsidR="00B16138" w:rsidRPr="00D026D6">
        <w:rPr>
          <w:rFonts w:asciiTheme="minorHAnsi" w:eastAsia="Arial" w:hAnsiTheme="minorHAnsi" w:cstheme="minorHAnsi"/>
          <w:b/>
        </w:rPr>
        <w:t xml:space="preserve">Administration </w:t>
      </w:r>
      <w:r w:rsidR="00B16138" w:rsidRPr="00D026D6">
        <w:rPr>
          <w:rFonts w:asciiTheme="minorHAnsi" w:eastAsia="Arial" w:hAnsiTheme="minorHAnsi" w:cstheme="minorHAnsi"/>
        </w:rPr>
        <w:t>–</w:t>
      </w:r>
      <w:r w:rsidR="00405CD4" w:rsidRPr="00D026D6">
        <w:rPr>
          <w:rFonts w:asciiTheme="minorHAnsi" w:eastAsia="Arial" w:hAnsiTheme="minorHAnsi" w:cstheme="minorHAnsi"/>
        </w:rPr>
        <w:t xml:space="preserve"> </w:t>
      </w:r>
      <w:r w:rsidR="00B16138" w:rsidRPr="00D026D6">
        <w:rPr>
          <w:rFonts w:asciiTheme="minorHAnsi" w:eastAsia="Arial" w:hAnsiTheme="minorHAnsi" w:cstheme="minorHAnsi"/>
        </w:rPr>
        <w:t>ability to grant System users, different levels of authority to generate select types of messages based on district, department or school role within HCPS.  System must limit and control access to only authorized users and provide for primary and secondary (backup) users to send notifications.</w:t>
      </w:r>
    </w:p>
    <w:p w14:paraId="5A291EFE" w14:textId="77777777" w:rsidR="006D6AD3" w:rsidRPr="00D026D6" w:rsidRDefault="006D6AD3">
      <w:pPr>
        <w:ind w:left="1800" w:hanging="360"/>
        <w:jc w:val="both"/>
        <w:rPr>
          <w:rFonts w:asciiTheme="minorHAnsi" w:hAnsiTheme="minorHAnsi" w:cstheme="minorHAnsi"/>
        </w:rPr>
      </w:pPr>
    </w:p>
    <w:p w14:paraId="7696DCD9" w14:textId="77777777" w:rsidR="006D6AD3" w:rsidRPr="00D026D6" w:rsidRDefault="00E21EF5">
      <w:pPr>
        <w:ind w:left="1800" w:hanging="360"/>
        <w:jc w:val="both"/>
        <w:rPr>
          <w:rFonts w:asciiTheme="minorHAnsi" w:hAnsiTheme="minorHAnsi" w:cstheme="minorHAnsi"/>
        </w:rPr>
      </w:pPr>
      <w:r w:rsidRPr="00D026D6">
        <w:rPr>
          <w:rFonts w:asciiTheme="minorHAnsi" w:eastAsia="Arial" w:hAnsiTheme="minorHAnsi" w:cstheme="minorHAnsi"/>
        </w:rPr>
        <w:t>3</w:t>
      </w:r>
      <w:r w:rsidR="00B16138" w:rsidRPr="00D026D6">
        <w:rPr>
          <w:rFonts w:asciiTheme="minorHAnsi" w:eastAsia="Arial" w:hAnsiTheme="minorHAnsi" w:cstheme="minorHAnsi"/>
        </w:rPr>
        <w:t>.</w:t>
      </w:r>
      <w:r w:rsidR="00B16138" w:rsidRPr="00D026D6">
        <w:rPr>
          <w:rFonts w:asciiTheme="minorHAnsi" w:eastAsia="Arial" w:hAnsiTheme="minorHAnsi" w:cstheme="minorHAnsi"/>
        </w:rPr>
        <w:tab/>
      </w:r>
      <w:r w:rsidR="00B16138" w:rsidRPr="00D026D6">
        <w:rPr>
          <w:rFonts w:asciiTheme="minorHAnsi" w:eastAsia="Arial" w:hAnsiTheme="minorHAnsi" w:cstheme="minorHAnsi"/>
          <w:b/>
        </w:rPr>
        <w:t xml:space="preserve">Backups </w:t>
      </w:r>
      <w:r w:rsidR="00B16138" w:rsidRPr="00D026D6">
        <w:rPr>
          <w:rFonts w:asciiTheme="minorHAnsi" w:eastAsia="Arial" w:hAnsiTheme="minorHAnsi" w:cstheme="minorHAnsi"/>
        </w:rPr>
        <w:t>– ability to automatically perform backups at minimum on a daily basis.</w:t>
      </w:r>
    </w:p>
    <w:p w14:paraId="14A36439" w14:textId="77777777" w:rsidR="006D6AD3" w:rsidRPr="00D026D6" w:rsidRDefault="006D6AD3">
      <w:pPr>
        <w:ind w:left="1800" w:hanging="360"/>
        <w:jc w:val="both"/>
        <w:rPr>
          <w:rFonts w:asciiTheme="minorHAnsi" w:hAnsiTheme="minorHAnsi" w:cstheme="minorHAnsi"/>
        </w:rPr>
      </w:pPr>
    </w:p>
    <w:p w14:paraId="5B48AE0E" w14:textId="77777777" w:rsidR="006D6AD3" w:rsidRPr="00D026D6" w:rsidRDefault="00E21EF5">
      <w:pPr>
        <w:ind w:left="1800" w:hanging="360"/>
        <w:jc w:val="both"/>
        <w:rPr>
          <w:rFonts w:asciiTheme="minorHAnsi" w:hAnsiTheme="minorHAnsi" w:cstheme="minorHAnsi"/>
        </w:rPr>
      </w:pPr>
      <w:r w:rsidRPr="00D026D6">
        <w:rPr>
          <w:rFonts w:asciiTheme="minorHAnsi" w:eastAsia="Arial" w:hAnsiTheme="minorHAnsi" w:cstheme="minorHAnsi"/>
        </w:rPr>
        <w:t>4</w:t>
      </w:r>
      <w:r w:rsidR="00B16138" w:rsidRPr="00D026D6">
        <w:rPr>
          <w:rFonts w:asciiTheme="minorHAnsi" w:eastAsia="Arial" w:hAnsiTheme="minorHAnsi" w:cstheme="minorHAnsi"/>
        </w:rPr>
        <w:t>.</w:t>
      </w:r>
      <w:r w:rsidR="00B16138" w:rsidRPr="00D026D6">
        <w:rPr>
          <w:rFonts w:asciiTheme="minorHAnsi" w:eastAsia="Arial" w:hAnsiTheme="minorHAnsi" w:cstheme="minorHAnsi"/>
        </w:rPr>
        <w:tab/>
      </w:r>
      <w:r w:rsidR="00B16138" w:rsidRPr="00D026D6">
        <w:rPr>
          <w:rFonts w:asciiTheme="minorHAnsi" w:eastAsia="Arial" w:hAnsiTheme="minorHAnsi" w:cstheme="minorHAnsi"/>
          <w:b/>
        </w:rPr>
        <w:t xml:space="preserve">Archiving </w:t>
      </w:r>
      <w:r w:rsidR="00B16138" w:rsidRPr="00D026D6">
        <w:rPr>
          <w:rFonts w:asciiTheme="minorHAnsi" w:eastAsia="Arial" w:hAnsiTheme="minorHAnsi" w:cstheme="minorHAnsi"/>
        </w:rPr>
        <w:t>– All voice and text messaging shall be retained for a minimum of 60 days; logs of successful and unsuccessful notifications shall be retained for a minimum of one year.</w:t>
      </w:r>
    </w:p>
    <w:p w14:paraId="0E4A36A4" w14:textId="77777777" w:rsidR="006D6AD3" w:rsidRPr="00D026D6" w:rsidRDefault="006D6AD3">
      <w:pPr>
        <w:ind w:left="1800" w:hanging="360"/>
        <w:jc w:val="both"/>
        <w:rPr>
          <w:rFonts w:asciiTheme="minorHAnsi" w:hAnsiTheme="minorHAnsi" w:cstheme="minorHAnsi"/>
        </w:rPr>
      </w:pPr>
    </w:p>
    <w:p w14:paraId="501EE61A" w14:textId="77777777" w:rsidR="006D6AD3" w:rsidRPr="00D026D6" w:rsidRDefault="00E21EF5">
      <w:pPr>
        <w:ind w:left="1800" w:hanging="360"/>
        <w:jc w:val="both"/>
        <w:rPr>
          <w:rFonts w:asciiTheme="minorHAnsi" w:hAnsiTheme="minorHAnsi" w:cstheme="minorHAnsi"/>
        </w:rPr>
      </w:pPr>
      <w:r w:rsidRPr="00D026D6">
        <w:rPr>
          <w:rFonts w:asciiTheme="minorHAnsi" w:eastAsia="Arial" w:hAnsiTheme="minorHAnsi" w:cstheme="minorHAnsi"/>
        </w:rPr>
        <w:t>5</w:t>
      </w:r>
      <w:r w:rsidR="00B16138" w:rsidRPr="00D026D6">
        <w:rPr>
          <w:rFonts w:asciiTheme="minorHAnsi" w:eastAsia="Arial" w:hAnsiTheme="minorHAnsi" w:cstheme="minorHAnsi"/>
        </w:rPr>
        <w:t>.</w:t>
      </w:r>
      <w:r w:rsidR="00B16138" w:rsidRPr="00D026D6">
        <w:rPr>
          <w:rFonts w:asciiTheme="minorHAnsi" w:eastAsia="Arial" w:hAnsiTheme="minorHAnsi" w:cstheme="minorHAnsi"/>
        </w:rPr>
        <w:tab/>
      </w:r>
      <w:r w:rsidR="00B16138" w:rsidRPr="00D026D6">
        <w:rPr>
          <w:rFonts w:asciiTheme="minorHAnsi" w:eastAsia="Arial" w:hAnsiTheme="minorHAnsi" w:cstheme="minorHAnsi"/>
          <w:highlight w:val="white"/>
        </w:rPr>
        <w:t>The Successful Offeror shall provide methods for user account administration that are easy to use and maintain.  A detailed description of how accounts are administered and what automation is available for provisioning accounts must be included in the proposal</w:t>
      </w:r>
      <w:r w:rsidR="00B16138" w:rsidRPr="00D026D6">
        <w:rPr>
          <w:rFonts w:asciiTheme="minorHAnsi" w:eastAsia="Arial" w:hAnsiTheme="minorHAnsi" w:cstheme="minorHAnsi"/>
        </w:rPr>
        <w:t>.</w:t>
      </w:r>
    </w:p>
    <w:p w14:paraId="4C6E59F2" w14:textId="77777777" w:rsidR="006D6AD3" w:rsidRPr="00D026D6" w:rsidRDefault="006D6AD3">
      <w:pPr>
        <w:ind w:left="1800" w:hanging="360"/>
        <w:jc w:val="both"/>
        <w:rPr>
          <w:rFonts w:asciiTheme="minorHAnsi" w:hAnsiTheme="minorHAnsi" w:cstheme="minorHAnsi"/>
        </w:rPr>
      </w:pPr>
    </w:p>
    <w:p w14:paraId="407D8556" w14:textId="77777777" w:rsidR="006D6AD3" w:rsidRPr="00D026D6" w:rsidRDefault="00E21EF5" w:rsidP="00E21EF5">
      <w:pPr>
        <w:ind w:left="1800" w:hanging="360"/>
        <w:jc w:val="both"/>
        <w:rPr>
          <w:rFonts w:asciiTheme="minorHAnsi" w:hAnsiTheme="minorHAnsi" w:cstheme="minorHAnsi"/>
        </w:rPr>
      </w:pPr>
      <w:r w:rsidRPr="00D026D6">
        <w:rPr>
          <w:rFonts w:asciiTheme="minorHAnsi" w:eastAsia="Arial" w:hAnsiTheme="minorHAnsi" w:cstheme="minorHAnsi"/>
        </w:rPr>
        <w:t>6</w:t>
      </w:r>
      <w:r w:rsidR="00B16138" w:rsidRPr="00D026D6">
        <w:rPr>
          <w:rFonts w:asciiTheme="minorHAnsi" w:eastAsia="Arial" w:hAnsiTheme="minorHAnsi" w:cstheme="minorHAnsi"/>
        </w:rPr>
        <w:t>.</w:t>
      </w:r>
      <w:r w:rsidR="00B16138" w:rsidRPr="00D026D6">
        <w:rPr>
          <w:rFonts w:asciiTheme="minorHAnsi" w:eastAsia="Arial" w:hAnsiTheme="minorHAnsi" w:cstheme="minorHAnsi"/>
        </w:rPr>
        <w:tab/>
        <w:t>The System should support a single sign-on solution that does not require staff or students to have a separate account or password for accessing the System.  The preferred solution is support for ADFS (Microsoft based Single Sign On) if there are requirements for users to access the application directly through the Successful Offeror’s site.  HCPS also supports LDAP as a method of authentication and authorization.</w:t>
      </w:r>
    </w:p>
    <w:p w14:paraId="2A7107B7" w14:textId="77777777" w:rsidR="006D6AD3" w:rsidRPr="00D026D6" w:rsidRDefault="006D6AD3">
      <w:pPr>
        <w:ind w:left="1800" w:hanging="360"/>
        <w:jc w:val="both"/>
        <w:rPr>
          <w:rFonts w:asciiTheme="minorHAnsi" w:hAnsiTheme="minorHAnsi" w:cstheme="minorHAnsi"/>
        </w:rPr>
      </w:pPr>
    </w:p>
    <w:p w14:paraId="4D41B84B" w14:textId="77777777" w:rsidR="006D6AD3" w:rsidRPr="00D026D6" w:rsidRDefault="00E21EF5">
      <w:pPr>
        <w:ind w:left="1800" w:hanging="360"/>
        <w:jc w:val="both"/>
        <w:rPr>
          <w:rFonts w:asciiTheme="minorHAnsi" w:hAnsiTheme="minorHAnsi" w:cstheme="minorHAnsi"/>
        </w:rPr>
      </w:pPr>
      <w:r w:rsidRPr="00D026D6">
        <w:rPr>
          <w:rFonts w:asciiTheme="minorHAnsi" w:eastAsia="Arial" w:hAnsiTheme="minorHAnsi" w:cstheme="minorHAnsi"/>
          <w:highlight w:val="white"/>
        </w:rPr>
        <w:t>7</w:t>
      </w:r>
      <w:r w:rsidR="00B16138" w:rsidRPr="00D026D6">
        <w:rPr>
          <w:rFonts w:asciiTheme="minorHAnsi" w:eastAsia="Arial" w:hAnsiTheme="minorHAnsi" w:cstheme="minorHAnsi"/>
          <w:highlight w:val="white"/>
        </w:rPr>
        <w:t>.</w:t>
      </w:r>
      <w:r w:rsidR="00B16138" w:rsidRPr="00D026D6">
        <w:rPr>
          <w:rFonts w:asciiTheme="minorHAnsi" w:eastAsia="Arial" w:hAnsiTheme="minorHAnsi" w:cstheme="minorHAnsi"/>
          <w:highlight w:val="white"/>
        </w:rPr>
        <w:tab/>
        <w:t>The Successful Offeror shall provide a means to identify the individual or client using the application, authenticate the individual and determine the authorities and rights granted to that individual as well as a reporting engine for tracking usage and progress.</w:t>
      </w:r>
    </w:p>
    <w:p w14:paraId="6D47F3A7" w14:textId="77777777" w:rsidR="006D6AD3" w:rsidRPr="00D026D6" w:rsidRDefault="006D6AD3">
      <w:pPr>
        <w:ind w:left="1800" w:hanging="360"/>
        <w:jc w:val="both"/>
        <w:rPr>
          <w:rFonts w:asciiTheme="minorHAnsi" w:hAnsiTheme="minorHAnsi" w:cstheme="minorHAnsi"/>
        </w:rPr>
      </w:pPr>
    </w:p>
    <w:p w14:paraId="7C5B48C6" w14:textId="77777777" w:rsidR="006D6AD3" w:rsidRPr="00D026D6" w:rsidRDefault="00E21EF5">
      <w:pPr>
        <w:ind w:left="1800" w:hanging="360"/>
        <w:jc w:val="both"/>
        <w:rPr>
          <w:rFonts w:asciiTheme="minorHAnsi" w:hAnsiTheme="minorHAnsi" w:cstheme="minorHAnsi"/>
        </w:rPr>
      </w:pPr>
      <w:r w:rsidRPr="00D026D6">
        <w:rPr>
          <w:rFonts w:asciiTheme="minorHAnsi" w:eastAsia="Arial" w:hAnsiTheme="minorHAnsi" w:cstheme="minorHAnsi"/>
        </w:rPr>
        <w:t>8</w:t>
      </w:r>
      <w:r w:rsidR="00B16138" w:rsidRPr="00D026D6">
        <w:rPr>
          <w:rFonts w:asciiTheme="minorHAnsi" w:eastAsia="Arial" w:hAnsiTheme="minorHAnsi" w:cstheme="minorHAnsi"/>
        </w:rPr>
        <w:t>.</w:t>
      </w:r>
      <w:r w:rsidR="00B16138" w:rsidRPr="00D026D6">
        <w:rPr>
          <w:rFonts w:asciiTheme="minorHAnsi" w:eastAsia="Arial" w:hAnsiTheme="minorHAnsi" w:cstheme="minorHAnsi"/>
        </w:rPr>
        <w:tab/>
      </w:r>
      <w:r w:rsidR="00B16138" w:rsidRPr="00D026D6">
        <w:rPr>
          <w:rFonts w:asciiTheme="minorHAnsi" w:eastAsia="Arial" w:hAnsiTheme="minorHAnsi" w:cstheme="minorHAnsi"/>
          <w:b/>
        </w:rPr>
        <w:t xml:space="preserve">Administrative Tool </w:t>
      </w:r>
      <w:r w:rsidR="00B16138" w:rsidRPr="00D026D6">
        <w:rPr>
          <w:rFonts w:asciiTheme="minorHAnsi" w:eastAsia="Arial" w:hAnsiTheme="minorHAnsi" w:cstheme="minorHAnsi"/>
        </w:rPr>
        <w:t>– An administrative utility shall be part of the System that allows System users to generate notifications, create and modify groups and configure global settings.</w:t>
      </w:r>
    </w:p>
    <w:p w14:paraId="5503BE8D" w14:textId="77777777" w:rsidR="006D6AD3" w:rsidRPr="00D026D6" w:rsidRDefault="006D6AD3">
      <w:pPr>
        <w:ind w:left="1800" w:hanging="360"/>
        <w:jc w:val="both"/>
        <w:rPr>
          <w:rFonts w:asciiTheme="minorHAnsi" w:hAnsiTheme="minorHAnsi" w:cstheme="minorHAnsi"/>
        </w:rPr>
      </w:pPr>
    </w:p>
    <w:p w14:paraId="0BB21359" w14:textId="77777777" w:rsidR="006D6AD3" w:rsidRPr="00D026D6" w:rsidRDefault="00E21EF5">
      <w:pPr>
        <w:ind w:left="1800" w:hanging="360"/>
        <w:jc w:val="both"/>
        <w:rPr>
          <w:rFonts w:asciiTheme="minorHAnsi" w:hAnsiTheme="minorHAnsi" w:cstheme="minorHAnsi"/>
        </w:rPr>
      </w:pPr>
      <w:r w:rsidRPr="00D026D6">
        <w:rPr>
          <w:rFonts w:asciiTheme="minorHAnsi" w:eastAsia="Arial" w:hAnsiTheme="minorHAnsi" w:cstheme="minorHAnsi"/>
        </w:rPr>
        <w:t>9</w:t>
      </w:r>
      <w:r w:rsidR="00B16138" w:rsidRPr="00D026D6">
        <w:rPr>
          <w:rFonts w:asciiTheme="minorHAnsi" w:eastAsia="Arial" w:hAnsiTheme="minorHAnsi" w:cstheme="minorHAnsi"/>
        </w:rPr>
        <w:t>.</w:t>
      </w:r>
      <w:r w:rsidR="00B16138" w:rsidRPr="00D026D6">
        <w:rPr>
          <w:rFonts w:asciiTheme="minorHAnsi" w:eastAsia="Arial" w:hAnsiTheme="minorHAnsi" w:cstheme="minorHAnsi"/>
          <w:b/>
        </w:rPr>
        <w:t xml:space="preserve"> Call Uploads</w:t>
      </w:r>
      <w:r w:rsidR="00B16138" w:rsidRPr="00D026D6">
        <w:rPr>
          <w:rFonts w:asciiTheme="minorHAnsi" w:eastAsia="Arial" w:hAnsiTheme="minorHAnsi" w:cstheme="minorHAnsi"/>
        </w:rPr>
        <w:t xml:space="preserve"> </w:t>
      </w:r>
      <w:r w:rsidR="00A21E28" w:rsidRPr="00D026D6">
        <w:rPr>
          <w:rFonts w:asciiTheme="minorHAnsi" w:eastAsia="Arial" w:hAnsiTheme="minorHAnsi" w:cstheme="minorHAnsi"/>
        </w:rPr>
        <w:t xml:space="preserve">– </w:t>
      </w:r>
      <w:r w:rsidR="00B16138" w:rsidRPr="00D026D6">
        <w:rPr>
          <w:rFonts w:asciiTheme="minorHAnsi" w:eastAsia="Arial" w:hAnsiTheme="minorHAnsi" w:cstheme="minorHAnsi"/>
        </w:rPr>
        <w:t>The System shall provide a programmatic interface either through a web API or autonomous upload tool which can be used to schedule calls at a specific time to a list of students or groups.  The interface shall allow for the identification of a list of students or a pre-defined group of students, a pre-defined message, a time that the message should go out, and per-message user-defined fields that can be provisioned with information like School Name, School Telephone Number, Lunch Balance, Bus Number, and Date Information.</w:t>
      </w:r>
    </w:p>
    <w:p w14:paraId="499CF4EE" w14:textId="77777777" w:rsidR="006D6AD3" w:rsidRDefault="006D6AD3">
      <w:pPr>
        <w:rPr>
          <w:rFonts w:asciiTheme="minorHAnsi" w:hAnsiTheme="minorHAnsi" w:cstheme="minorHAnsi"/>
        </w:rPr>
      </w:pPr>
    </w:p>
    <w:p w14:paraId="6E117812" w14:textId="77777777" w:rsidR="00CA0014" w:rsidRDefault="00CA0014">
      <w:pPr>
        <w:rPr>
          <w:rFonts w:asciiTheme="minorHAnsi" w:hAnsiTheme="minorHAnsi" w:cstheme="minorHAnsi"/>
        </w:rPr>
      </w:pPr>
    </w:p>
    <w:p w14:paraId="2F3841D4" w14:textId="77777777" w:rsidR="00CA0014" w:rsidRDefault="00CA0014">
      <w:pPr>
        <w:rPr>
          <w:rFonts w:asciiTheme="minorHAnsi" w:hAnsiTheme="minorHAnsi" w:cstheme="minorHAnsi"/>
        </w:rPr>
      </w:pPr>
    </w:p>
    <w:p w14:paraId="1C421C16" w14:textId="77777777" w:rsidR="00CA0014" w:rsidRDefault="00CA0014">
      <w:pPr>
        <w:rPr>
          <w:rFonts w:asciiTheme="minorHAnsi" w:hAnsiTheme="minorHAnsi" w:cstheme="minorHAnsi"/>
        </w:rPr>
      </w:pPr>
    </w:p>
    <w:p w14:paraId="2F3C4911" w14:textId="77777777" w:rsidR="00CA0014" w:rsidRPr="00D026D6" w:rsidRDefault="00CA0014">
      <w:pPr>
        <w:rPr>
          <w:rFonts w:asciiTheme="minorHAnsi" w:hAnsiTheme="minorHAnsi" w:cstheme="minorHAnsi"/>
        </w:rPr>
      </w:pPr>
    </w:p>
    <w:p w14:paraId="256D1FC3" w14:textId="77777777" w:rsidR="006D6AD3" w:rsidRPr="00D026D6" w:rsidRDefault="00E21EF5">
      <w:pPr>
        <w:ind w:left="1440" w:hanging="720"/>
        <w:rPr>
          <w:rFonts w:asciiTheme="minorHAnsi" w:hAnsiTheme="minorHAnsi" w:cstheme="minorHAnsi"/>
        </w:rPr>
      </w:pPr>
      <w:r w:rsidRPr="00D026D6">
        <w:rPr>
          <w:rFonts w:asciiTheme="minorHAnsi" w:eastAsia="Arial" w:hAnsiTheme="minorHAnsi" w:cstheme="minorHAnsi"/>
          <w:b/>
        </w:rPr>
        <w:t>H</w:t>
      </w:r>
      <w:r w:rsidR="00B16138" w:rsidRPr="00D026D6">
        <w:rPr>
          <w:rFonts w:asciiTheme="minorHAnsi" w:eastAsia="Arial" w:hAnsiTheme="minorHAnsi" w:cstheme="minorHAnsi"/>
          <w:b/>
        </w:rPr>
        <w:t>.</w:t>
      </w:r>
      <w:r w:rsidR="00B16138" w:rsidRPr="00D026D6">
        <w:rPr>
          <w:rFonts w:asciiTheme="minorHAnsi" w:eastAsia="Arial" w:hAnsiTheme="minorHAnsi" w:cstheme="minorHAnsi"/>
          <w:b/>
        </w:rPr>
        <w:tab/>
        <w:t>Reporting Requirements</w:t>
      </w:r>
    </w:p>
    <w:p w14:paraId="66683263" w14:textId="77777777" w:rsidR="006D6AD3" w:rsidRPr="00D026D6" w:rsidRDefault="006D6AD3">
      <w:pPr>
        <w:ind w:left="1440" w:hanging="720"/>
        <w:rPr>
          <w:rFonts w:asciiTheme="minorHAnsi" w:hAnsiTheme="minorHAnsi" w:cstheme="minorHAnsi"/>
        </w:rPr>
      </w:pPr>
    </w:p>
    <w:p w14:paraId="4661E2CC" w14:textId="77777777" w:rsidR="006D6AD3" w:rsidRPr="00D026D6" w:rsidRDefault="00B16138">
      <w:pPr>
        <w:ind w:left="1440"/>
        <w:jc w:val="both"/>
        <w:rPr>
          <w:rFonts w:asciiTheme="minorHAnsi" w:hAnsiTheme="minorHAnsi" w:cstheme="minorHAnsi"/>
        </w:rPr>
      </w:pPr>
      <w:r w:rsidRPr="00D026D6">
        <w:rPr>
          <w:rFonts w:asciiTheme="minorHAnsi" w:eastAsia="Arial" w:hAnsiTheme="minorHAnsi" w:cstheme="minorHAnsi"/>
        </w:rPr>
        <w:t>The System shall have a comprehensive reporting ability: (1) to produce standardized reports that capture and summarize, at a minimum but not limited to</w:t>
      </w:r>
      <w:r w:rsidR="00405CD4" w:rsidRPr="00D026D6">
        <w:rPr>
          <w:rFonts w:asciiTheme="minorHAnsi" w:eastAsia="Arial" w:hAnsiTheme="minorHAnsi" w:cstheme="minorHAnsi"/>
        </w:rPr>
        <w:t>,</w:t>
      </w:r>
      <w:r w:rsidRPr="00D026D6">
        <w:rPr>
          <w:rFonts w:asciiTheme="minorHAnsi" w:eastAsia="Arial" w:hAnsiTheme="minorHAnsi" w:cstheme="minorHAnsi"/>
        </w:rPr>
        <w:t xml:space="preserve"> the following listed below and (2) to produce letters</w:t>
      </w:r>
      <w:r w:rsidR="00E21EF5" w:rsidRPr="00D026D6">
        <w:rPr>
          <w:rFonts w:asciiTheme="minorHAnsi" w:eastAsia="Arial" w:hAnsiTheme="minorHAnsi" w:cstheme="minorHAnsi"/>
        </w:rPr>
        <w:t xml:space="preserve"> to be emailed.</w:t>
      </w:r>
    </w:p>
    <w:p w14:paraId="344675FD" w14:textId="77777777" w:rsidR="006D6AD3" w:rsidRPr="00D026D6" w:rsidRDefault="006D6AD3">
      <w:pPr>
        <w:ind w:left="1440" w:hanging="720"/>
        <w:rPr>
          <w:rFonts w:asciiTheme="minorHAnsi" w:hAnsiTheme="minorHAnsi" w:cstheme="minorHAnsi"/>
        </w:rPr>
      </w:pPr>
    </w:p>
    <w:p w14:paraId="0E294880" w14:textId="77777777" w:rsidR="006D6AD3" w:rsidRPr="00D026D6" w:rsidRDefault="00B16138">
      <w:pPr>
        <w:ind w:left="1800" w:hanging="360"/>
        <w:rPr>
          <w:rFonts w:asciiTheme="minorHAnsi" w:hAnsiTheme="minorHAnsi" w:cstheme="minorHAnsi"/>
        </w:rPr>
      </w:pPr>
      <w:r w:rsidRPr="00D026D6">
        <w:rPr>
          <w:rFonts w:asciiTheme="minorHAnsi" w:eastAsia="Arial" w:hAnsiTheme="minorHAnsi" w:cstheme="minorHAnsi"/>
          <w:b/>
        </w:rPr>
        <w:t>1.</w:t>
      </w:r>
      <w:r w:rsidRPr="00D026D6">
        <w:rPr>
          <w:rFonts w:asciiTheme="minorHAnsi" w:eastAsia="Arial" w:hAnsiTheme="minorHAnsi" w:cstheme="minorHAnsi"/>
          <w:b/>
        </w:rPr>
        <w:tab/>
        <w:t>Standardized Reports</w:t>
      </w:r>
    </w:p>
    <w:p w14:paraId="60CF04F4" w14:textId="77777777" w:rsidR="006D6AD3" w:rsidRPr="00D026D6" w:rsidRDefault="006D6AD3">
      <w:pPr>
        <w:ind w:left="1800" w:hanging="360"/>
        <w:rPr>
          <w:rFonts w:asciiTheme="minorHAnsi" w:hAnsiTheme="minorHAnsi" w:cstheme="minorHAnsi"/>
        </w:rPr>
      </w:pPr>
    </w:p>
    <w:p w14:paraId="00FDF629" w14:textId="77777777" w:rsidR="006D6AD3" w:rsidRPr="00D026D6" w:rsidRDefault="00B16138">
      <w:pPr>
        <w:ind w:left="2160" w:hanging="360"/>
        <w:jc w:val="both"/>
        <w:rPr>
          <w:rFonts w:asciiTheme="minorHAnsi" w:hAnsiTheme="minorHAnsi" w:cstheme="minorHAnsi"/>
        </w:rPr>
      </w:pPr>
      <w:proofErr w:type="gramStart"/>
      <w:r w:rsidRPr="00D026D6">
        <w:rPr>
          <w:rFonts w:asciiTheme="minorHAnsi" w:eastAsia="Arial" w:hAnsiTheme="minorHAnsi" w:cstheme="minorHAnsi"/>
        </w:rPr>
        <w:t>a</w:t>
      </w:r>
      <w:proofErr w:type="gramEnd"/>
      <w:r w:rsidRPr="00D026D6">
        <w:rPr>
          <w:rFonts w:asciiTheme="minorHAnsi" w:eastAsia="Arial" w:hAnsiTheme="minorHAnsi" w:cstheme="minorHAnsi"/>
        </w:rPr>
        <w:t>.</w:t>
      </w:r>
      <w:r w:rsidRPr="00D026D6">
        <w:rPr>
          <w:rFonts w:asciiTheme="minorHAnsi" w:eastAsia="Arial" w:hAnsiTheme="minorHAnsi" w:cstheme="minorHAnsi"/>
        </w:rPr>
        <w:tab/>
        <w:t>number of notifications by type</w:t>
      </w:r>
    </w:p>
    <w:p w14:paraId="29D93D7D" w14:textId="77777777" w:rsidR="006D6AD3" w:rsidRPr="00D026D6" w:rsidRDefault="00B16138">
      <w:pPr>
        <w:ind w:left="2160" w:hanging="360"/>
        <w:jc w:val="both"/>
        <w:rPr>
          <w:rFonts w:asciiTheme="minorHAnsi" w:hAnsiTheme="minorHAnsi" w:cstheme="minorHAnsi"/>
        </w:rPr>
      </w:pPr>
      <w:proofErr w:type="gramStart"/>
      <w:r w:rsidRPr="00D026D6">
        <w:rPr>
          <w:rFonts w:asciiTheme="minorHAnsi" w:eastAsia="Arial" w:hAnsiTheme="minorHAnsi" w:cstheme="minorHAnsi"/>
        </w:rPr>
        <w:t>b</w:t>
      </w:r>
      <w:proofErr w:type="gramEnd"/>
      <w:r w:rsidRPr="00D026D6">
        <w:rPr>
          <w:rFonts w:asciiTheme="minorHAnsi" w:eastAsia="Arial" w:hAnsiTheme="minorHAnsi" w:cstheme="minorHAnsi"/>
        </w:rPr>
        <w:t>.</w:t>
      </w:r>
      <w:r w:rsidRPr="00D026D6">
        <w:rPr>
          <w:rFonts w:asciiTheme="minorHAnsi" w:eastAsia="Arial" w:hAnsiTheme="minorHAnsi" w:cstheme="minorHAnsi"/>
        </w:rPr>
        <w:tab/>
        <w:t>number of parents served since inception of service</w:t>
      </w:r>
    </w:p>
    <w:p w14:paraId="0E18BFE7" w14:textId="77777777" w:rsidR="006D6AD3" w:rsidRPr="00D026D6" w:rsidRDefault="00B16138">
      <w:pPr>
        <w:ind w:left="2160" w:hanging="360"/>
        <w:jc w:val="both"/>
        <w:rPr>
          <w:rFonts w:asciiTheme="minorHAnsi" w:hAnsiTheme="minorHAnsi" w:cstheme="minorHAnsi"/>
        </w:rPr>
      </w:pPr>
      <w:proofErr w:type="gramStart"/>
      <w:r w:rsidRPr="00D026D6">
        <w:rPr>
          <w:rFonts w:asciiTheme="minorHAnsi" w:eastAsia="Arial" w:hAnsiTheme="minorHAnsi" w:cstheme="minorHAnsi"/>
        </w:rPr>
        <w:t>c</w:t>
      </w:r>
      <w:proofErr w:type="gramEnd"/>
      <w:r w:rsidRPr="00D026D6">
        <w:rPr>
          <w:rFonts w:asciiTheme="minorHAnsi" w:eastAsia="Arial" w:hAnsiTheme="minorHAnsi" w:cstheme="minorHAnsi"/>
        </w:rPr>
        <w:t>.</w:t>
      </w:r>
      <w:r w:rsidRPr="00D026D6">
        <w:rPr>
          <w:rFonts w:asciiTheme="minorHAnsi" w:eastAsia="Arial" w:hAnsiTheme="minorHAnsi" w:cstheme="minorHAnsi"/>
        </w:rPr>
        <w:tab/>
        <w:t>number of students served since inception of service</w:t>
      </w:r>
    </w:p>
    <w:p w14:paraId="6686B793" w14:textId="77777777" w:rsidR="006D6AD3" w:rsidRPr="00D026D6" w:rsidRDefault="00B16138">
      <w:pPr>
        <w:ind w:left="2160" w:hanging="360"/>
        <w:jc w:val="both"/>
        <w:rPr>
          <w:rFonts w:asciiTheme="minorHAnsi" w:hAnsiTheme="minorHAnsi" w:cstheme="minorHAnsi"/>
        </w:rPr>
      </w:pPr>
      <w:proofErr w:type="gramStart"/>
      <w:r w:rsidRPr="00D026D6">
        <w:rPr>
          <w:rFonts w:asciiTheme="minorHAnsi" w:eastAsia="Arial" w:hAnsiTheme="minorHAnsi" w:cstheme="minorHAnsi"/>
        </w:rPr>
        <w:t>d</w:t>
      </w:r>
      <w:proofErr w:type="gramEnd"/>
      <w:r w:rsidRPr="00D026D6">
        <w:rPr>
          <w:rFonts w:asciiTheme="minorHAnsi" w:eastAsia="Arial" w:hAnsiTheme="minorHAnsi" w:cstheme="minorHAnsi"/>
        </w:rPr>
        <w:t>.</w:t>
      </w:r>
      <w:r w:rsidRPr="00D026D6">
        <w:rPr>
          <w:rFonts w:asciiTheme="minorHAnsi" w:eastAsia="Arial" w:hAnsiTheme="minorHAnsi" w:cstheme="minorHAnsi"/>
        </w:rPr>
        <w:tab/>
        <w:t>number of households served since inception of service</w:t>
      </w:r>
    </w:p>
    <w:p w14:paraId="593D82DE" w14:textId="77777777" w:rsidR="006D6AD3" w:rsidRPr="00D026D6" w:rsidRDefault="00B16138">
      <w:pPr>
        <w:ind w:left="2160" w:hanging="360"/>
        <w:jc w:val="both"/>
        <w:rPr>
          <w:rFonts w:asciiTheme="minorHAnsi" w:hAnsiTheme="minorHAnsi" w:cstheme="minorHAnsi"/>
        </w:rPr>
      </w:pPr>
      <w:proofErr w:type="gramStart"/>
      <w:r w:rsidRPr="00D026D6">
        <w:rPr>
          <w:rFonts w:asciiTheme="minorHAnsi" w:eastAsia="Arial" w:hAnsiTheme="minorHAnsi" w:cstheme="minorHAnsi"/>
        </w:rPr>
        <w:t>e</w:t>
      </w:r>
      <w:proofErr w:type="gramEnd"/>
      <w:r w:rsidRPr="00D026D6">
        <w:rPr>
          <w:rFonts w:asciiTheme="minorHAnsi" w:eastAsia="Arial" w:hAnsiTheme="minorHAnsi" w:cstheme="minorHAnsi"/>
        </w:rPr>
        <w:t>.</w:t>
      </w:r>
      <w:r w:rsidRPr="00D026D6">
        <w:rPr>
          <w:rFonts w:asciiTheme="minorHAnsi" w:eastAsia="Arial" w:hAnsiTheme="minorHAnsi" w:cstheme="minorHAnsi"/>
        </w:rPr>
        <w:tab/>
        <w:t>number of parents served since inception of service by type of notification</w:t>
      </w:r>
    </w:p>
    <w:p w14:paraId="27D25591" w14:textId="77777777" w:rsidR="006D6AD3" w:rsidRPr="00D026D6" w:rsidRDefault="00B16138">
      <w:pPr>
        <w:ind w:left="2160" w:hanging="360"/>
        <w:jc w:val="both"/>
        <w:rPr>
          <w:rFonts w:asciiTheme="minorHAnsi" w:hAnsiTheme="minorHAnsi" w:cstheme="minorHAnsi"/>
        </w:rPr>
      </w:pPr>
      <w:proofErr w:type="gramStart"/>
      <w:r w:rsidRPr="00D026D6">
        <w:rPr>
          <w:rFonts w:asciiTheme="minorHAnsi" w:eastAsia="Arial" w:hAnsiTheme="minorHAnsi" w:cstheme="minorHAnsi"/>
        </w:rPr>
        <w:t>f</w:t>
      </w:r>
      <w:proofErr w:type="gramEnd"/>
      <w:r w:rsidRPr="00D026D6">
        <w:rPr>
          <w:rFonts w:asciiTheme="minorHAnsi" w:eastAsia="Arial" w:hAnsiTheme="minorHAnsi" w:cstheme="minorHAnsi"/>
        </w:rPr>
        <w:t>.</w:t>
      </w:r>
      <w:r w:rsidRPr="00D026D6">
        <w:rPr>
          <w:rFonts w:asciiTheme="minorHAnsi" w:eastAsia="Arial" w:hAnsiTheme="minorHAnsi" w:cstheme="minorHAnsi"/>
        </w:rPr>
        <w:tab/>
        <w:t>number of students served since inception of service by type of notification</w:t>
      </w:r>
    </w:p>
    <w:p w14:paraId="4B296A20" w14:textId="77777777" w:rsidR="006D6AD3" w:rsidRPr="00D026D6" w:rsidRDefault="00B16138">
      <w:pPr>
        <w:ind w:left="2160" w:hanging="360"/>
        <w:jc w:val="both"/>
        <w:rPr>
          <w:rFonts w:asciiTheme="minorHAnsi" w:hAnsiTheme="minorHAnsi" w:cstheme="minorHAnsi"/>
        </w:rPr>
      </w:pPr>
      <w:proofErr w:type="gramStart"/>
      <w:r w:rsidRPr="00D026D6">
        <w:rPr>
          <w:rFonts w:asciiTheme="minorHAnsi" w:eastAsia="Arial" w:hAnsiTheme="minorHAnsi" w:cstheme="minorHAnsi"/>
        </w:rPr>
        <w:t>g</w:t>
      </w:r>
      <w:proofErr w:type="gramEnd"/>
      <w:r w:rsidRPr="00D026D6">
        <w:rPr>
          <w:rFonts w:asciiTheme="minorHAnsi" w:eastAsia="Arial" w:hAnsiTheme="minorHAnsi" w:cstheme="minorHAnsi"/>
        </w:rPr>
        <w:t>.</w:t>
      </w:r>
      <w:r w:rsidRPr="00D026D6">
        <w:rPr>
          <w:rFonts w:asciiTheme="minorHAnsi" w:eastAsia="Arial" w:hAnsiTheme="minorHAnsi" w:cstheme="minorHAnsi"/>
        </w:rPr>
        <w:tab/>
        <w:t>number of households served since inception of service by type of notification</w:t>
      </w:r>
    </w:p>
    <w:p w14:paraId="0ED92E49" w14:textId="77777777" w:rsidR="006D6AD3" w:rsidRPr="00D026D6" w:rsidRDefault="00B16138">
      <w:pPr>
        <w:ind w:left="2160" w:hanging="360"/>
        <w:jc w:val="both"/>
        <w:rPr>
          <w:rFonts w:asciiTheme="minorHAnsi" w:hAnsiTheme="minorHAnsi" w:cstheme="minorHAnsi"/>
        </w:rPr>
      </w:pPr>
      <w:r w:rsidRPr="00D026D6">
        <w:rPr>
          <w:rFonts w:asciiTheme="minorHAnsi" w:eastAsia="Arial" w:hAnsiTheme="minorHAnsi" w:cstheme="minorHAnsi"/>
        </w:rPr>
        <w:t xml:space="preserve">h. </w:t>
      </w:r>
      <w:r w:rsidRPr="00D026D6">
        <w:rPr>
          <w:rFonts w:asciiTheme="minorHAnsi" w:eastAsia="Arial" w:hAnsiTheme="minorHAnsi" w:cstheme="minorHAnsi"/>
        </w:rPr>
        <w:tab/>
        <w:t>notification compilation statistics, including but not limited to the number and type (Smartphone, telephone, etc.) of successfully delivered and undelivered notifications, as well as the reason for the failed notification (busy, no answer, etc.); notifications confirmed by the user and number of notification retries</w:t>
      </w:r>
    </w:p>
    <w:p w14:paraId="3CD16622" w14:textId="77777777" w:rsidR="006D6AD3" w:rsidRPr="00D026D6" w:rsidRDefault="00B16138">
      <w:pPr>
        <w:ind w:left="2160" w:hanging="360"/>
        <w:jc w:val="both"/>
        <w:rPr>
          <w:rFonts w:asciiTheme="minorHAnsi" w:hAnsiTheme="minorHAnsi" w:cstheme="minorHAnsi"/>
        </w:rPr>
      </w:pPr>
      <w:proofErr w:type="gramStart"/>
      <w:r w:rsidRPr="00D026D6">
        <w:rPr>
          <w:rFonts w:asciiTheme="minorHAnsi" w:eastAsia="Arial" w:hAnsiTheme="minorHAnsi" w:cstheme="minorHAnsi"/>
        </w:rPr>
        <w:t>i</w:t>
      </w:r>
      <w:proofErr w:type="gramEnd"/>
      <w:r w:rsidRPr="00D026D6">
        <w:rPr>
          <w:rFonts w:asciiTheme="minorHAnsi" w:eastAsia="Arial" w:hAnsiTheme="minorHAnsi" w:cstheme="minorHAnsi"/>
        </w:rPr>
        <w:t>.</w:t>
      </w:r>
      <w:r w:rsidRPr="00D026D6">
        <w:rPr>
          <w:rFonts w:asciiTheme="minorHAnsi" w:eastAsia="Arial" w:hAnsiTheme="minorHAnsi" w:cstheme="minorHAnsi"/>
        </w:rPr>
        <w:tab/>
        <w:t>a listing of notifications by name of staff member initiating notification(s)</w:t>
      </w:r>
    </w:p>
    <w:p w14:paraId="4848085C" w14:textId="77777777" w:rsidR="006D6AD3" w:rsidRPr="00D026D6" w:rsidRDefault="00B16138">
      <w:pPr>
        <w:ind w:left="2160" w:hanging="360"/>
        <w:jc w:val="both"/>
        <w:rPr>
          <w:rFonts w:asciiTheme="minorHAnsi" w:hAnsiTheme="minorHAnsi" w:cstheme="minorHAnsi"/>
        </w:rPr>
      </w:pPr>
      <w:proofErr w:type="gramStart"/>
      <w:r w:rsidRPr="00D026D6">
        <w:rPr>
          <w:rFonts w:asciiTheme="minorHAnsi" w:eastAsia="Arial" w:hAnsiTheme="minorHAnsi" w:cstheme="minorHAnsi"/>
        </w:rPr>
        <w:t>j</w:t>
      </w:r>
      <w:proofErr w:type="gramEnd"/>
      <w:r w:rsidRPr="00D026D6">
        <w:rPr>
          <w:rFonts w:asciiTheme="minorHAnsi" w:eastAsia="Arial" w:hAnsiTheme="minorHAnsi" w:cstheme="minorHAnsi"/>
        </w:rPr>
        <w:t>.</w:t>
      </w:r>
      <w:r w:rsidRPr="00D026D6">
        <w:rPr>
          <w:rFonts w:asciiTheme="minorHAnsi" w:eastAsia="Arial" w:hAnsiTheme="minorHAnsi" w:cstheme="minorHAnsi"/>
        </w:rPr>
        <w:tab/>
        <w:t>response times from initiation of notifications to receipt of notifications by HCPS community recipients</w:t>
      </w:r>
    </w:p>
    <w:p w14:paraId="0E757B61" w14:textId="77777777" w:rsidR="006D6AD3" w:rsidRPr="00D026D6" w:rsidRDefault="00B16138">
      <w:pPr>
        <w:ind w:left="2160" w:hanging="360"/>
        <w:jc w:val="both"/>
        <w:rPr>
          <w:rFonts w:asciiTheme="minorHAnsi" w:hAnsiTheme="minorHAnsi" w:cstheme="minorHAnsi"/>
        </w:rPr>
      </w:pPr>
      <w:proofErr w:type="gramStart"/>
      <w:r w:rsidRPr="00D026D6">
        <w:rPr>
          <w:rFonts w:asciiTheme="minorHAnsi" w:eastAsia="Arial" w:hAnsiTheme="minorHAnsi" w:cstheme="minorHAnsi"/>
        </w:rPr>
        <w:t>k</w:t>
      </w:r>
      <w:proofErr w:type="gramEnd"/>
      <w:r w:rsidRPr="00D026D6">
        <w:rPr>
          <w:rFonts w:asciiTheme="minorHAnsi" w:eastAsia="Arial" w:hAnsiTheme="minorHAnsi" w:cstheme="minorHAnsi"/>
        </w:rPr>
        <w:t>.</w:t>
      </w:r>
      <w:r w:rsidRPr="00D026D6">
        <w:rPr>
          <w:rFonts w:asciiTheme="minorHAnsi" w:eastAsia="Arial" w:hAnsiTheme="minorHAnsi" w:cstheme="minorHAnsi"/>
        </w:rPr>
        <w:tab/>
        <w:t>a listing of disconnected, operator interception and wrong number telephone numbers</w:t>
      </w:r>
    </w:p>
    <w:p w14:paraId="4C0AF66E" w14:textId="77777777" w:rsidR="006D6AD3" w:rsidRPr="00D026D6" w:rsidRDefault="006D6AD3">
      <w:pPr>
        <w:ind w:left="1530" w:hanging="180"/>
        <w:jc w:val="both"/>
        <w:rPr>
          <w:rFonts w:asciiTheme="minorHAnsi" w:hAnsiTheme="minorHAnsi" w:cstheme="minorHAnsi"/>
        </w:rPr>
      </w:pPr>
    </w:p>
    <w:p w14:paraId="0E009B2C" w14:textId="77777777" w:rsidR="006D6AD3" w:rsidRPr="00D026D6" w:rsidRDefault="00B16138">
      <w:pPr>
        <w:ind w:left="1800" w:hanging="360"/>
        <w:rPr>
          <w:rFonts w:asciiTheme="minorHAnsi" w:hAnsiTheme="minorHAnsi" w:cstheme="minorHAnsi"/>
        </w:rPr>
      </w:pPr>
      <w:r w:rsidRPr="00D026D6">
        <w:rPr>
          <w:rFonts w:asciiTheme="minorHAnsi" w:eastAsia="Arial" w:hAnsiTheme="minorHAnsi" w:cstheme="minorHAnsi"/>
          <w:b/>
        </w:rPr>
        <w:t>2.</w:t>
      </w:r>
      <w:r w:rsidRPr="00D026D6">
        <w:rPr>
          <w:rFonts w:asciiTheme="minorHAnsi" w:eastAsia="Arial" w:hAnsiTheme="minorHAnsi" w:cstheme="minorHAnsi"/>
          <w:b/>
        </w:rPr>
        <w:tab/>
        <w:t>Reporting Capabilities</w:t>
      </w:r>
    </w:p>
    <w:p w14:paraId="484DADDE" w14:textId="77777777" w:rsidR="006D6AD3" w:rsidRPr="00D026D6" w:rsidRDefault="006D6AD3">
      <w:pPr>
        <w:ind w:left="1800" w:hanging="360"/>
        <w:rPr>
          <w:rFonts w:asciiTheme="minorHAnsi" w:hAnsiTheme="minorHAnsi" w:cstheme="minorHAnsi"/>
        </w:rPr>
      </w:pPr>
    </w:p>
    <w:p w14:paraId="6713F10B" w14:textId="77777777" w:rsidR="006D6AD3" w:rsidRPr="00D026D6" w:rsidRDefault="00B16138">
      <w:pPr>
        <w:ind w:left="2160" w:hanging="360"/>
        <w:jc w:val="both"/>
        <w:rPr>
          <w:rFonts w:asciiTheme="minorHAnsi" w:hAnsiTheme="minorHAnsi" w:cstheme="minorHAnsi"/>
        </w:rPr>
      </w:pPr>
      <w:r w:rsidRPr="00D026D6">
        <w:rPr>
          <w:rFonts w:asciiTheme="minorHAnsi" w:eastAsia="Arial" w:hAnsiTheme="minorHAnsi" w:cstheme="minorHAnsi"/>
        </w:rPr>
        <w:t>a.</w:t>
      </w:r>
      <w:r w:rsidRPr="00D026D6">
        <w:rPr>
          <w:rFonts w:asciiTheme="minorHAnsi" w:eastAsia="Arial" w:hAnsiTheme="minorHAnsi" w:cstheme="minorHAnsi"/>
        </w:rPr>
        <w:tab/>
        <w:t>The System shall be capable of producing letters for email</w:t>
      </w:r>
      <w:r w:rsidR="00E21EF5" w:rsidRPr="00D026D6">
        <w:rPr>
          <w:rFonts w:asciiTheme="minorHAnsi" w:eastAsia="Arial" w:hAnsiTheme="minorHAnsi" w:cstheme="minorHAnsi"/>
        </w:rPr>
        <w:t>.</w:t>
      </w:r>
    </w:p>
    <w:p w14:paraId="03131335" w14:textId="77777777" w:rsidR="006D6AD3" w:rsidRPr="00D026D6" w:rsidRDefault="00B16138">
      <w:pPr>
        <w:ind w:left="2160" w:hanging="360"/>
        <w:jc w:val="both"/>
        <w:rPr>
          <w:rFonts w:asciiTheme="minorHAnsi" w:eastAsia="Arial" w:hAnsiTheme="minorHAnsi" w:cstheme="minorHAnsi"/>
        </w:rPr>
      </w:pPr>
      <w:r w:rsidRPr="00D026D6">
        <w:rPr>
          <w:rFonts w:asciiTheme="minorHAnsi" w:eastAsia="Arial" w:hAnsiTheme="minorHAnsi" w:cstheme="minorHAnsi"/>
        </w:rPr>
        <w:t>b.</w:t>
      </w:r>
      <w:r w:rsidRPr="00D026D6">
        <w:rPr>
          <w:rFonts w:asciiTheme="minorHAnsi" w:eastAsia="Arial" w:hAnsiTheme="minorHAnsi" w:cstheme="minorHAnsi"/>
        </w:rPr>
        <w:tab/>
        <w:t>The System shall automatically generate an attendance letter upon a student reaching a set number of absences during a set time period.  For example: generating a letter after the third absence of the student.</w:t>
      </w:r>
    </w:p>
    <w:p w14:paraId="0DD4946D" w14:textId="77777777" w:rsidR="00E21EF5" w:rsidRPr="00D026D6" w:rsidRDefault="00E21EF5">
      <w:pPr>
        <w:ind w:left="2160" w:hanging="360"/>
        <w:jc w:val="both"/>
        <w:rPr>
          <w:rFonts w:asciiTheme="minorHAnsi" w:hAnsiTheme="minorHAnsi" w:cstheme="minorHAnsi"/>
        </w:rPr>
      </w:pPr>
      <w:r w:rsidRPr="00D026D6">
        <w:rPr>
          <w:rFonts w:asciiTheme="minorHAnsi" w:eastAsia="Arial" w:hAnsiTheme="minorHAnsi" w:cstheme="minorHAnsi"/>
        </w:rPr>
        <w:t>c.</w:t>
      </w:r>
      <w:r w:rsidRPr="00D026D6">
        <w:rPr>
          <w:rFonts w:asciiTheme="minorHAnsi" w:eastAsia="Arial" w:hAnsiTheme="minorHAnsi" w:cstheme="minorHAnsi"/>
        </w:rPr>
        <w:tab/>
        <w:t>The System shall be capable of producing scripts</w:t>
      </w:r>
      <w:r w:rsidR="00405CD4" w:rsidRPr="00D026D6">
        <w:rPr>
          <w:rFonts w:asciiTheme="minorHAnsi" w:eastAsia="Arial" w:hAnsiTheme="minorHAnsi" w:cstheme="minorHAnsi"/>
        </w:rPr>
        <w:t xml:space="preserve"> for</w:t>
      </w:r>
      <w:r w:rsidRPr="00D026D6">
        <w:rPr>
          <w:rFonts w:asciiTheme="minorHAnsi" w:eastAsia="Arial" w:hAnsiTheme="minorHAnsi" w:cstheme="minorHAnsi"/>
        </w:rPr>
        <w:t xml:space="preserve"> Pupil Transportation (bus scripts) and School Nutrition Services</w:t>
      </w:r>
      <w:r w:rsidR="00C34D30" w:rsidRPr="00D026D6">
        <w:rPr>
          <w:rFonts w:asciiTheme="minorHAnsi" w:eastAsia="Arial" w:hAnsiTheme="minorHAnsi" w:cstheme="minorHAnsi"/>
        </w:rPr>
        <w:t xml:space="preserve"> (cafeteria balance scripts)</w:t>
      </w:r>
      <w:r w:rsidRPr="00D026D6">
        <w:rPr>
          <w:rFonts w:asciiTheme="minorHAnsi" w:eastAsia="Arial" w:hAnsiTheme="minorHAnsi" w:cstheme="minorHAnsi"/>
        </w:rPr>
        <w:t>.</w:t>
      </w:r>
    </w:p>
    <w:p w14:paraId="2F4EC79B" w14:textId="77777777" w:rsidR="006D6AD3" w:rsidRPr="00D026D6" w:rsidRDefault="006D6AD3">
      <w:pPr>
        <w:ind w:left="1800"/>
        <w:jc w:val="both"/>
        <w:rPr>
          <w:rFonts w:asciiTheme="minorHAnsi" w:hAnsiTheme="minorHAnsi" w:cstheme="minorHAnsi"/>
        </w:rPr>
      </w:pPr>
    </w:p>
    <w:p w14:paraId="7C4C6404" w14:textId="77777777" w:rsidR="006D6AD3" w:rsidRPr="00D026D6" w:rsidRDefault="00E21EF5">
      <w:pPr>
        <w:ind w:left="1440" w:hanging="720"/>
        <w:jc w:val="both"/>
        <w:rPr>
          <w:rFonts w:asciiTheme="minorHAnsi" w:hAnsiTheme="minorHAnsi" w:cstheme="minorHAnsi"/>
        </w:rPr>
      </w:pPr>
      <w:r w:rsidRPr="00D026D6">
        <w:rPr>
          <w:rFonts w:asciiTheme="minorHAnsi" w:eastAsia="Arial" w:hAnsiTheme="minorHAnsi" w:cstheme="minorHAnsi"/>
          <w:b/>
          <w:highlight w:val="white"/>
        </w:rPr>
        <w:t>I</w:t>
      </w:r>
      <w:r w:rsidR="00B16138" w:rsidRPr="00D026D6">
        <w:rPr>
          <w:rFonts w:asciiTheme="minorHAnsi" w:eastAsia="Arial" w:hAnsiTheme="minorHAnsi" w:cstheme="minorHAnsi"/>
          <w:b/>
          <w:highlight w:val="white"/>
        </w:rPr>
        <w:t>.</w:t>
      </w:r>
      <w:r w:rsidR="00B16138" w:rsidRPr="00D026D6">
        <w:rPr>
          <w:rFonts w:asciiTheme="minorHAnsi" w:eastAsia="Arial" w:hAnsiTheme="minorHAnsi" w:cstheme="minorHAnsi"/>
          <w:b/>
        </w:rPr>
        <w:tab/>
        <w:t>Survey Response Mechanism</w:t>
      </w:r>
    </w:p>
    <w:p w14:paraId="19A5DE13" w14:textId="77777777" w:rsidR="006D6AD3" w:rsidRPr="00D026D6" w:rsidRDefault="006D6AD3">
      <w:pPr>
        <w:ind w:left="1440" w:hanging="720"/>
        <w:jc w:val="both"/>
        <w:rPr>
          <w:rFonts w:asciiTheme="minorHAnsi" w:hAnsiTheme="minorHAnsi" w:cstheme="minorHAnsi"/>
        </w:rPr>
      </w:pPr>
    </w:p>
    <w:p w14:paraId="0B4532AE" w14:textId="77777777" w:rsidR="006D6AD3" w:rsidRPr="00D026D6" w:rsidRDefault="00B16138">
      <w:pPr>
        <w:ind w:left="1440"/>
        <w:rPr>
          <w:rFonts w:asciiTheme="minorHAnsi" w:hAnsiTheme="minorHAnsi" w:cstheme="minorHAnsi"/>
        </w:rPr>
      </w:pPr>
      <w:r w:rsidRPr="00D026D6">
        <w:rPr>
          <w:rFonts w:asciiTheme="minorHAnsi" w:eastAsia="Arial" w:hAnsiTheme="minorHAnsi" w:cstheme="minorHAnsi"/>
        </w:rPr>
        <w:t>The System shall incorporate the ability to survey parents/households via telephone calls</w:t>
      </w:r>
      <w:r w:rsidR="00062210" w:rsidRPr="00D026D6">
        <w:rPr>
          <w:rFonts w:asciiTheme="minorHAnsi" w:eastAsia="Arial" w:hAnsiTheme="minorHAnsi" w:cstheme="minorHAnsi"/>
        </w:rPr>
        <w:t>, and/or email.  Surveys via text would be desired.</w:t>
      </w:r>
    </w:p>
    <w:p w14:paraId="78B60464" w14:textId="77777777" w:rsidR="006D6AD3" w:rsidRPr="00D026D6" w:rsidRDefault="006D6AD3">
      <w:pPr>
        <w:ind w:left="720"/>
        <w:rPr>
          <w:rFonts w:asciiTheme="minorHAnsi" w:hAnsiTheme="minorHAnsi" w:cstheme="minorHAnsi"/>
        </w:rPr>
      </w:pPr>
    </w:p>
    <w:p w14:paraId="79D35F98"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rPr>
        <w:tab/>
        <w:t xml:space="preserve">The System </w:t>
      </w:r>
      <w:r w:rsidR="00C34D30" w:rsidRPr="00D026D6">
        <w:rPr>
          <w:rFonts w:asciiTheme="minorHAnsi" w:eastAsia="Arial" w:hAnsiTheme="minorHAnsi" w:cstheme="minorHAnsi"/>
        </w:rPr>
        <w:t>shall</w:t>
      </w:r>
      <w:r w:rsidRPr="00D026D6">
        <w:rPr>
          <w:rFonts w:asciiTheme="minorHAnsi" w:eastAsia="Arial" w:hAnsiTheme="minorHAnsi" w:cstheme="minorHAnsi"/>
        </w:rPr>
        <w:t xml:space="preserve"> be capable of creating surveys using both previously prepared and ad-hoc surveys.</w:t>
      </w:r>
    </w:p>
    <w:p w14:paraId="3D074062" w14:textId="77777777" w:rsidR="006D6AD3" w:rsidRPr="00D026D6" w:rsidRDefault="006D6AD3">
      <w:pPr>
        <w:ind w:left="1800" w:hanging="360"/>
        <w:jc w:val="both"/>
        <w:rPr>
          <w:rFonts w:asciiTheme="minorHAnsi" w:hAnsiTheme="minorHAnsi" w:cstheme="minorHAnsi"/>
        </w:rPr>
      </w:pPr>
    </w:p>
    <w:p w14:paraId="5A3DB44F"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2.</w:t>
      </w:r>
      <w:r w:rsidRPr="00D026D6">
        <w:rPr>
          <w:rFonts w:asciiTheme="minorHAnsi" w:eastAsia="Arial" w:hAnsiTheme="minorHAnsi" w:cstheme="minorHAnsi"/>
        </w:rPr>
        <w:tab/>
        <w:t xml:space="preserve">The System </w:t>
      </w:r>
      <w:r w:rsidR="00C34D30" w:rsidRPr="00D026D6">
        <w:rPr>
          <w:rFonts w:asciiTheme="minorHAnsi" w:eastAsia="Arial" w:hAnsiTheme="minorHAnsi" w:cstheme="minorHAnsi"/>
        </w:rPr>
        <w:t>shall</w:t>
      </w:r>
      <w:r w:rsidRPr="00D026D6">
        <w:rPr>
          <w:rFonts w:asciiTheme="minorHAnsi" w:eastAsia="Arial" w:hAnsiTheme="minorHAnsi" w:cstheme="minorHAnsi"/>
        </w:rPr>
        <w:t xml:space="preserve"> be capable of issuing and retrieving information from text based as well as HTML based E-Mail forms, and Internet Web based forms.  </w:t>
      </w:r>
      <w:r w:rsidR="00E21EF5" w:rsidRPr="00D026D6">
        <w:rPr>
          <w:rFonts w:asciiTheme="minorHAnsi" w:eastAsia="Arial" w:hAnsiTheme="minorHAnsi" w:cstheme="minorHAnsi"/>
        </w:rPr>
        <w:t>Recipients</w:t>
      </w:r>
      <w:r w:rsidRPr="00D026D6">
        <w:rPr>
          <w:rFonts w:asciiTheme="minorHAnsi" w:eastAsia="Arial" w:hAnsiTheme="minorHAnsi" w:cstheme="minorHAnsi"/>
        </w:rPr>
        <w:t xml:space="preserve"> receiving HTML based E-Mail forms should be able to respond to the form within the E-Mail, rather than being redirected to the Web page form.</w:t>
      </w:r>
    </w:p>
    <w:p w14:paraId="0C3B2A32" w14:textId="77777777" w:rsidR="006D6AD3" w:rsidRPr="00D026D6" w:rsidRDefault="006D6AD3">
      <w:pPr>
        <w:ind w:left="1800" w:hanging="360"/>
        <w:jc w:val="both"/>
        <w:rPr>
          <w:rFonts w:asciiTheme="minorHAnsi" w:hAnsiTheme="minorHAnsi" w:cstheme="minorHAnsi"/>
        </w:rPr>
      </w:pPr>
    </w:p>
    <w:p w14:paraId="54CE7E6E"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3.</w:t>
      </w:r>
      <w:r w:rsidRPr="00D026D6">
        <w:rPr>
          <w:rFonts w:asciiTheme="minorHAnsi" w:eastAsia="Arial" w:hAnsiTheme="minorHAnsi" w:cstheme="minorHAnsi"/>
        </w:rPr>
        <w:tab/>
        <w:t xml:space="preserve">The System </w:t>
      </w:r>
      <w:r w:rsidR="00C34D30" w:rsidRPr="00D026D6">
        <w:rPr>
          <w:rFonts w:asciiTheme="minorHAnsi" w:eastAsia="Arial" w:hAnsiTheme="minorHAnsi" w:cstheme="minorHAnsi"/>
        </w:rPr>
        <w:t>shall</w:t>
      </w:r>
      <w:r w:rsidRPr="00D026D6">
        <w:rPr>
          <w:rFonts w:asciiTheme="minorHAnsi" w:eastAsia="Arial" w:hAnsiTheme="minorHAnsi" w:cstheme="minorHAnsi"/>
        </w:rPr>
        <w:t xml:space="preserve"> be capable of automatically creating voice-based question/</w:t>
      </w:r>
      <w:r w:rsidRPr="00D026D6">
        <w:rPr>
          <w:rFonts w:asciiTheme="minorHAnsi" w:eastAsia="Arial" w:hAnsiTheme="minorHAnsi" w:cstheme="minorHAnsi"/>
        </w:rPr>
        <w:br/>
        <w:t>responses for use with interactive voice-based telephone surveys.</w:t>
      </w:r>
    </w:p>
    <w:p w14:paraId="10D519A1" w14:textId="77777777" w:rsidR="006D6AD3" w:rsidRPr="00D026D6" w:rsidRDefault="006D6AD3">
      <w:pPr>
        <w:ind w:left="1800" w:hanging="360"/>
        <w:jc w:val="both"/>
        <w:rPr>
          <w:rFonts w:asciiTheme="minorHAnsi" w:hAnsiTheme="minorHAnsi" w:cstheme="minorHAnsi"/>
        </w:rPr>
      </w:pPr>
    </w:p>
    <w:p w14:paraId="5A44FCE5" w14:textId="020621B1" w:rsidR="00880F89" w:rsidRPr="00302B41" w:rsidRDefault="00B16138" w:rsidP="00880F89">
      <w:pPr>
        <w:ind w:left="1800" w:hanging="360"/>
        <w:jc w:val="both"/>
        <w:rPr>
          <w:rFonts w:asciiTheme="minorHAnsi" w:hAnsiTheme="minorHAnsi" w:cstheme="minorHAnsi"/>
          <w:color w:val="FF0000"/>
        </w:rPr>
      </w:pPr>
      <w:r w:rsidRPr="00D026D6">
        <w:rPr>
          <w:rFonts w:asciiTheme="minorHAnsi" w:eastAsia="Arial" w:hAnsiTheme="minorHAnsi" w:cstheme="minorHAnsi"/>
        </w:rPr>
        <w:t>4.</w:t>
      </w:r>
      <w:r w:rsidRPr="00D026D6">
        <w:rPr>
          <w:rFonts w:asciiTheme="minorHAnsi" w:eastAsia="Arial" w:hAnsiTheme="minorHAnsi" w:cstheme="minorHAnsi"/>
        </w:rPr>
        <w:tab/>
        <w:t>Text and voice survey media must be multilingual, such that the System provides automatic translation of survey instruments.</w:t>
      </w:r>
      <w:r w:rsidR="00880F89" w:rsidRPr="00D026D6">
        <w:rPr>
          <w:rFonts w:asciiTheme="minorHAnsi" w:eastAsia="Arial" w:hAnsiTheme="minorHAnsi" w:cstheme="minorHAnsi"/>
        </w:rPr>
        <w:t xml:space="preserve">  </w:t>
      </w:r>
      <w:r w:rsidR="00BE7167">
        <w:rPr>
          <w:rFonts w:asciiTheme="minorHAnsi" w:eastAsia="Arial" w:hAnsiTheme="minorHAnsi" w:cstheme="minorHAnsi"/>
        </w:rPr>
        <w:t>Examples of l</w:t>
      </w:r>
      <w:r w:rsidR="00C34D30" w:rsidRPr="00D026D6">
        <w:rPr>
          <w:rFonts w:asciiTheme="minorHAnsi" w:eastAsia="Arial" w:hAnsiTheme="minorHAnsi" w:cstheme="minorHAnsi"/>
        </w:rPr>
        <w:t>anguages</w:t>
      </w:r>
      <w:r w:rsidR="004E5DEA">
        <w:rPr>
          <w:rFonts w:asciiTheme="minorHAnsi" w:eastAsia="Arial" w:hAnsiTheme="minorHAnsi" w:cstheme="minorHAnsi"/>
        </w:rPr>
        <w:t xml:space="preserve"> shall</w:t>
      </w:r>
      <w:r w:rsidR="00C34D30" w:rsidRPr="00D026D6">
        <w:rPr>
          <w:rFonts w:asciiTheme="minorHAnsi" w:eastAsia="Arial" w:hAnsiTheme="minorHAnsi" w:cstheme="minorHAnsi"/>
        </w:rPr>
        <w:t xml:space="preserve"> </w:t>
      </w:r>
      <w:r w:rsidR="00CA0014">
        <w:rPr>
          <w:rFonts w:asciiTheme="minorHAnsi" w:eastAsia="Arial" w:hAnsiTheme="minorHAnsi" w:cstheme="minorHAnsi"/>
        </w:rPr>
        <w:t xml:space="preserve">include but </w:t>
      </w:r>
      <w:r w:rsidR="004E5DEA">
        <w:rPr>
          <w:rFonts w:asciiTheme="minorHAnsi" w:eastAsia="Arial" w:hAnsiTheme="minorHAnsi" w:cstheme="minorHAnsi"/>
        </w:rPr>
        <w:t xml:space="preserve">are </w:t>
      </w:r>
      <w:r w:rsidR="00CA0014">
        <w:rPr>
          <w:rFonts w:asciiTheme="minorHAnsi" w:eastAsia="Arial" w:hAnsiTheme="minorHAnsi" w:cstheme="minorHAnsi"/>
        </w:rPr>
        <w:t xml:space="preserve">not limited to </w:t>
      </w:r>
      <w:r w:rsidR="00CA0014" w:rsidRPr="00D026D6">
        <w:rPr>
          <w:rFonts w:asciiTheme="minorHAnsi" w:eastAsia="Arial" w:hAnsiTheme="minorHAnsi" w:cstheme="minorHAnsi"/>
        </w:rPr>
        <w:t xml:space="preserve">English, Spanish, Vietnamese, Chinese, Arabic, Bosnian/Serbo-Croatian, Portuguese, Korean, and Cambodian/Khmer.  </w:t>
      </w:r>
      <w:r w:rsidR="00CA0014">
        <w:rPr>
          <w:rFonts w:asciiTheme="minorHAnsi" w:eastAsia="Arial" w:hAnsiTheme="minorHAnsi" w:cstheme="minorHAnsi"/>
        </w:rPr>
        <w:t>Translation cannot be through Google Translator.</w:t>
      </w:r>
      <w:r w:rsidR="00BE7167">
        <w:rPr>
          <w:rFonts w:asciiTheme="minorHAnsi" w:eastAsia="Arial" w:hAnsiTheme="minorHAnsi" w:cstheme="minorHAnsi"/>
        </w:rPr>
        <w:t xml:space="preserve"> </w:t>
      </w:r>
    </w:p>
    <w:p w14:paraId="23A6BB01" w14:textId="77777777" w:rsidR="006D6AD3" w:rsidRPr="00D026D6" w:rsidRDefault="006D6AD3">
      <w:pPr>
        <w:ind w:left="1800" w:hanging="360"/>
        <w:jc w:val="both"/>
        <w:rPr>
          <w:rFonts w:asciiTheme="minorHAnsi" w:hAnsiTheme="minorHAnsi" w:cstheme="minorHAnsi"/>
        </w:rPr>
      </w:pPr>
    </w:p>
    <w:p w14:paraId="4E60D8B9"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5.</w:t>
      </w:r>
      <w:r w:rsidRPr="00D026D6">
        <w:rPr>
          <w:rFonts w:asciiTheme="minorHAnsi" w:eastAsia="Arial" w:hAnsiTheme="minorHAnsi" w:cstheme="minorHAnsi"/>
        </w:rPr>
        <w:tab/>
        <w:t>Responses to survey instruments from each of the various media/communication technologies must have the ability to be consolidated into a single survey response file which can either be viewed on-line, or alternatively downloaded in a format such that the information can be imported into HCPS owned presentation or analysis applications.  The minimum formats to be considered for importing data are EXCEL based spreadsheets, and Microsoft Access databases.</w:t>
      </w:r>
    </w:p>
    <w:p w14:paraId="7467165B" w14:textId="77777777" w:rsidR="006D6AD3" w:rsidRPr="00D026D6" w:rsidRDefault="006D6AD3">
      <w:pPr>
        <w:ind w:left="360"/>
        <w:rPr>
          <w:rFonts w:asciiTheme="minorHAnsi" w:hAnsiTheme="minorHAnsi" w:cstheme="minorHAnsi"/>
        </w:rPr>
      </w:pPr>
    </w:p>
    <w:p w14:paraId="31D1A981" w14:textId="77777777" w:rsidR="006D6AD3" w:rsidRPr="00D026D6" w:rsidRDefault="00880F89">
      <w:pPr>
        <w:ind w:left="1440" w:hanging="720"/>
        <w:rPr>
          <w:rFonts w:asciiTheme="minorHAnsi" w:hAnsiTheme="minorHAnsi" w:cstheme="minorHAnsi"/>
        </w:rPr>
      </w:pPr>
      <w:r w:rsidRPr="00D026D6">
        <w:rPr>
          <w:rFonts w:asciiTheme="minorHAnsi" w:eastAsia="Arial" w:hAnsiTheme="minorHAnsi" w:cstheme="minorHAnsi"/>
          <w:b/>
          <w:highlight w:val="white"/>
        </w:rPr>
        <w:t>J</w:t>
      </w:r>
      <w:r w:rsidR="00B16138" w:rsidRPr="00D026D6">
        <w:rPr>
          <w:rFonts w:asciiTheme="minorHAnsi" w:eastAsia="Arial" w:hAnsiTheme="minorHAnsi" w:cstheme="minorHAnsi"/>
          <w:b/>
          <w:highlight w:val="white"/>
        </w:rPr>
        <w:t>.</w:t>
      </w:r>
      <w:r w:rsidR="00B16138" w:rsidRPr="00D026D6">
        <w:rPr>
          <w:rFonts w:asciiTheme="minorHAnsi" w:eastAsia="Arial" w:hAnsiTheme="minorHAnsi" w:cstheme="minorHAnsi"/>
          <w:b/>
        </w:rPr>
        <w:tab/>
        <w:t>Privacy and Security</w:t>
      </w:r>
    </w:p>
    <w:p w14:paraId="53608ADC" w14:textId="77777777" w:rsidR="006D6AD3" w:rsidRPr="00D026D6" w:rsidRDefault="006D6AD3">
      <w:pPr>
        <w:ind w:left="1080" w:hanging="720"/>
        <w:jc w:val="both"/>
        <w:rPr>
          <w:rFonts w:asciiTheme="minorHAnsi" w:hAnsiTheme="minorHAnsi" w:cstheme="minorHAnsi"/>
        </w:rPr>
      </w:pPr>
    </w:p>
    <w:p w14:paraId="39BC0153"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rPr>
        <w:tab/>
        <w:t xml:space="preserve">The Successful Offeror shall not lease, share, rent, sell, or barter personal information (names, addresses and telephone numbers) to anyone at any time.  Offeror shall provide with the proposal a comprehensive privacy and security statement to HCPS attesting to obligations to maintain the privacy and security of all data.  </w:t>
      </w:r>
    </w:p>
    <w:p w14:paraId="7C8B9A1A" w14:textId="77777777" w:rsidR="006D6AD3" w:rsidRPr="00D026D6" w:rsidRDefault="006D6AD3">
      <w:pPr>
        <w:ind w:left="1800" w:hanging="360"/>
        <w:jc w:val="both"/>
        <w:rPr>
          <w:rFonts w:asciiTheme="minorHAnsi" w:hAnsiTheme="minorHAnsi" w:cstheme="minorHAnsi"/>
        </w:rPr>
      </w:pPr>
    </w:p>
    <w:p w14:paraId="12A3C631"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2.</w:t>
      </w:r>
      <w:r w:rsidRPr="00D026D6">
        <w:rPr>
          <w:rFonts w:asciiTheme="minorHAnsi" w:eastAsia="Arial" w:hAnsiTheme="minorHAnsi" w:cstheme="minorHAnsi"/>
        </w:rPr>
        <w:tab/>
        <w:t>The System shall be capable of defining access/security levels for users and multiple user groups.</w:t>
      </w:r>
    </w:p>
    <w:p w14:paraId="526B4B39" w14:textId="77777777" w:rsidR="006D6AD3" w:rsidRPr="00D026D6" w:rsidRDefault="006D6AD3">
      <w:pPr>
        <w:rPr>
          <w:rFonts w:asciiTheme="minorHAnsi" w:hAnsiTheme="minorHAnsi" w:cstheme="minorHAnsi"/>
        </w:rPr>
      </w:pPr>
    </w:p>
    <w:p w14:paraId="79319947" w14:textId="77777777" w:rsidR="006D6AD3" w:rsidRPr="00D026D6" w:rsidRDefault="00880F89">
      <w:pPr>
        <w:ind w:left="1440" w:hanging="720"/>
        <w:rPr>
          <w:rFonts w:asciiTheme="minorHAnsi" w:hAnsiTheme="minorHAnsi" w:cstheme="minorHAnsi"/>
        </w:rPr>
      </w:pPr>
      <w:r w:rsidRPr="00D026D6">
        <w:rPr>
          <w:rFonts w:asciiTheme="minorHAnsi" w:eastAsia="Arial" w:hAnsiTheme="minorHAnsi" w:cstheme="minorHAnsi"/>
          <w:b/>
        </w:rPr>
        <w:t>K.</w:t>
      </w:r>
      <w:r w:rsidR="00B16138" w:rsidRPr="00D026D6">
        <w:rPr>
          <w:rFonts w:asciiTheme="minorHAnsi" w:eastAsia="Arial" w:hAnsiTheme="minorHAnsi" w:cstheme="minorHAnsi"/>
          <w:b/>
        </w:rPr>
        <w:tab/>
        <w:t>System Interfaces</w:t>
      </w:r>
    </w:p>
    <w:p w14:paraId="7ED2353F" w14:textId="77777777" w:rsidR="006D6AD3" w:rsidRPr="00D026D6" w:rsidRDefault="006D6AD3">
      <w:pPr>
        <w:rPr>
          <w:rFonts w:asciiTheme="minorHAnsi" w:hAnsiTheme="minorHAnsi" w:cstheme="minorHAnsi"/>
        </w:rPr>
      </w:pPr>
    </w:p>
    <w:p w14:paraId="147AC181" w14:textId="2C6E2C90" w:rsidR="00CB64F1" w:rsidRPr="00D026D6" w:rsidRDefault="00CB64F1" w:rsidP="00CB64F1">
      <w:pPr>
        <w:numPr>
          <w:ilvl w:val="0"/>
          <w:numId w:val="28"/>
        </w:numPr>
        <w:ind w:left="1800" w:hanging="360"/>
        <w:contextualSpacing/>
        <w:jc w:val="both"/>
        <w:rPr>
          <w:rFonts w:asciiTheme="minorHAnsi" w:hAnsiTheme="minorHAnsi" w:cstheme="minorHAnsi"/>
        </w:rPr>
      </w:pPr>
      <w:r w:rsidRPr="00D026D6">
        <w:rPr>
          <w:rFonts w:asciiTheme="minorHAnsi" w:hAnsiTheme="minorHAnsi" w:cstheme="minorHAnsi"/>
        </w:rPr>
        <w:t xml:space="preserve">Any requirements for data exchange must be supported through a common specification.  The exchange of data must be through a common protocol and format and not require the installation of Offeror specific software in the HCPS internal infrastructure.  HCPS will consider non-vendor specific protocols but they must be described in detail in the response.  </w:t>
      </w:r>
      <w:r w:rsidR="00C7232E" w:rsidRPr="00D026D6">
        <w:rPr>
          <w:rFonts w:asciiTheme="minorHAnsi" w:hAnsiTheme="minorHAnsi" w:cstheme="minorHAnsi"/>
        </w:rPr>
        <w:t>Offerors shall provide evidence of demonstrated ability for the System to work efficiently and effectively with HCPS information systems ad identified below.</w:t>
      </w:r>
    </w:p>
    <w:p w14:paraId="2F58C7FF" w14:textId="77777777" w:rsidR="00C7232E" w:rsidRPr="00D026D6" w:rsidRDefault="00C7232E" w:rsidP="00C7232E">
      <w:pPr>
        <w:ind w:left="1800"/>
        <w:contextualSpacing/>
        <w:jc w:val="both"/>
        <w:rPr>
          <w:rFonts w:asciiTheme="minorHAnsi" w:hAnsiTheme="minorHAnsi" w:cstheme="minorHAnsi"/>
        </w:rPr>
      </w:pPr>
    </w:p>
    <w:p w14:paraId="445E3034" w14:textId="77777777" w:rsidR="00CB64F1" w:rsidRPr="00D026D6" w:rsidRDefault="00CB64F1" w:rsidP="00CB64F1">
      <w:pPr>
        <w:numPr>
          <w:ilvl w:val="0"/>
          <w:numId w:val="28"/>
        </w:numPr>
        <w:ind w:left="1800" w:hanging="360"/>
        <w:contextualSpacing/>
        <w:jc w:val="both"/>
        <w:rPr>
          <w:rFonts w:asciiTheme="minorHAnsi" w:hAnsiTheme="minorHAnsi" w:cstheme="minorHAnsi"/>
        </w:rPr>
      </w:pPr>
      <w:r w:rsidRPr="00D026D6">
        <w:rPr>
          <w:rFonts w:asciiTheme="minorHAnsi" w:hAnsiTheme="minorHAnsi" w:cstheme="minorHAnsi"/>
        </w:rPr>
        <w:t xml:space="preserve">The Successful Offeror shall provide methods for user account administration that are easy to use and maintain.  A detailed description of how accounts are administered and what automation is available for provisioning accounts must be included in the proposal.  </w:t>
      </w:r>
    </w:p>
    <w:p w14:paraId="6C6C1986" w14:textId="77777777" w:rsidR="00CB64F1" w:rsidRPr="00D026D6" w:rsidRDefault="00CB64F1" w:rsidP="00CB64F1">
      <w:pPr>
        <w:ind w:left="1800"/>
        <w:jc w:val="both"/>
        <w:rPr>
          <w:rFonts w:asciiTheme="minorHAnsi" w:hAnsiTheme="minorHAnsi" w:cstheme="minorHAnsi"/>
        </w:rPr>
      </w:pPr>
    </w:p>
    <w:p w14:paraId="0A1C1355" w14:textId="7AEB6361" w:rsidR="00CB64F1" w:rsidRPr="00D026D6" w:rsidRDefault="00CB64F1" w:rsidP="00CB64F1">
      <w:pPr>
        <w:numPr>
          <w:ilvl w:val="0"/>
          <w:numId w:val="28"/>
        </w:numPr>
        <w:ind w:left="1800" w:hanging="360"/>
        <w:contextualSpacing/>
        <w:jc w:val="both"/>
        <w:rPr>
          <w:rFonts w:asciiTheme="minorHAnsi" w:hAnsiTheme="minorHAnsi" w:cstheme="minorHAnsi"/>
        </w:rPr>
      </w:pPr>
      <w:r w:rsidRPr="00D026D6">
        <w:rPr>
          <w:rFonts w:asciiTheme="minorHAnsi" w:hAnsiTheme="minorHAnsi" w:cstheme="minorHAnsi"/>
        </w:rPr>
        <w:t>The System shall have the ability to upload information from PowerSchool</w:t>
      </w:r>
      <w:r w:rsidR="002C22C4" w:rsidRPr="00D026D6">
        <w:rPr>
          <w:rFonts w:asciiTheme="minorHAnsi" w:hAnsiTheme="minorHAnsi" w:cstheme="minorHAnsi"/>
        </w:rPr>
        <w:t xml:space="preserve"> Student</w:t>
      </w:r>
      <w:r w:rsidRPr="00D026D6">
        <w:rPr>
          <w:rFonts w:asciiTheme="minorHAnsi" w:hAnsiTheme="minorHAnsi" w:cstheme="minorHAnsi"/>
        </w:rPr>
        <w:t>,</w:t>
      </w:r>
      <w:r w:rsidR="002C22C4" w:rsidRPr="00D026D6">
        <w:rPr>
          <w:rFonts w:asciiTheme="minorHAnsi" w:hAnsiTheme="minorHAnsi" w:cstheme="minorHAnsi"/>
        </w:rPr>
        <w:t xml:space="preserve"> current version 9.2.4,</w:t>
      </w:r>
      <w:r w:rsidRPr="00D026D6">
        <w:rPr>
          <w:rFonts w:asciiTheme="minorHAnsi" w:hAnsiTheme="minorHAnsi" w:cstheme="minorHAnsi"/>
        </w:rPr>
        <w:t xml:space="preserve"> the student information systems used by HCPS, either directly through an interface or through a data exchange provided to the System.  PowerSchool provides HCPS with grading, attendance, scheduling and reporting.  PowerSchool will be used as the system of record for all student data.</w:t>
      </w:r>
      <w:r w:rsidR="002C22C4" w:rsidRPr="00D026D6">
        <w:rPr>
          <w:rFonts w:asciiTheme="minorHAnsi" w:hAnsiTheme="minorHAnsi" w:cstheme="minorHAnsi"/>
        </w:rPr>
        <w:t xml:space="preserve">   </w:t>
      </w:r>
    </w:p>
    <w:p w14:paraId="721E5BD9" w14:textId="77777777" w:rsidR="00CB64F1" w:rsidRPr="00D026D6" w:rsidRDefault="00CB64F1" w:rsidP="00CB64F1">
      <w:pPr>
        <w:jc w:val="both"/>
        <w:rPr>
          <w:rFonts w:asciiTheme="minorHAnsi" w:hAnsiTheme="minorHAnsi" w:cstheme="minorHAnsi"/>
        </w:rPr>
      </w:pPr>
    </w:p>
    <w:p w14:paraId="11B687F9" w14:textId="33507654" w:rsidR="00CB64F1" w:rsidRPr="00D026D6" w:rsidRDefault="00CB64F1" w:rsidP="00CB64F1">
      <w:pPr>
        <w:numPr>
          <w:ilvl w:val="0"/>
          <w:numId w:val="28"/>
        </w:numPr>
        <w:ind w:left="1800" w:hanging="360"/>
        <w:contextualSpacing/>
        <w:jc w:val="both"/>
        <w:rPr>
          <w:rFonts w:asciiTheme="minorHAnsi" w:hAnsiTheme="minorHAnsi" w:cstheme="minorHAnsi"/>
        </w:rPr>
      </w:pPr>
      <w:r w:rsidRPr="00D026D6">
        <w:rPr>
          <w:rFonts w:asciiTheme="minorHAnsi" w:hAnsiTheme="minorHAnsi" w:cstheme="minorHAnsi"/>
        </w:rPr>
        <w:t>The System shall be compatible with Windows 7, 8.x, and 10</w:t>
      </w:r>
      <w:r w:rsidR="002C22C4" w:rsidRPr="00D026D6">
        <w:rPr>
          <w:rFonts w:asciiTheme="minorHAnsi" w:hAnsiTheme="minorHAnsi" w:cstheme="minorHAnsi"/>
        </w:rPr>
        <w:t xml:space="preserve"> and greater</w:t>
      </w:r>
      <w:r w:rsidRPr="00D026D6">
        <w:rPr>
          <w:rFonts w:asciiTheme="minorHAnsi" w:hAnsiTheme="minorHAnsi" w:cstheme="minorHAnsi"/>
        </w:rPr>
        <w:t>.  The System shall be compatible with IE version 10 or greater.  The System shall have the ability to work with future versions for the duration of the contract.</w:t>
      </w:r>
    </w:p>
    <w:p w14:paraId="228B23EA" w14:textId="77777777" w:rsidR="00CB64F1" w:rsidRPr="00D026D6" w:rsidRDefault="00CB64F1" w:rsidP="00CB64F1">
      <w:pPr>
        <w:jc w:val="both"/>
        <w:rPr>
          <w:rFonts w:asciiTheme="minorHAnsi" w:hAnsiTheme="minorHAnsi" w:cstheme="minorHAnsi"/>
        </w:rPr>
      </w:pPr>
    </w:p>
    <w:p w14:paraId="4EED9449" w14:textId="77777777" w:rsidR="00CB64F1" w:rsidRPr="00D026D6" w:rsidRDefault="00CB64F1" w:rsidP="00CB64F1">
      <w:pPr>
        <w:numPr>
          <w:ilvl w:val="0"/>
          <w:numId w:val="28"/>
        </w:numPr>
        <w:ind w:left="1800" w:hanging="360"/>
        <w:contextualSpacing/>
        <w:jc w:val="both"/>
        <w:rPr>
          <w:rFonts w:asciiTheme="minorHAnsi" w:hAnsiTheme="minorHAnsi" w:cstheme="minorHAnsi"/>
        </w:rPr>
      </w:pPr>
      <w:r w:rsidRPr="00D026D6">
        <w:rPr>
          <w:rFonts w:asciiTheme="minorHAnsi" w:hAnsiTheme="minorHAnsi" w:cstheme="minorHAnsi"/>
        </w:rPr>
        <w:t>The System shall have the ability to import staff information from Oracle-based human resources system either directly through the Successful Offeror’s interface or from a data exchange from the system</w:t>
      </w:r>
      <w:r w:rsidRPr="00D026D6">
        <w:rPr>
          <w:rFonts w:asciiTheme="minorHAnsi" w:hAnsiTheme="minorHAnsi" w:cstheme="minorHAnsi"/>
          <w:color w:val="1F497D"/>
        </w:rPr>
        <w:t>.</w:t>
      </w:r>
    </w:p>
    <w:p w14:paraId="0B5E8AEA" w14:textId="77777777" w:rsidR="00CB64F1" w:rsidRPr="00D026D6" w:rsidRDefault="00CB64F1" w:rsidP="00CB64F1">
      <w:pPr>
        <w:jc w:val="both"/>
        <w:rPr>
          <w:rFonts w:asciiTheme="minorHAnsi" w:hAnsiTheme="minorHAnsi" w:cstheme="minorHAnsi"/>
          <w:color w:val="1F497D"/>
        </w:rPr>
      </w:pPr>
    </w:p>
    <w:p w14:paraId="4503F70B" w14:textId="77777777" w:rsidR="00CB64F1" w:rsidRPr="00D026D6" w:rsidRDefault="00CB64F1" w:rsidP="00CB64F1">
      <w:pPr>
        <w:numPr>
          <w:ilvl w:val="0"/>
          <w:numId w:val="28"/>
        </w:numPr>
        <w:ind w:left="1800" w:hanging="360"/>
        <w:contextualSpacing/>
        <w:jc w:val="both"/>
        <w:rPr>
          <w:rFonts w:asciiTheme="minorHAnsi" w:hAnsiTheme="minorHAnsi" w:cstheme="minorHAnsi"/>
          <w:color w:val="auto"/>
        </w:rPr>
      </w:pPr>
      <w:r w:rsidRPr="00D026D6">
        <w:rPr>
          <w:rFonts w:asciiTheme="minorHAnsi" w:hAnsiTheme="minorHAnsi" w:cstheme="minorHAnsi"/>
        </w:rPr>
        <w:t xml:space="preserve">The system shall be able to recognize user accounts maintained in HCPS’ User system either directly or through an interface from the system. </w:t>
      </w:r>
      <w:r w:rsidRPr="00D026D6">
        <w:rPr>
          <w:rFonts w:asciiTheme="minorHAnsi" w:hAnsiTheme="minorHAnsi" w:cstheme="minorHAnsi"/>
          <w:b/>
        </w:rPr>
        <w:t>HCPS currently uses Active Directory (current schema Win2008; schema for 2017 school year WIN2012) for user management.</w:t>
      </w:r>
    </w:p>
    <w:p w14:paraId="44293823" w14:textId="77777777" w:rsidR="00CB64F1" w:rsidRPr="00D026D6" w:rsidRDefault="00CB64F1" w:rsidP="00CB64F1">
      <w:pPr>
        <w:jc w:val="both"/>
        <w:rPr>
          <w:rFonts w:asciiTheme="minorHAnsi" w:hAnsiTheme="minorHAnsi" w:cstheme="minorHAnsi"/>
          <w:color w:val="1F497D"/>
        </w:rPr>
      </w:pPr>
    </w:p>
    <w:p w14:paraId="7C5B7A11" w14:textId="4B819DD6" w:rsidR="00CB64F1" w:rsidRPr="00D026D6" w:rsidRDefault="00CB64F1" w:rsidP="00CB64F1">
      <w:pPr>
        <w:numPr>
          <w:ilvl w:val="0"/>
          <w:numId w:val="28"/>
        </w:numPr>
        <w:ind w:left="1800" w:hanging="360"/>
        <w:contextualSpacing/>
        <w:jc w:val="both"/>
        <w:rPr>
          <w:rFonts w:asciiTheme="minorHAnsi" w:hAnsiTheme="minorHAnsi" w:cstheme="minorHAnsi"/>
          <w:color w:val="auto"/>
        </w:rPr>
      </w:pPr>
      <w:r w:rsidRPr="00D026D6">
        <w:rPr>
          <w:rFonts w:asciiTheme="minorHAnsi" w:hAnsiTheme="minorHAnsi" w:cstheme="minorHAnsi"/>
        </w:rPr>
        <w:t xml:space="preserve">The System shall have the ability to receive on a daily basis current student bus assignments and routes from the </w:t>
      </w:r>
      <w:proofErr w:type="spellStart"/>
      <w:r w:rsidRPr="00D026D6">
        <w:rPr>
          <w:rFonts w:asciiTheme="minorHAnsi" w:hAnsiTheme="minorHAnsi" w:cstheme="minorHAnsi"/>
        </w:rPr>
        <w:t>Edulog</w:t>
      </w:r>
      <w:proofErr w:type="spellEnd"/>
      <w:r w:rsidR="002C22C4" w:rsidRPr="00D026D6">
        <w:rPr>
          <w:rFonts w:asciiTheme="minorHAnsi" w:hAnsiTheme="minorHAnsi" w:cstheme="minorHAnsi"/>
        </w:rPr>
        <w:t>, Client version 10.6.8.6,</w:t>
      </w:r>
      <w:r w:rsidRPr="00D026D6">
        <w:rPr>
          <w:rFonts w:asciiTheme="minorHAnsi" w:hAnsiTheme="minorHAnsi" w:cstheme="minorHAnsi"/>
        </w:rPr>
        <w:t xml:space="preserve"> transportation system either directly through the Successful Offeror’s interface or from a data exchange from the system.  </w:t>
      </w:r>
      <w:proofErr w:type="spellStart"/>
      <w:r w:rsidRPr="00D026D6">
        <w:rPr>
          <w:rFonts w:asciiTheme="minorHAnsi" w:hAnsiTheme="minorHAnsi" w:cstheme="minorHAnsi"/>
        </w:rPr>
        <w:t>EduLog</w:t>
      </w:r>
      <w:proofErr w:type="spellEnd"/>
      <w:r w:rsidRPr="00D026D6">
        <w:rPr>
          <w:rFonts w:asciiTheme="minorHAnsi" w:hAnsiTheme="minorHAnsi" w:cstheme="minorHAnsi"/>
        </w:rPr>
        <w:t xml:space="preserve"> manages bus transportation runs, routes, and student information.  A map tool</w:t>
      </w:r>
      <w:r w:rsidR="00BE7167">
        <w:rPr>
          <w:rFonts w:asciiTheme="minorHAnsi" w:hAnsiTheme="minorHAnsi" w:cstheme="minorHAnsi"/>
        </w:rPr>
        <w:t>,</w:t>
      </w:r>
      <w:r w:rsidRPr="00D026D6">
        <w:rPr>
          <w:rFonts w:asciiTheme="minorHAnsi" w:hAnsiTheme="minorHAnsi" w:cstheme="minorHAnsi"/>
        </w:rPr>
        <w:t xml:space="preserve"> which is the geocoding software foundation of the </w:t>
      </w:r>
      <w:proofErr w:type="spellStart"/>
      <w:r w:rsidRPr="00D026D6">
        <w:rPr>
          <w:rFonts w:asciiTheme="minorHAnsi" w:hAnsiTheme="minorHAnsi" w:cstheme="minorHAnsi"/>
        </w:rPr>
        <w:t>EduLog</w:t>
      </w:r>
      <w:proofErr w:type="spellEnd"/>
      <w:r w:rsidRPr="00D026D6">
        <w:rPr>
          <w:rFonts w:asciiTheme="minorHAnsi" w:hAnsiTheme="minorHAnsi" w:cstheme="minorHAnsi"/>
        </w:rPr>
        <w:t xml:space="preserve"> system</w:t>
      </w:r>
      <w:r w:rsidR="00BE7167">
        <w:rPr>
          <w:rFonts w:asciiTheme="minorHAnsi" w:hAnsiTheme="minorHAnsi" w:cstheme="minorHAnsi"/>
        </w:rPr>
        <w:t>,</w:t>
      </w:r>
      <w:r w:rsidRPr="00D026D6">
        <w:rPr>
          <w:rFonts w:asciiTheme="minorHAnsi" w:hAnsiTheme="minorHAnsi" w:cstheme="minorHAnsi"/>
        </w:rPr>
        <w:t xml:space="preserve"> allows updating and modification of geographic system information.  A companion </w:t>
      </w:r>
      <w:proofErr w:type="spellStart"/>
      <w:r w:rsidRPr="00D026D6">
        <w:rPr>
          <w:rFonts w:asciiTheme="minorHAnsi" w:hAnsiTheme="minorHAnsi" w:cstheme="minorHAnsi"/>
        </w:rPr>
        <w:t>EduLog</w:t>
      </w:r>
      <w:proofErr w:type="spellEnd"/>
      <w:r w:rsidRPr="00D026D6">
        <w:rPr>
          <w:rFonts w:asciiTheme="minorHAnsi" w:hAnsiTheme="minorHAnsi" w:cstheme="minorHAnsi"/>
        </w:rPr>
        <w:t xml:space="preserve"> application server focuses on the needs of special education students and their transportation requirements.</w:t>
      </w:r>
    </w:p>
    <w:p w14:paraId="5C66D8D5" w14:textId="77777777" w:rsidR="00241FFA" w:rsidRPr="00D026D6" w:rsidRDefault="00241FFA" w:rsidP="00241FFA">
      <w:pPr>
        <w:ind w:left="1800"/>
        <w:contextualSpacing/>
        <w:jc w:val="both"/>
        <w:rPr>
          <w:rFonts w:asciiTheme="minorHAnsi" w:hAnsiTheme="minorHAnsi" w:cstheme="minorHAnsi"/>
          <w:color w:val="auto"/>
        </w:rPr>
      </w:pPr>
    </w:p>
    <w:p w14:paraId="70994A8D" w14:textId="48890F36" w:rsidR="00241FFA" w:rsidRPr="00D026D6" w:rsidRDefault="00241FFA" w:rsidP="00CB64F1">
      <w:pPr>
        <w:numPr>
          <w:ilvl w:val="0"/>
          <w:numId w:val="28"/>
        </w:numPr>
        <w:ind w:left="1800" w:hanging="360"/>
        <w:contextualSpacing/>
        <w:jc w:val="both"/>
        <w:rPr>
          <w:rFonts w:asciiTheme="minorHAnsi" w:hAnsiTheme="minorHAnsi" w:cstheme="minorHAnsi"/>
          <w:color w:val="auto"/>
        </w:rPr>
      </w:pPr>
      <w:r w:rsidRPr="00D026D6">
        <w:rPr>
          <w:rFonts w:asciiTheme="minorHAnsi" w:hAnsiTheme="minorHAnsi" w:cstheme="minorHAnsi"/>
        </w:rPr>
        <w:t>The system shall support a feed from our School Nutrition Services system</w:t>
      </w:r>
      <w:r w:rsidR="002C22C4" w:rsidRPr="00D026D6">
        <w:rPr>
          <w:rFonts w:asciiTheme="minorHAnsi" w:hAnsiTheme="minorHAnsi" w:cstheme="minorHAnsi"/>
        </w:rPr>
        <w:t xml:space="preserve"> </w:t>
      </w:r>
      <w:proofErr w:type="spellStart"/>
      <w:r w:rsidR="002C22C4" w:rsidRPr="00D026D6">
        <w:rPr>
          <w:rFonts w:asciiTheme="minorHAnsi" w:hAnsiTheme="minorHAnsi" w:cstheme="minorHAnsi"/>
        </w:rPr>
        <w:t>WebSMARTT</w:t>
      </w:r>
      <w:proofErr w:type="spellEnd"/>
      <w:r w:rsidR="002C22C4" w:rsidRPr="00D026D6">
        <w:rPr>
          <w:rFonts w:asciiTheme="minorHAnsi" w:hAnsiTheme="minorHAnsi" w:cstheme="minorHAnsi"/>
        </w:rPr>
        <w:t xml:space="preserve">, Point of Sale </w:t>
      </w:r>
      <w:proofErr w:type="spellStart"/>
      <w:r w:rsidR="002C22C4" w:rsidRPr="00D026D6">
        <w:rPr>
          <w:rFonts w:asciiTheme="minorHAnsi" w:hAnsiTheme="minorHAnsi" w:cstheme="minorHAnsi"/>
        </w:rPr>
        <w:t>Verison</w:t>
      </w:r>
      <w:proofErr w:type="spellEnd"/>
      <w:r w:rsidR="002C22C4" w:rsidRPr="00D026D6">
        <w:rPr>
          <w:rFonts w:asciiTheme="minorHAnsi" w:hAnsiTheme="minorHAnsi" w:cstheme="minorHAnsi"/>
        </w:rPr>
        <w:t xml:space="preserve"> 3.15 HF10,</w:t>
      </w:r>
      <w:r w:rsidRPr="00D026D6">
        <w:rPr>
          <w:rFonts w:asciiTheme="minorHAnsi" w:hAnsiTheme="minorHAnsi" w:cstheme="minorHAnsi"/>
        </w:rPr>
        <w:t xml:space="preserve"> to support such notifications as Low Lunch Balance.</w:t>
      </w:r>
      <w:r w:rsidR="002C22C4" w:rsidRPr="00D026D6">
        <w:rPr>
          <w:rFonts w:asciiTheme="minorHAnsi" w:hAnsiTheme="minorHAnsi" w:cstheme="minorHAnsi"/>
        </w:rPr>
        <w:t xml:space="preserve"> </w:t>
      </w:r>
    </w:p>
    <w:p w14:paraId="7C0EA1EA" w14:textId="77777777" w:rsidR="008C7DB0" w:rsidRPr="00D026D6" w:rsidRDefault="008C7DB0" w:rsidP="00CB64F1">
      <w:pPr>
        <w:jc w:val="both"/>
        <w:rPr>
          <w:rFonts w:asciiTheme="minorHAnsi" w:hAnsiTheme="minorHAnsi" w:cstheme="minorHAnsi"/>
        </w:rPr>
      </w:pPr>
    </w:p>
    <w:p w14:paraId="52159661" w14:textId="77777777" w:rsidR="00CB64F1" w:rsidRPr="00D026D6" w:rsidRDefault="00CB64F1" w:rsidP="00CB64F1">
      <w:pPr>
        <w:numPr>
          <w:ilvl w:val="0"/>
          <w:numId w:val="28"/>
        </w:numPr>
        <w:ind w:left="1800" w:hanging="360"/>
        <w:contextualSpacing/>
        <w:jc w:val="both"/>
        <w:rPr>
          <w:rFonts w:asciiTheme="minorHAnsi" w:hAnsiTheme="minorHAnsi" w:cstheme="minorHAnsi"/>
        </w:rPr>
      </w:pPr>
      <w:r w:rsidRPr="00D026D6">
        <w:rPr>
          <w:rFonts w:asciiTheme="minorHAnsi" w:hAnsiTheme="minorHAnsi" w:cstheme="minorHAnsi"/>
        </w:rPr>
        <w:t>The proposed data exchange solution (including data requirements, data exchange specifications and protocols) must be described in detail in the Offeror’s proposal.</w:t>
      </w:r>
    </w:p>
    <w:p w14:paraId="2136F1CA" w14:textId="77777777" w:rsidR="00CB64F1" w:rsidRPr="00D026D6" w:rsidRDefault="00CB64F1" w:rsidP="00CB64F1">
      <w:pPr>
        <w:ind w:left="1800"/>
        <w:rPr>
          <w:rFonts w:asciiTheme="minorHAnsi" w:hAnsiTheme="minorHAnsi" w:cstheme="minorHAnsi"/>
          <w:color w:val="FF0000"/>
        </w:rPr>
      </w:pPr>
    </w:p>
    <w:p w14:paraId="53E69119" w14:textId="77777777" w:rsidR="00CB64F1" w:rsidRPr="00D026D6" w:rsidRDefault="00CB64F1" w:rsidP="00CB64F1">
      <w:pPr>
        <w:numPr>
          <w:ilvl w:val="0"/>
          <w:numId w:val="28"/>
        </w:numPr>
        <w:ind w:left="1800" w:hanging="360"/>
        <w:contextualSpacing/>
        <w:jc w:val="both"/>
        <w:rPr>
          <w:rFonts w:asciiTheme="minorHAnsi" w:hAnsiTheme="minorHAnsi" w:cstheme="minorHAnsi"/>
          <w:color w:val="auto"/>
        </w:rPr>
      </w:pPr>
      <w:r w:rsidRPr="00D026D6">
        <w:rPr>
          <w:rFonts w:asciiTheme="minorHAnsi" w:hAnsiTheme="minorHAnsi" w:cstheme="minorHAnsi"/>
        </w:rPr>
        <w:t>The Offeror must include the per user bandwidth requirements of the System.</w:t>
      </w:r>
    </w:p>
    <w:p w14:paraId="4D19711E" w14:textId="77777777" w:rsidR="002C22C4" w:rsidRPr="00D026D6" w:rsidRDefault="002C22C4" w:rsidP="00CB64F1">
      <w:pPr>
        <w:ind w:left="1800"/>
        <w:jc w:val="both"/>
        <w:rPr>
          <w:rFonts w:asciiTheme="minorHAnsi" w:hAnsiTheme="minorHAnsi" w:cstheme="minorHAnsi"/>
        </w:rPr>
      </w:pPr>
    </w:p>
    <w:p w14:paraId="2F0D1E36" w14:textId="77777777" w:rsidR="00CB64F1" w:rsidRPr="00D026D6" w:rsidRDefault="00CB64F1" w:rsidP="00CB64F1">
      <w:pPr>
        <w:numPr>
          <w:ilvl w:val="0"/>
          <w:numId w:val="28"/>
        </w:numPr>
        <w:ind w:left="1800" w:hanging="360"/>
        <w:contextualSpacing/>
        <w:jc w:val="both"/>
        <w:rPr>
          <w:rFonts w:asciiTheme="minorHAnsi" w:hAnsiTheme="minorHAnsi" w:cstheme="minorHAnsi"/>
        </w:rPr>
      </w:pPr>
      <w:r w:rsidRPr="00D026D6">
        <w:rPr>
          <w:rFonts w:asciiTheme="minorHAnsi" w:hAnsiTheme="minorHAnsi" w:cstheme="minorHAnsi"/>
        </w:rPr>
        <w:t>If the System is reliant on LDAP authentication, HCPS will only accept a defined external IP address to allow Firewall transactions and will not accept the allowance of entire network segments.</w:t>
      </w:r>
    </w:p>
    <w:p w14:paraId="254CB750" w14:textId="77777777" w:rsidR="00CB64F1" w:rsidRPr="00D026D6" w:rsidRDefault="00CB64F1" w:rsidP="00CB64F1">
      <w:pPr>
        <w:jc w:val="both"/>
        <w:rPr>
          <w:rFonts w:asciiTheme="minorHAnsi" w:hAnsiTheme="minorHAnsi" w:cstheme="minorHAnsi"/>
        </w:rPr>
      </w:pPr>
    </w:p>
    <w:p w14:paraId="0B214CA9" w14:textId="77777777" w:rsidR="00CB64F1" w:rsidRPr="00D026D6" w:rsidRDefault="00CB64F1" w:rsidP="00CB64F1">
      <w:pPr>
        <w:numPr>
          <w:ilvl w:val="0"/>
          <w:numId w:val="28"/>
        </w:numPr>
        <w:ind w:left="1800" w:hanging="360"/>
        <w:contextualSpacing/>
        <w:jc w:val="both"/>
        <w:rPr>
          <w:rFonts w:asciiTheme="minorHAnsi" w:hAnsiTheme="minorHAnsi" w:cstheme="minorHAnsi"/>
        </w:rPr>
      </w:pPr>
      <w:r w:rsidRPr="00D026D6">
        <w:rPr>
          <w:rFonts w:asciiTheme="minorHAnsi" w:hAnsiTheme="minorHAnsi" w:cstheme="minorHAnsi"/>
        </w:rPr>
        <w:t>The System must be able to integrate with HCPS Office365 Email platform.</w:t>
      </w:r>
    </w:p>
    <w:p w14:paraId="238D71E7" w14:textId="77777777" w:rsidR="006D6AD3" w:rsidRPr="00D026D6" w:rsidRDefault="006D6AD3" w:rsidP="00405CD4">
      <w:pPr>
        <w:ind w:left="1440" w:hanging="720"/>
        <w:jc w:val="both"/>
        <w:rPr>
          <w:rFonts w:asciiTheme="minorHAnsi" w:hAnsiTheme="minorHAnsi" w:cstheme="minorHAnsi"/>
        </w:rPr>
      </w:pPr>
    </w:p>
    <w:p w14:paraId="04575EEC" w14:textId="77777777" w:rsidR="006D6AD3" w:rsidRPr="00D026D6" w:rsidRDefault="00E67BC9" w:rsidP="00405CD4">
      <w:pPr>
        <w:spacing w:line="276" w:lineRule="auto"/>
        <w:ind w:left="1440" w:hanging="720"/>
        <w:jc w:val="both"/>
        <w:rPr>
          <w:rFonts w:asciiTheme="minorHAnsi" w:hAnsiTheme="minorHAnsi" w:cstheme="minorHAnsi"/>
        </w:rPr>
      </w:pPr>
      <w:r w:rsidRPr="00D026D6">
        <w:rPr>
          <w:rFonts w:asciiTheme="minorHAnsi" w:eastAsia="Arial" w:hAnsiTheme="minorHAnsi" w:cstheme="minorHAnsi"/>
          <w:b/>
        </w:rPr>
        <w:t>L</w:t>
      </w:r>
      <w:r w:rsidR="00B16138" w:rsidRPr="00D026D6">
        <w:rPr>
          <w:rFonts w:asciiTheme="minorHAnsi" w:eastAsia="Arial" w:hAnsiTheme="minorHAnsi" w:cstheme="minorHAnsi"/>
          <w:b/>
        </w:rPr>
        <w:t>.</w:t>
      </w:r>
      <w:r w:rsidR="00B16138" w:rsidRPr="00D026D6">
        <w:rPr>
          <w:rFonts w:asciiTheme="minorHAnsi" w:eastAsia="Arial" w:hAnsiTheme="minorHAnsi" w:cstheme="minorHAnsi"/>
          <w:b/>
        </w:rPr>
        <w:tab/>
        <w:t>Computer, Software, and Network Specifications</w:t>
      </w:r>
    </w:p>
    <w:p w14:paraId="26E13976" w14:textId="77777777" w:rsidR="006D6AD3" w:rsidRPr="00D026D6" w:rsidRDefault="00405CD4" w:rsidP="00405CD4">
      <w:pPr>
        <w:ind w:left="1440"/>
        <w:jc w:val="both"/>
        <w:rPr>
          <w:rFonts w:asciiTheme="minorHAnsi" w:hAnsiTheme="minorHAnsi" w:cstheme="minorHAnsi"/>
        </w:rPr>
      </w:pPr>
      <w:r w:rsidRPr="00D026D6">
        <w:rPr>
          <w:rFonts w:asciiTheme="minorHAnsi" w:eastAsia="Arial" w:hAnsiTheme="minorHAnsi" w:cstheme="minorHAnsi"/>
        </w:rPr>
        <w:t>The S</w:t>
      </w:r>
      <w:r w:rsidR="00B16138" w:rsidRPr="00D026D6">
        <w:rPr>
          <w:rFonts w:asciiTheme="minorHAnsi" w:eastAsia="Arial" w:hAnsiTheme="minorHAnsi" w:cstheme="minorHAnsi"/>
        </w:rPr>
        <w:t xml:space="preserve">ystem shall meet all performance requirements defined in this </w:t>
      </w:r>
      <w:r w:rsidR="001C10A4" w:rsidRPr="00D026D6">
        <w:rPr>
          <w:rFonts w:asciiTheme="minorHAnsi" w:eastAsia="Arial" w:hAnsiTheme="minorHAnsi" w:cstheme="minorHAnsi"/>
        </w:rPr>
        <w:t>RFP</w:t>
      </w:r>
      <w:r w:rsidR="00B16138" w:rsidRPr="00D026D6">
        <w:rPr>
          <w:rFonts w:asciiTheme="minorHAnsi" w:eastAsia="Arial" w:hAnsiTheme="minorHAnsi" w:cstheme="minorHAnsi"/>
        </w:rPr>
        <w:t xml:space="preserve"> and  be currently compatible with the following minimum computer specifications as well as  maintaining compatibility with updates/patches/versions of listed software for the duration of the contract (at a minimum beginning with the versions listed below).</w:t>
      </w:r>
    </w:p>
    <w:p w14:paraId="29662069" w14:textId="77777777" w:rsidR="006D6AD3" w:rsidRPr="00D026D6" w:rsidRDefault="00B16138">
      <w:pPr>
        <w:ind w:left="1440" w:hanging="720"/>
        <w:jc w:val="both"/>
        <w:rPr>
          <w:rFonts w:asciiTheme="minorHAnsi" w:hAnsiTheme="minorHAnsi" w:cstheme="minorHAnsi"/>
        </w:rPr>
      </w:pPr>
      <w:r w:rsidRPr="00D026D6">
        <w:rPr>
          <w:rFonts w:asciiTheme="minorHAnsi" w:eastAsia="Arial" w:hAnsiTheme="minorHAnsi" w:cstheme="minorHAnsi"/>
        </w:rPr>
        <w:t xml:space="preserve"> </w:t>
      </w:r>
    </w:p>
    <w:p w14:paraId="4DF62CFE"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b/>
        </w:rPr>
        <w:t>1.</w:t>
      </w:r>
      <w:r w:rsidRPr="00D026D6">
        <w:rPr>
          <w:rFonts w:asciiTheme="minorHAnsi" w:eastAsia="Arial" w:hAnsiTheme="minorHAnsi" w:cstheme="minorHAnsi"/>
          <w:b/>
        </w:rPr>
        <w:tab/>
      </w:r>
      <w:r w:rsidRPr="00D026D6">
        <w:rPr>
          <w:rFonts w:asciiTheme="minorHAnsi" w:eastAsia="Arial" w:hAnsiTheme="minorHAnsi" w:cstheme="minorHAnsi"/>
          <w:b/>
          <w:u w:val="single"/>
        </w:rPr>
        <w:t>High Schools Students and Staff</w:t>
      </w:r>
    </w:p>
    <w:p w14:paraId="7828E5BC" w14:textId="77777777" w:rsidR="006D6AD3" w:rsidRPr="00D026D6" w:rsidRDefault="00B16138">
      <w:pPr>
        <w:ind w:left="1800"/>
        <w:jc w:val="both"/>
        <w:rPr>
          <w:rFonts w:asciiTheme="minorHAnsi" w:hAnsiTheme="minorHAnsi" w:cstheme="minorHAnsi"/>
        </w:rPr>
      </w:pPr>
      <w:r w:rsidRPr="00D026D6">
        <w:rPr>
          <w:rFonts w:asciiTheme="minorHAnsi" w:eastAsia="Arial" w:hAnsiTheme="minorHAnsi" w:cstheme="minorHAnsi"/>
        </w:rPr>
        <w:t>a.</w:t>
      </w:r>
      <w:r w:rsidRPr="00D026D6">
        <w:rPr>
          <w:rFonts w:asciiTheme="minorHAnsi" w:eastAsia="Arial" w:hAnsiTheme="minorHAnsi" w:cstheme="minorHAnsi"/>
        </w:rPr>
        <w:tab/>
        <w:t>Software:</w:t>
      </w:r>
    </w:p>
    <w:p w14:paraId="540258DA" w14:textId="77777777" w:rsidR="006D6AD3" w:rsidRPr="00D026D6" w:rsidRDefault="00B16138" w:rsidP="001C10A4">
      <w:pPr>
        <w:ind w:left="2160"/>
        <w:jc w:val="both"/>
        <w:rPr>
          <w:rFonts w:asciiTheme="minorHAnsi" w:hAnsiTheme="minorHAnsi" w:cstheme="minorHAnsi"/>
        </w:rPr>
      </w:pPr>
      <w:r w:rsidRPr="00D026D6">
        <w:rPr>
          <w:rFonts w:asciiTheme="minorHAnsi" w:eastAsia="Arial" w:hAnsiTheme="minorHAnsi" w:cstheme="minorHAnsi"/>
        </w:rPr>
        <w:t xml:space="preserve">OS - Windows 7 </w:t>
      </w:r>
      <w:proofErr w:type="gramStart"/>
      <w:r w:rsidRPr="00D026D6">
        <w:rPr>
          <w:rFonts w:asciiTheme="minorHAnsi" w:eastAsia="Arial" w:hAnsiTheme="minorHAnsi" w:cstheme="minorHAnsi"/>
        </w:rPr>
        <w:t>SP1 :</w:t>
      </w:r>
      <w:proofErr w:type="gramEnd"/>
      <w:r w:rsidRPr="00D026D6">
        <w:rPr>
          <w:rFonts w:asciiTheme="minorHAnsi" w:eastAsia="Arial" w:hAnsiTheme="minorHAnsi" w:cstheme="minorHAnsi"/>
        </w:rPr>
        <w:t xml:space="preserve"> 64-bit</w:t>
      </w:r>
    </w:p>
    <w:p w14:paraId="79179143" w14:textId="77777777" w:rsidR="006D6AD3" w:rsidRPr="00D026D6" w:rsidRDefault="00B16138" w:rsidP="001C10A4">
      <w:pPr>
        <w:ind w:left="2160"/>
        <w:jc w:val="both"/>
        <w:rPr>
          <w:rFonts w:asciiTheme="minorHAnsi" w:hAnsiTheme="minorHAnsi" w:cstheme="minorHAnsi"/>
        </w:rPr>
      </w:pPr>
      <w:r w:rsidRPr="00D026D6">
        <w:rPr>
          <w:rFonts w:asciiTheme="minorHAnsi" w:eastAsia="Arial" w:hAnsiTheme="minorHAnsi" w:cstheme="minorHAnsi"/>
        </w:rPr>
        <w:t>Internet Explorer 11 and Google Chrome 42.x+</w:t>
      </w:r>
    </w:p>
    <w:p w14:paraId="182CB107" w14:textId="77777777" w:rsidR="006D6AD3" w:rsidRPr="00D026D6" w:rsidRDefault="00B16138" w:rsidP="001C10A4">
      <w:pPr>
        <w:ind w:left="2160"/>
        <w:jc w:val="both"/>
        <w:rPr>
          <w:rFonts w:asciiTheme="minorHAnsi" w:hAnsiTheme="minorHAnsi" w:cstheme="minorHAnsi"/>
        </w:rPr>
      </w:pPr>
      <w:r w:rsidRPr="00D026D6">
        <w:rPr>
          <w:rFonts w:asciiTheme="minorHAnsi" w:eastAsia="Arial" w:hAnsiTheme="minorHAnsi" w:cstheme="minorHAnsi"/>
        </w:rPr>
        <w:t>Java version (32-bit): 1.8.0_45 – 2015-16 school year</w:t>
      </w:r>
    </w:p>
    <w:p w14:paraId="05900C6C" w14:textId="77777777" w:rsidR="006D6AD3" w:rsidRPr="00D026D6" w:rsidRDefault="00B16138" w:rsidP="001C10A4">
      <w:pPr>
        <w:ind w:left="2160"/>
        <w:jc w:val="both"/>
        <w:rPr>
          <w:rFonts w:asciiTheme="minorHAnsi" w:hAnsiTheme="minorHAnsi" w:cstheme="minorHAnsi"/>
        </w:rPr>
      </w:pPr>
      <w:r w:rsidRPr="00D026D6">
        <w:rPr>
          <w:rFonts w:asciiTheme="minorHAnsi" w:eastAsia="Arial" w:hAnsiTheme="minorHAnsi" w:cstheme="minorHAnsi"/>
        </w:rPr>
        <w:t>Adobe Reader: XI</w:t>
      </w:r>
    </w:p>
    <w:p w14:paraId="02394B87" w14:textId="77777777" w:rsidR="006D6AD3" w:rsidRPr="00D026D6" w:rsidRDefault="00B16138" w:rsidP="001C10A4">
      <w:pPr>
        <w:ind w:left="2160"/>
        <w:jc w:val="both"/>
        <w:rPr>
          <w:rFonts w:asciiTheme="minorHAnsi" w:hAnsiTheme="minorHAnsi" w:cstheme="minorHAnsi"/>
        </w:rPr>
      </w:pPr>
      <w:r w:rsidRPr="00D026D6">
        <w:rPr>
          <w:rFonts w:asciiTheme="minorHAnsi" w:eastAsia="Arial" w:hAnsiTheme="minorHAnsi" w:cstheme="minorHAnsi"/>
        </w:rPr>
        <w:t xml:space="preserve">Adobe </w:t>
      </w:r>
      <w:proofErr w:type="spellStart"/>
      <w:proofErr w:type="gramStart"/>
      <w:r w:rsidRPr="00D026D6">
        <w:rPr>
          <w:rFonts w:asciiTheme="minorHAnsi" w:eastAsia="Arial" w:hAnsiTheme="minorHAnsi" w:cstheme="minorHAnsi"/>
        </w:rPr>
        <w:t>Flas</w:t>
      </w:r>
      <w:proofErr w:type="spellEnd"/>
      <w:r w:rsidRPr="00D026D6">
        <w:rPr>
          <w:rFonts w:asciiTheme="minorHAnsi" w:eastAsia="Arial" w:hAnsiTheme="minorHAnsi" w:cstheme="minorHAnsi"/>
        </w:rPr>
        <w:t>(</w:t>
      </w:r>
      <w:proofErr w:type="gramEnd"/>
      <w:r w:rsidRPr="00D026D6">
        <w:rPr>
          <w:rFonts w:asciiTheme="minorHAnsi" w:eastAsia="Arial" w:hAnsiTheme="minorHAnsi" w:cstheme="minorHAnsi"/>
        </w:rPr>
        <w:t>32-bit): 17.0.0.134 - 2015-16 school year</w:t>
      </w:r>
    </w:p>
    <w:p w14:paraId="6B1327AC" w14:textId="77777777" w:rsidR="006D6AD3" w:rsidRPr="00D026D6" w:rsidRDefault="00B16138" w:rsidP="001C10A4">
      <w:pPr>
        <w:ind w:left="2160"/>
        <w:jc w:val="both"/>
        <w:rPr>
          <w:rFonts w:asciiTheme="minorHAnsi" w:hAnsiTheme="minorHAnsi" w:cstheme="minorHAnsi"/>
        </w:rPr>
      </w:pPr>
      <w:r w:rsidRPr="00D026D6">
        <w:rPr>
          <w:rFonts w:asciiTheme="minorHAnsi" w:eastAsia="Arial" w:hAnsiTheme="minorHAnsi" w:cstheme="minorHAnsi"/>
        </w:rPr>
        <w:t>Adobe Shockwave plugin version 12.1.0.150</w:t>
      </w:r>
    </w:p>
    <w:p w14:paraId="58E5E314" w14:textId="77777777" w:rsidR="006D6AD3" w:rsidRPr="00D026D6" w:rsidRDefault="00B16138" w:rsidP="001C10A4">
      <w:pPr>
        <w:ind w:left="2160"/>
        <w:jc w:val="both"/>
        <w:rPr>
          <w:rFonts w:asciiTheme="minorHAnsi" w:hAnsiTheme="minorHAnsi" w:cstheme="minorHAnsi"/>
        </w:rPr>
      </w:pPr>
      <w:r w:rsidRPr="00D026D6">
        <w:rPr>
          <w:rFonts w:asciiTheme="minorHAnsi" w:eastAsia="Arial" w:hAnsiTheme="minorHAnsi" w:cstheme="minorHAnsi"/>
        </w:rPr>
        <w:t>Silverlight: 5.1.x</w:t>
      </w:r>
    </w:p>
    <w:p w14:paraId="06454EE9" w14:textId="77777777" w:rsidR="006D6AD3" w:rsidRDefault="00B16138" w:rsidP="001C10A4">
      <w:pPr>
        <w:spacing w:after="120"/>
        <w:ind w:left="2160"/>
        <w:jc w:val="both"/>
        <w:rPr>
          <w:rFonts w:asciiTheme="minorHAnsi" w:eastAsia="Arial" w:hAnsiTheme="minorHAnsi" w:cstheme="minorHAnsi"/>
        </w:rPr>
      </w:pPr>
      <w:r w:rsidRPr="00D026D6">
        <w:rPr>
          <w:rFonts w:asciiTheme="minorHAnsi" w:eastAsia="Arial" w:hAnsiTheme="minorHAnsi" w:cstheme="minorHAnsi"/>
        </w:rPr>
        <w:t>Office 2013 (64-bit)</w:t>
      </w:r>
    </w:p>
    <w:p w14:paraId="041F03BA" w14:textId="77777777" w:rsidR="00A71615" w:rsidRPr="00D026D6" w:rsidRDefault="00A71615" w:rsidP="001C10A4">
      <w:pPr>
        <w:spacing w:after="120"/>
        <w:ind w:left="2160"/>
        <w:jc w:val="both"/>
        <w:rPr>
          <w:rFonts w:asciiTheme="minorHAnsi" w:hAnsiTheme="minorHAnsi" w:cstheme="minorHAnsi"/>
        </w:rPr>
      </w:pPr>
    </w:p>
    <w:p w14:paraId="2BF0EF8D" w14:textId="77777777" w:rsidR="006D6AD3" w:rsidRPr="00D026D6" w:rsidRDefault="00B16138">
      <w:pPr>
        <w:ind w:left="2160" w:hanging="360"/>
        <w:jc w:val="both"/>
        <w:rPr>
          <w:rFonts w:asciiTheme="minorHAnsi" w:hAnsiTheme="minorHAnsi" w:cstheme="minorHAnsi"/>
        </w:rPr>
      </w:pPr>
      <w:r w:rsidRPr="00D026D6">
        <w:rPr>
          <w:rFonts w:asciiTheme="minorHAnsi" w:eastAsia="Arial" w:hAnsiTheme="minorHAnsi" w:cstheme="minorHAnsi"/>
        </w:rPr>
        <w:t>b.</w:t>
      </w:r>
      <w:r w:rsidRPr="00D026D6">
        <w:rPr>
          <w:rFonts w:asciiTheme="minorHAnsi" w:eastAsia="Arial" w:hAnsiTheme="minorHAnsi" w:cstheme="minorHAnsi"/>
        </w:rPr>
        <w:tab/>
        <w:t>Hardware (Based on Latitude 6430s model):</w:t>
      </w:r>
    </w:p>
    <w:p w14:paraId="5522C2D2"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Dimensions &amp; Weight</w:t>
      </w:r>
    </w:p>
    <w:p w14:paraId="3198E0E2"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Width: 13.19" / 335mm</w:t>
      </w:r>
    </w:p>
    <w:p w14:paraId="50F81BD6"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Height: (front/back) 1.06"/26.8mm to 1.22"/30.9 mm</w:t>
      </w:r>
    </w:p>
    <w:p w14:paraId="5950C37F"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Depth: 8.80" / 223.3mm 14.0-inch HD Display</w:t>
      </w:r>
    </w:p>
    <w:p w14:paraId="0A68C86A"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Weight: 4lbs</w:t>
      </w:r>
    </w:p>
    <w:p w14:paraId="70DD45D9"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14-inch HD Display</w:t>
      </w:r>
    </w:p>
    <w:p w14:paraId="73CD90A3"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128GB SSD Hard Drive</w:t>
      </w:r>
    </w:p>
    <w:p w14:paraId="3032B254"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2.60 GHz Intel i5 Processor-Dual Core</w:t>
      </w:r>
    </w:p>
    <w:p w14:paraId="23F016C3"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4GB DDR3 SDRAM</w:t>
      </w:r>
    </w:p>
    <w:p w14:paraId="4CA5ECF0"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512K L2 Cache and 3072K L3 Cache</w:t>
      </w:r>
    </w:p>
    <w:p w14:paraId="147F9293"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1600 MHz Front Side Bus</w:t>
      </w:r>
    </w:p>
    <w:p w14:paraId="7D26CDA4"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USB Ports</w:t>
      </w:r>
    </w:p>
    <w:p w14:paraId="54AC0E47"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2.0 - 1 (USB/</w:t>
      </w:r>
      <w:proofErr w:type="spellStart"/>
      <w:r w:rsidRPr="00D026D6">
        <w:rPr>
          <w:rFonts w:asciiTheme="minorHAnsi" w:eastAsia="Arial" w:hAnsiTheme="minorHAnsi" w:cstheme="minorHAnsi"/>
        </w:rPr>
        <w:t>eSATA</w:t>
      </w:r>
      <w:proofErr w:type="spellEnd"/>
      <w:r w:rsidRPr="00D026D6">
        <w:rPr>
          <w:rFonts w:asciiTheme="minorHAnsi" w:eastAsia="Arial" w:hAnsiTheme="minorHAnsi" w:cstheme="minorHAnsi"/>
        </w:rPr>
        <w:t xml:space="preserve"> combo)</w:t>
      </w:r>
    </w:p>
    <w:p w14:paraId="67ACA3D0"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3.0 – 2</w:t>
      </w:r>
    </w:p>
    <w:p w14:paraId="65156396"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Video output:</w:t>
      </w:r>
    </w:p>
    <w:p w14:paraId="009A6975"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VGA</w:t>
      </w:r>
    </w:p>
    <w:p w14:paraId="3ECC5990" w14:textId="77777777" w:rsidR="006D6AD3" w:rsidRPr="00D026D6" w:rsidRDefault="00B16138">
      <w:pPr>
        <w:ind w:left="2160"/>
        <w:jc w:val="both"/>
        <w:rPr>
          <w:rFonts w:asciiTheme="minorHAnsi" w:hAnsiTheme="minorHAnsi" w:cstheme="minorHAnsi"/>
        </w:rPr>
      </w:pPr>
      <w:proofErr w:type="gramStart"/>
      <w:r w:rsidRPr="00D026D6">
        <w:rPr>
          <w:rFonts w:asciiTheme="minorHAnsi" w:eastAsia="Arial" w:hAnsiTheme="minorHAnsi" w:cstheme="minorHAnsi"/>
        </w:rPr>
        <w:t>mini</w:t>
      </w:r>
      <w:proofErr w:type="gramEnd"/>
      <w:r w:rsidRPr="00D026D6">
        <w:rPr>
          <w:rFonts w:asciiTheme="minorHAnsi" w:eastAsia="Arial" w:hAnsiTheme="minorHAnsi" w:cstheme="minorHAnsi"/>
        </w:rPr>
        <w:t xml:space="preserve"> HDMI</w:t>
      </w:r>
    </w:p>
    <w:p w14:paraId="4094BBA9"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Video Card</w:t>
      </w:r>
    </w:p>
    <w:p w14:paraId="24F0193D"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64MB</w:t>
      </w:r>
    </w:p>
    <w:p w14:paraId="2A0500A5"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1366X768 - Native Resolution</w:t>
      </w:r>
    </w:p>
    <w:p w14:paraId="1CF6785C"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Network Connections:</w:t>
      </w:r>
    </w:p>
    <w:p w14:paraId="367420AA"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Built-in Wireless Card (802.11g/n 1x1)</w:t>
      </w:r>
    </w:p>
    <w:p w14:paraId="2015D8ED"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10/100/1000 Gigabit Ethernet</w:t>
      </w:r>
    </w:p>
    <w:p w14:paraId="012FB44C"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Other inputs:</w:t>
      </w:r>
    </w:p>
    <w:p w14:paraId="1E2483EE"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Stereo headphone/Microphone combo jack</w:t>
      </w:r>
    </w:p>
    <w:p w14:paraId="79E5FD67"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Integrated, noise reducing array microphone</w:t>
      </w:r>
    </w:p>
    <w:p w14:paraId="073749C0"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Integrated HD video webcam and Dell Webcam Central software</w:t>
      </w:r>
    </w:p>
    <w:p w14:paraId="6F150737" w14:textId="77777777" w:rsidR="006D6AD3" w:rsidRPr="00D026D6" w:rsidRDefault="006D6AD3">
      <w:pPr>
        <w:ind w:left="1440" w:hanging="720"/>
        <w:jc w:val="both"/>
        <w:rPr>
          <w:rFonts w:asciiTheme="minorHAnsi" w:hAnsiTheme="minorHAnsi" w:cstheme="minorHAnsi"/>
        </w:rPr>
      </w:pPr>
    </w:p>
    <w:p w14:paraId="14C2B93A"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b/>
        </w:rPr>
        <w:t>2.</w:t>
      </w:r>
      <w:r w:rsidRPr="00D026D6">
        <w:rPr>
          <w:rFonts w:asciiTheme="minorHAnsi" w:eastAsia="Arial" w:hAnsiTheme="minorHAnsi" w:cstheme="minorHAnsi"/>
          <w:b/>
        </w:rPr>
        <w:tab/>
      </w:r>
      <w:r w:rsidRPr="00D026D6">
        <w:rPr>
          <w:rFonts w:asciiTheme="minorHAnsi" w:eastAsia="Arial" w:hAnsiTheme="minorHAnsi" w:cstheme="minorHAnsi"/>
          <w:b/>
          <w:u w:val="single"/>
        </w:rPr>
        <w:t>Middle Schools Student, Staff, Central Office and Elementary Staff:</w:t>
      </w:r>
    </w:p>
    <w:p w14:paraId="0D489D72" w14:textId="77777777" w:rsidR="006D6AD3" w:rsidRPr="00D026D6" w:rsidRDefault="00B16138">
      <w:pPr>
        <w:ind w:left="2160" w:hanging="360"/>
        <w:jc w:val="both"/>
        <w:rPr>
          <w:rFonts w:asciiTheme="minorHAnsi" w:hAnsiTheme="minorHAnsi" w:cstheme="minorHAnsi"/>
        </w:rPr>
      </w:pPr>
      <w:r w:rsidRPr="00D026D6">
        <w:rPr>
          <w:rFonts w:asciiTheme="minorHAnsi" w:eastAsia="Arial" w:hAnsiTheme="minorHAnsi" w:cstheme="minorHAnsi"/>
        </w:rPr>
        <w:t>a.</w:t>
      </w:r>
      <w:r w:rsidRPr="00D026D6">
        <w:rPr>
          <w:rFonts w:asciiTheme="minorHAnsi" w:eastAsia="Arial" w:hAnsiTheme="minorHAnsi" w:cstheme="minorHAnsi"/>
        </w:rPr>
        <w:tab/>
        <w:t>Software:</w:t>
      </w:r>
    </w:p>
    <w:p w14:paraId="35CCDACF"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 xml:space="preserve">OS - Windows 7 </w:t>
      </w:r>
      <w:proofErr w:type="gramStart"/>
      <w:r w:rsidRPr="00D026D6">
        <w:rPr>
          <w:rFonts w:asciiTheme="minorHAnsi" w:eastAsia="Arial" w:hAnsiTheme="minorHAnsi" w:cstheme="minorHAnsi"/>
        </w:rPr>
        <w:t>SP1 :</w:t>
      </w:r>
      <w:proofErr w:type="gramEnd"/>
      <w:r w:rsidRPr="00D026D6">
        <w:rPr>
          <w:rFonts w:asciiTheme="minorHAnsi" w:eastAsia="Arial" w:hAnsiTheme="minorHAnsi" w:cstheme="minorHAnsi"/>
        </w:rPr>
        <w:t xml:space="preserve"> 64-bit</w:t>
      </w:r>
    </w:p>
    <w:p w14:paraId="0EF2FA1D"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Internet Explorer 11 and Google Chrome 42.x+</w:t>
      </w:r>
    </w:p>
    <w:p w14:paraId="1A71E5E2"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Java version (32-bit): 1.8.0_45 – 2015-16 school year</w:t>
      </w:r>
    </w:p>
    <w:p w14:paraId="1E8CBD2F"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Adobe Reader: XI</w:t>
      </w:r>
    </w:p>
    <w:p w14:paraId="184282C0"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 xml:space="preserve">Adobe </w:t>
      </w:r>
      <w:proofErr w:type="spellStart"/>
      <w:proofErr w:type="gramStart"/>
      <w:r w:rsidRPr="00D026D6">
        <w:rPr>
          <w:rFonts w:asciiTheme="minorHAnsi" w:eastAsia="Arial" w:hAnsiTheme="minorHAnsi" w:cstheme="minorHAnsi"/>
        </w:rPr>
        <w:t>Flas</w:t>
      </w:r>
      <w:proofErr w:type="spellEnd"/>
      <w:r w:rsidRPr="00D026D6">
        <w:rPr>
          <w:rFonts w:asciiTheme="minorHAnsi" w:eastAsia="Arial" w:hAnsiTheme="minorHAnsi" w:cstheme="minorHAnsi"/>
        </w:rPr>
        <w:t>(</w:t>
      </w:r>
      <w:proofErr w:type="gramEnd"/>
      <w:r w:rsidRPr="00D026D6">
        <w:rPr>
          <w:rFonts w:asciiTheme="minorHAnsi" w:eastAsia="Arial" w:hAnsiTheme="minorHAnsi" w:cstheme="minorHAnsi"/>
        </w:rPr>
        <w:t>32-bit): 17.0.0.134 - 2015-16 school year</w:t>
      </w:r>
    </w:p>
    <w:p w14:paraId="4A9ECEF3"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Adobe Shockwave plugin version 12.1.0.150</w:t>
      </w:r>
    </w:p>
    <w:p w14:paraId="497619E4"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Silverlight: 5.1.x</w:t>
      </w:r>
    </w:p>
    <w:p w14:paraId="52CC22F5" w14:textId="77777777" w:rsidR="006D6AD3" w:rsidRPr="00D026D6" w:rsidRDefault="00B16138" w:rsidP="001C10A4">
      <w:pPr>
        <w:spacing w:after="120"/>
        <w:ind w:left="2160"/>
        <w:jc w:val="both"/>
        <w:rPr>
          <w:rFonts w:asciiTheme="minorHAnsi" w:hAnsiTheme="minorHAnsi" w:cstheme="minorHAnsi"/>
        </w:rPr>
      </w:pPr>
      <w:r w:rsidRPr="00D026D6">
        <w:rPr>
          <w:rFonts w:asciiTheme="minorHAnsi" w:eastAsia="Arial" w:hAnsiTheme="minorHAnsi" w:cstheme="minorHAnsi"/>
        </w:rPr>
        <w:t>Office 2013 (64-bit)</w:t>
      </w:r>
    </w:p>
    <w:p w14:paraId="7C65F6C1" w14:textId="77777777" w:rsidR="006D6AD3" w:rsidRPr="00D026D6" w:rsidRDefault="00B16138">
      <w:pPr>
        <w:ind w:left="2160" w:hanging="360"/>
        <w:jc w:val="both"/>
        <w:rPr>
          <w:rFonts w:asciiTheme="minorHAnsi" w:hAnsiTheme="minorHAnsi" w:cstheme="minorHAnsi"/>
        </w:rPr>
      </w:pPr>
      <w:r w:rsidRPr="00D026D6">
        <w:rPr>
          <w:rFonts w:asciiTheme="minorHAnsi" w:eastAsia="Arial" w:hAnsiTheme="minorHAnsi" w:cstheme="minorHAnsi"/>
        </w:rPr>
        <w:t>b.</w:t>
      </w:r>
      <w:r w:rsidRPr="00D026D6">
        <w:rPr>
          <w:rFonts w:asciiTheme="minorHAnsi" w:eastAsia="Arial" w:hAnsiTheme="minorHAnsi" w:cstheme="minorHAnsi"/>
        </w:rPr>
        <w:tab/>
        <w:t>Hardware (Based on Latitude 6440 model):</w:t>
      </w:r>
    </w:p>
    <w:p w14:paraId="6EB83D93"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Dimensions &amp; Weight</w:t>
      </w:r>
    </w:p>
    <w:p w14:paraId="2D1F2D29"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Width: 13.31"/338 mm</w:t>
      </w:r>
    </w:p>
    <w:p w14:paraId="20144202"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Depth: 9.16"/232.60 mm</w:t>
      </w:r>
    </w:p>
    <w:p w14:paraId="4434FE79"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Height: 1.25"/38 mm</w:t>
      </w:r>
    </w:p>
    <w:p w14:paraId="40134731"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Weight: 4.68lbs</w:t>
      </w:r>
    </w:p>
    <w:p w14:paraId="3E9EF778"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14-inch HD Anti-Glare LED Display</w:t>
      </w:r>
    </w:p>
    <w:p w14:paraId="73889A2C"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128GB SSD Hard Drive</w:t>
      </w:r>
    </w:p>
    <w:p w14:paraId="5A8F732F"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4th Generation Intel Core up to i7 processor</w:t>
      </w:r>
    </w:p>
    <w:p w14:paraId="4C42ACD0"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4GB DDR3 SDRAM</w:t>
      </w:r>
    </w:p>
    <w:p w14:paraId="34EC8021"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1600 MHz Front Side Bus</w:t>
      </w:r>
    </w:p>
    <w:p w14:paraId="6FFC4049"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Optical drive</w:t>
      </w:r>
    </w:p>
    <w:p w14:paraId="3B3B299B"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USB Ports</w:t>
      </w:r>
    </w:p>
    <w:p w14:paraId="67B7E72A"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3.0 - 4</w:t>
      </w:r>
    </w:p>
    <w:p w14:paraId="152C1785"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Video output:</w:t>
      </w:r>
    </w:p>
    <w:p w14:paraId="578EF3F3"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VGA</w:t>
      </w:r>
    </w:p>
    <w:p w14:paraId="223198AE"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HDMI</w:t>
      </w:r>
    </w:p>
    <w:p w14:paraId="63BB1829"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Video Card</w:t>
      </w:r>
    </w:p>
    <w:p w14:paraId="1B9ACBA4"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Intel integrated HD graphics 4600</w:t>
      </w:r>
    </w:p>
    <w:p w14:paraId="1C8317E4"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Optional AMD Radeon HD 8690M with 2GB memory</w:t>
      </w:r>
    </w:p>
    <w:p w14:paraId="6C3839FA"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Network Connections:</w:t>
      </w:r>
    </w:p>
    <w:p w14:paraId="441515D8"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Built-in Wireless Card (802.11a/g/n)</w:t>
      </w:r>
    </w:p>
    <w:p w14:paraId="77F3DA34"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10/100/1000 Gigabit Ethernet</w:t>
      </w:r>
    </w:p>
    <w:p w14:paraId="6106FBD1"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Other inputs:</w:t>
      </w:r>
    </w:p>
    <w:p w14:paraId="63F775BD"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2 speakers</w:t>
      </w:r>
    </w:p>
    <w:p w14:paraId="276CB452" w14:textId="77777777" w:rsidR="006D6AD3" w:rsidRPr="00D026D6" w:rsidRDefault="00B16138">
      <w:pPr>
        <w:ind w:left="2160"/>
        <w:jc w:val="both"/>
        <w:rPr>
          <w:rFonts w:asciiTheme="minorHAnsi" w:hAnsiTheme="minorHAnsi" w:cstheme="minorHAnsi"/>
        </w:rPr>
      </w:pPr>
      <w:proofErr w:type="gramStart"/>
      <w:r w:rsidRPr="00D026D6">
        <w:rPr>
          <w:rFonts w:asciiTheme="minorHAnsi" w:eastAsia="Arial" w:hAnsiTheme="minorHAnsi" w:cstheme="minorHAnsi"/>
        </w:rPr>
        <w:t>digital</w:t>
      </w:r>
      <w:proofErr w:type="gramEnd"/>
      <w:r w:rsidRPr="00D026D6">
        <w:rPr>
          <w:rFonts w:asciiTheme="minorHAnsi" w:eastAsia="Arial" w:hAnsiTheme="minorHAnsi" w:cstheme="minorHAnsi"/>
        </w:rPr>
        <w:t xml:space="preserve"> microphone</w:t>
      </w:r>
    </w:p>
    <w:p w14:paraId="104E6D68"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Integrated, noise reducing array microphone</w:t>
      </w:r>
    </w:p>
    <w:p w14:paraId="2BC7EA6D" w14:textId="77777777" w:rsidR="006D6AD3" w:rsidRPr="00D026D6" w:rsidRDefault="00B16138">
      <w:pPr>
        <w:ind w:left="2160"/>
        <w:jc w:val="both"/>
        <w:rPr>
          <w:rFonts w:asciiTheme="minorHAnsi" w:hAnsiTheme="minorHAnsi" w:cstheme="minorHAnsi"/>
        </w:rPr>
      </w:pPr>
      <w:r w:rsidRPr="00D026D6">
        <w:rPr>
          <w:rFonts w:asciiTheme="minorHAnsi" w:eastAsia="Arial" w:hAnsiTheme="minorHAnsi" w:cstheme="minorHAnsi"/>
        </w:rPr>
        <w:t>Integrated HD video webcam and Dell Webcam Central software</w:t>
      </w:r>
    </w:p>
    <w:p w14:paraId="2F79218E" w14:textId="77777777" w:rsidR="006D6AD3" w:rsidRPr="00D026D6" w:rsidRDefault="006D6AD3">
      <w:pPr>
        <w:ind w:left="1440" w:hanging="720"/>
        <w:jc w:val="both"/>
        <w:rPr>
          <w:rFonts w:asciiTheme="minorHAnsi" w:hAnsiTheme="minorHAnsi" w:cstheme="minorHAnsi"/>
        </w:rPr>
      </w:pPr>
    </w:p>
    <w:p w14:paraId="550902C7" w14:textId="77777777" w:rsidR="006D6AD3" w:rsidRPr="00D026D6" w:rsidRDefault="001C10A4">
      <w:pPr>
        <w:spacing w:line="276" w:lineRule="auto"/>
        <w:ind w:left="1800" w:hanging="360"/>
        <w:jc w:val="both"/>
        <w:rPr>
          <w:rFonts w:asciiTheme="minorHAnsi" w:hAnsiTheme="minorHAnsi" w:cstheme="minorHAnsi"/>
        </w:rPr>
      </w:pPr>
      <w:r w:rsidRPr="00D026D6">
        <w:rPr>
          <w:rFonts w:asciiTheme="minorHAnsi" w:eastAsia="Arial" w:hAnsiTheme="minorHAnsi" w:cstheme="minorHAnsi"/>
        </w:rPr>
        <w:t>3.</w:t>
      </w:r>
      <w:r w:rsidRPr="00D026D6">
        <w:rPr>
          <w:rFonts w:asciiTheme="minorHAnsi" w:eastAsia="Arial" w:hAnsiTheme="minorHAnsi" w:cstheme="minorHAnsi"/>
        </w:rPr>
        <w:tab/>
        <w:t>The S</w:t>
      </w:r>
      <w:r w:rsidR="00B16138" w:rsidRPr="00D026D6">
        <w:rPr>
          <w:rFonts w:asciiTheme="minorHAnsi" w:eastAsia="Arial" w:hAnsiTheme="minorHAnsi" w:cstheme="minorHAnsi"/>
        </w:rPr>
        <w:t>ystem shall be compatible with the following Network specifications:</w:t>
      </w:r>
    </w:p>
    <w:p w14:paraId="55BC5CFD" w14:textId="77777777" w:rsidR="006D6AD3" w:rsidRPr="00D026D6" w:rsidRDefault="00B16138">
      <w:pPr>
        <w:ind w:left="2160" w:hanging="360"/>
        <w:jc w:val="both"/>
        <w:rPr>
          <w:rFonts w:asciiTheme="minorHAnsi" w:hAnsiTheme="minorHAnsi" w:cstheme="minorHAnsi"/>
        </w:rPr>
      </w:pPr>
      <w:proofErr w:type="gramStart"/>
      <w:r w:rsidRPr="00D026D6">
        <w:rPr>
          <w:rFonts w:asciiTheme="minorHAnsi" w:eastAsia="Arial" w:hAnsiTheme="minorHAnsi" w:cstheme="minorHAnsi"/>
        </w:rPr>
        <w:t>a</w:t>
      </w:r>
      <w:proofErr w:type="gramEnd"/>
      <w:r w:rsidRPr="00D026D6">
        <w:rPr>
          <w:rFonts w:asciiTheme="minorHAnsi" w:eastAsia="Arial" w:hAnsiTheme="minorHAnsi" w:cstheme="minorHAnsi"/>
        </w:rPr>
        <w:tab/>
        <w:t>300 Mbps Comcast ENS Data Circuits to High Schools</w:t>
      </w:r>
    </w:p>
    <w:p w14:paraId="364847CD" w14:textId="77777777" w:rsidR="006D6AD3" w:rsidRPr="00D026D6" w:rsidRDefault="00B16138">
      <w:pPr>
        <w:ind w:left="2160" w:hanging="360"/>
        <w:jc w:val="both"/>
        <w:rPr>
          <w:rFonts w:asciiTheme="minorHAnsi" w:hAnsiTheme="minorHAnsi" w:cstheme="minorHAnsi"/>
        </w:rPr>
      </w:pPr>
      <w:r w:rsidRPr="00D026D6">
        <w:rPr>
          <w:rFonts w:asciiTheme="minorHAnsi" w:eastAsia="Arial" w:hAnsiTheme="minorHAnsi" w:cstheme="minorHAnsi"/>
        </w:rPr>
        <w:t>b.</w:t>
      </w:r>
      <w:r w:rsidRPr="00D026D6">
        <w:rPr>
          <w:rFonts w:asciiTheme="minorHAnsi" w:eastAsia="Arial" w:hAnsiTheme="minorHAnsi" w:cstheme="minorHAnsi"/>
        </w:rPr>
        <w:tab/>
        <w:t>200 Mbps Comcast ENS Data Circuits to Middle Schools</w:t>
      </w:r>
    </w:p>
    <w:p w14:paraId="0DF760E9" w14:textId="77777777" w:rsidR="006D6AD3" w:rsidRPr="00D026D6" w:rsidRDefault="00B16138">
      <w:pPr>
        <w:ind w:left="2160" w:hanging="360"/>
        <w:jc w:val="both"/>
        <w:rPr>
          <w:rFonts w:asciiTheme="minorHAnsi" w:hAnsiTheme="minorHAnsi" w:cstheme="minorHAnsi"/>
        </w:rPr>
      </w:pPr>
      <w:r w:rsidRPr="00D026D6">
        <w:rPr>
          <w:rFonts w:asciiTheme="minorHAnsi" w:eastAsia="Arial" w:hAnsiTheme="minorHAnsi" w:cstheme="minorHAnsi"/>
        </w:rPr>
        <w:t>c.</w:t>
      </w:r>
      <w:r w:rsidRPr="00D026D6">
        <w:rPr>
          <w:rFonts w:asciiTheme="minorHAnsi" w:eastAsia="Arial" w:hAnsiTheme="minorHAnsi" w:cstheme="minorHAnsi"/>
        </w:rPr>
        <w:tab/>
        <w:t>100 Mbps Comcast ENS Data Circuits to Middle Schools</w:t>
      </w:r>
    </w:p>
    <w:p w14:paraId="664D9186" w14:textId="77777777" w:rsidR="006D6AD3" w:rsidRPr="00D026D6" w:rsidRDefault="00B16138">
      <w:pPr>
        <w:ind w:left="2160" w:hanging="360"/>
        <w:jc w:val="both"/>
        <w:rPr>
          <w:rFonts w:asciiTheme="minorHAnsi" w:hAnsiTheme="minorHAnsi" w:cstheme="minorHAnsi"/>
        </w:rPr>
      </w:pPr>
      <w:r w:rsidRPr="00D026D6">
        <w:rPr>
          <w:rFonts w:asciiTheme="minorHAnsi" w:eastAsia="Arial" w:hAnsiTheme="minorHAnsi" w:cstheme="minorHAnsi"/>
        </w:rPr>
        <w:t>d.</w:t>
      </w:r>
      <w:r w:rsidRPr="00D026D6">
        <w:rPr>
          <w:rFonts w:asciiTheme="minorHAnsi" w:eastAsia="Arial" w:hAnsiTheme="minorHAnsi" w:cstheme="minorHAnsi"/>
        </w:rPr>
        <w:tab/>
        <w:t xml:space="preserve"> 200 Mbps Verizon TLS Data Circuit to Special program centers</w:t>
      </w:r>
    </w:p>
    <w:p w14:paraId="48D4BB70" w14:textId="77777777" w:rsidR="006D6AD3" w:rsidRPr="00D026D6" w:rsidRDefault="00B16138">
      <w:pPr>
        <w:ind w:left="2160" w:hanging="360"/>
        <w:jc w:val="both"/>
        <w:rPr>
          <w:rFonts w:asciiTheme="minorHAnsi" w:hAnsiTheme="minorHAnsi" w:cstheme="minorHAnsi"/>
        </w:rPr>
      </w:pPr>
      <w:r w:rsidRPr="00D026D6">
        <w:rPr>
          <w:rFonts w:asciiTheme="minorHAnsi" w:eastAsia="Arial" w:hAnsiTheme="minorHAnsi" w:cstheme="minorHAnsi"/>
        </w:rPr>
        <w:t>e.</w:t>
      </w:r>
      <w:r w:rsidRPr="00D026D6">
        <w:rPr>
          <w:rFonts w:asciiTheme="minorHAnsi" w:eastAsia="Arial" w:hAnsiTheme="minorHAnsi" w:cstheme="minorHAnsi"/>
        </w:rPr>
        <w:tab/>
        <w:t xml:space="preserve">10 </w:t>
      </w:r>
      <w:proofErr w:type="spellStart"/>
      <w:r w:rsidRPr="00D026D6">
        <w:rPr>
          <w:rFonts w:asciiTheme="minorHAnsi" w:eastAsia="Arial" w:hAnsiTheme="minorHAnsi" w:cstheme="minorHAnsi"/>
        </w:rPr>
        <w:t>Gbps</w:t>
      </w:r>
      <w:proofErr w:type="spellEnd"/>
      <w:r w:rsidRPr="00D026D6">
        <w:rPr>
          <w:rFonts w:asciiTheme="minorHAnsi" w:eastAsia="Arial" w:hAnsiTheme="minorHAnsi" w:cstheme="minorHAnsi"/>
        </w:rPr>
        <w:t xml:space="preserve"> COMCAST Data Circuit at main Data Center for WAN connectivity </w:t>
      </w:r>
    </w:p>
    <w:p w14:paraId="242797E6" w14:textId="77777777" w:rsidR="006D6AD3" w:rsidRPr="00D026D6" w:rsidRDefault="00B16138">
      <w:pPr>
        <w:ind w:left="2160" w:hanging="360"/>
        <w:jc w:val="both"/>
        <w:rPr>
          <w:rFonts w:asciiTheme="minorHAnsi" w:hAnsiTheme="minorHAnsi" w:cstheme="minorHAnsi"/>
        </w:rPr>
      </w:pPr>
      <w:r w:rsidRPr="00D026D6">
        <w:rPr>
          <w:rFonts w:asciiTheme="minorHAnsi" w:eastAsia="Arial" w:hAnsiTheme="minorHAnsi" w:cstheme="minorHAnsi"/>
        </w:rPr>
        <w:t>f.</w:t>
      </w:r>
      <w:r w:rsidRPr="00D026D6">
        <w:rPr>
          <w:rFonts w:asciiTheme="minorHAnsi" w:eastAsia="Arial" w:hAnsiTheme="minorHAnsi" w:cstheme="minorHAnsi"/>
        </w:rPr>
        <w:tab/>
        <w:t>6GB Comcast ENI Internet ISP service to Data Center distributed to entire district via WAN circuits</w:t>
      </w:r>
    </w:p>
    <w:p w14:paraId="1DFB0EB9" w14:textId="77777777" w:rsidR="006D6AD3" w:rsidRPr="00D026D6" w:rsidRDefault="00B16138">
      <w:pPr>
        <w:ind w:left="2160" w:hanging="360"/>
        <w:jc w:val="both"/>
        <w:rPr>
          <w:rFonts w:asciiTheme="minorHAnsi" w:hAnsiTheme="minorHAnsi" w:cstheme="minorHAnsi"/>
        </w:rPr>
      </w:pPr>
      <w:proofErr w:type="gramStart"/>
      <w:r w:rsidRPr="00D026D6">
        <w:rPr>
          <w:rFonts w:asciiTheme="minorHAnsi" w:eastAsia="Arial" w:hAnsiTheme="minorHAnsi" w:cstheme="minorHAnsi"/>
        </w:rPr>
        <w:t>g.</w:t>
      </w:r>
      <w:r w:rsidRPr="00D026D6">
        <w:rPr>
          <w:rFonts w:asciiTheme="minorHAnsi" w:eastAsia="Arial" w:hAnsiTheme="minorHAnsi" w:cstheme="minorHAnsi"/>
        </w:rPr>
        <w:tab/>
        <w:t>CISCO</w:t>
      </w:r>
      <w:proofErr w:type="gramEnd"/>
      <w:r w:rsidRPr="00D026D6">
        <w:rPr>
          <w:rFonts w:asciiTheme="minorHAnsi" w:eastAsia="Arial" w:hAnsiTheme="minorHAnsi" w:cstheme="minorHAnsi"/>
        </w:rPr>
        <w:t xml:space="preserve"> ASA 5580’s </w:t>
      </w:r>
      <w:proofErr w:type="spellStart"/>
      <w:r w:rsidRPr="00D026D6">
        <w:rPr>
          <w:rFonts w:asciiTheme="minorHAnsi" w:eastAsia="Arial" w:hAnsiTheme="minorHAnsi" w:cstheme="minorHAnsi"/>
        </w:rPr>
        <w:t>FireWalls</w:t>
      </w:r>
      <w:proofErr w:type="spellEnd"/>
    </w:p>
    <w:p w14:paraId="4370A394" w14:textId="77777777" w:rsidR="006D6AD3" w:rsidRPr="00D026D6" w:rsidRDefault="00B16138">
      <w:pPr>
        <w:ind w:left="2160" w:hanging="360"/>
        <w:jc w:val="both"/>
        <w:rPr>
          <w:rFonts w:asciiTheme="minorHAnsi" w:hAnsiTheme="minorHAnsi" w:cstheme="minorHAnsi"/>
        </w:rPr>
      </w:pPr>
      <w:r w:rsidRPr="00D026D6">
        <w:rPr>
          <w:rFonts w:asciiTheme="minorHAnsi" w:eastAsia="Arial" w:hAnsiTheme="minorHAnsi" w:cstheme="minorHAnsi"/>
        </w:rPr>
        <w:t>h.</w:t>
      </w:r>
      <w:r w:rsidRPr="00D026D6">
        <w:rPr>
          <w:rFonts w:asciiTheme="minorHAnsi" w:eastAsia="Arial" w:hAnsiTheme="minorHAnsi" w:cstheme="minorHAnsi"/>
        </w:rPr>
        <w:tab/>
        <w:t xml:space="preserve">Secondary Schools utilize either a 10 </w:t>
      </w:r>
      <w:proofErr w:type="spellStart"/>
      <w:r w:rsidRPr="00D026D6">
        <w:rPr>
          <w:rFonts w:asciiTheme="minorHAnsi" w:eastAsia="Arial" w:hAnsiTheme="minorHAnsi" w:cstheme="minorHAnsi"/>
        </w:rPr>
        <w:t>Gbps</w:t>
      </w:r>
      <w:proofErr w:type="spellEnd"/>
      <w:r w:rsidRPr="00D026D6">
        <w:rPr>
          <w:rFonts w:asciiTheme="minorHAnsi" w:eastAsia="Arial" w:hAnsiTheme="minorHAnsi" w:cstheme="minorHAnsi"/>
        </w:rPr>
        <w:t xml:space="preserve"> or 1 </w:t>
      </w:r>
      <w:proofErr w:type="spellStart"/>
      <w:r w:rsidRPr="00D026D6">
        <w:rPr>
          <w:rFonts w:asciiTheme="minorHAnsi" w:eastAsia="Arial" w:hAnsiTheme="minorHAnsi" w:cstheme="minorHAnsi"/>
        </w:rPr>
        <w:t>Gbps</w:t>
      </w:r>
      <w:proofErr w:type="spellEnd"/>
      <w:r w:rsidRPr="00D026D6">
        <w:rPr>
          <w:rFonts w:asciiTheme="minorHAnsi" w:eastAsia="Arial" w:hAnsiTheme="minorHAnsi" w:cstheme="minorHAnsi"/>
        </w:rPr>
        <w:t xml:space="preserve"> backbone from the MDF to IDF’s</w:t>
      </w:r>
    </w:p>
    <w:p w14:paraId="53402C79" w14:textId="77777777" w:rsidR="006D6AD3" w:rsidRPr="00D026D6" w:rsidRDefault="00B16138">
      <w:pPr>
        <w:ind w:left="2160" w:hanging="360"/>
        <w:jc w:val="both"/>
        <w:rPr>
          <w:rFonts w:asciiTheme="minorHAnsi" w:hAnsiTheme="minorHAnsi" w:cstheme="minorHAnsi"/>
        </w:rPr>
      </w:pPr>
      <w:r w:rsidRPr="00D026D6">
        <w:rPr>
          <w:rFonts w:asciiTheme="minorHAnsi" w:eastAsia="Arial" w:hAnsiTheme="minorHAnsi" w:cstheme="minorHAnsi"/>
        </w:rPr>
        <w:t>i.</w:t>
      </w:r>
      <w:r w:rsidRPr="00D026D6">
        <w:rPr>
          <w:rFonts w:asciiTheme="minorHAnsi" w:eastAsia="Arial" w:hAnsiTheme="minorHAnsi" w:cstheme="minorHAnsi"/>
        </w:rPr>
        <w:tab/>
        <w:t xml:space="preserve">School utilizes CISCO Access points connecting at 1 </w:t>
      </w:r>
      <w:proofErr w:type="spellStart"/>
      <w:r w:rsidRPr="00D026D6">
        <w:rPr>
          <w:rFonts w:asciiTheme="minorHAnsi" w:eastAsia="Arial" w:hAnsiTheme="minorHAnsi" w:cstheme="minorHAnsi"/>
        </w:rPr>
        <w:t>Gbps</w:t>
      </w:r>
      <w:proofErr w:type="spellEnd"/>
      <w:r w:rsidRPr="00D026D6">
        <w:rPr>
          <w:rFonts w:asciiTheme="minorHAnsi" w:eastAsia="Arial" w:hAnsiTheme="minorHAnsi" w:cstheme="minorHAnsi"/>
        </w:rPr>
        <w:t xml:space="preserve"> back to a POE Cisco 2960 switch.</w:t>
      </w:r>
    </w:p>
    <w:p w14:paraId="5FF6F147" w14:textId="77777777" w:rsidR="006D6AD3" w:rsidRPr="00D026D6" w:rsidRDefault="006D6AD3">
      <w:pPr>
        <w:jc w:val="both"/>
        <w:rPr>
          <w:rFonts w:asciiTheme="minorHAnsi" w:hAnsiTheme="minorHAnsi" w:cstheme="minorHAnsi"/>
        </w:rPr>
      </w:pPr>
    </w:p>
    <w:p w14:paraId="1F930A09" w14:textId="77777777" w:rsidR="006D6AD3" w:rsidRPr="00D026D6" w:rsidRDefault="00E67BC9">
      <w:pPr>
        <w:ind w:left="1440" w:hanging="720"/>
        <w:jc w:val="both"/>
        <w:rPr>
          <w:rFonts w:asciiTheme="minorHAnsi" w:hAnsiTheme="minorHAnsi" w:cstheme="minorHAnsi"/>
        </w:rPr>
      </w:pPr>
      <w:r w:rsidRPr="00D026D6">
        <w:rPr>
          <w:rFonts w:asciiTheme="minorHAnsi" w:eastAsia="Arial" w:hAnsiTheme="minorHAnsi" w:cstheme="minorHAnsi"/>
          <w:b/>
        </w:rPr>
        <w:t>M</w:t>
      </w:r>
      <w:r w:rsidR="00B16138" w:rsidRPr="00D026D6">
        <w:rPr>
          <w:rFonts w:asciiTheme="minorHAnsi" w:eastAsia="Arial" w:hAnsiTheme="minorHAnsi" w:cstheme="minorHAnsi"/>
          <w:b/>
        </w:rPr>
        <w:t xml:space="preserve">. </w:t>
      </w:r>
      <w:r w:rsidR="00B16138" w:rsidRPr="00D026D6">
        <w:rPr>
          <w:rFonts w:asciiTheme="minorHAnsi" w:eastAsia="Arial" w:hAnsiTheme="minorHAnsi" w:cstheme="minorHAnsi"/>
          <w:b/>
        </w:rPr>
        <w:tab/>
        <w:t>System Operation and Maintenance</w:t>
      </w:r>
      <w:r w:rsidRPr="00D026D6">
        <w:rPr>
          <w:rFonts w:asciiTheme="minorHAnsi" w:eastAsia="Arial" w:hAnsiTheme="minorHAnsi" w:cstheme="minorHAnsi"/>
          <w:b/>
        </w:rPr>
        <w:t xml:space="preserve"> </w:t>
      </w:r>
    </w:p>
    <w:p w14:paraId="66F4BB8E" w14:textId="77777777" w:rsidR="006D6AD3" w:rsidRPr="00D026D6" w:rsidRDefault="006D6AD3">
      <w:pPr>
        <w:ind w:left="720" w:hanging="720"/>
        <w:jc w:val="both"/>
        <w:rPr>
          <w:rFonts w:asciiTheme="minorHAnsi" w:hAnsiTheme="minorHAnsi" w:cstheme="minorHAnsi"/>
        </w:rPr>
      </w:pPr>
    </w:p>
    <w:p w14:paraId="55CC30F1" w14:textId="77777777" w:rsidR="006D6AD3" w:rsidRPr="00D026D6" w:rsidRDefault="00B16138">
      <w:pPr>
        <w:numPr>
          <w:ilvl w:val="0"/>
          <w:numId w:val="14"/>
        </w:numPr>
        <w:ind w:left="1800" w:hanging="360"/>
        <w:contextualSpacing/>
        <w:jc w:val="both"/>
        <w:rPr>
          <w:rFonts w:asciiTheme="minorHAnsi" w:eastAsia="Arial" w:hAnsiTheme="minorHAnsi" w:cstheme="minorHAnsi"/>
        </w:rPr>
      </w:pPr>
      <w:r w:rsidRPr="00D026D6">
        <w:rPr>
          <w:rFonts w:asciiTheme="minorHAnsi" w:eastAsia="Arial" w:hAnsiTheme="minorHAnsi" w:cstheme="minorHAnsi"/>
        </w:rPr>
        <w:t>The Successful Offeror shall resolve all system outages within a two (2) hour response time.</w:t>
      </w:r>
    </w:p>
    <w:p w14:paraId="157E7F25" w14:textId="77777777" w:rsidR="006D6AD3" w:rsidRPr="00D026D6" w:rsidRDefault="006D6AD3">
      <w:pPr>
        <w:ind w:left="1800"/>
        <w:jc w:val="both"/>
        <w:rPr>
          <w:rFonts w:asciiTheme="minorHAnsi" w:hAnsiTheme="minorHAnsi" w:cstheme="minorHAnsi"/>
        </w:rPr>
      </w:pPr>
    </w:p>
    <w:p w14:paraId="30E07001" w14:textId="77777777" w:rsidR="006D6AD3" w:rsidRPr="00D026D6" w:rsidRDefault="00B16138">
      <w:pPr>
        <w:numPr>
          <w:ilvl w:val="0"/>
          <w:numId w:val="14"/>
        </w:numPr>
        <w:ind w:left="1800" w:hanging="360"/>
        <w:contextualSpacing/>
        <w:jc w:val="both"/>
        <w:rPr>
          <w:rFonts w:asciiTheme="minorHAnsi" w:eastAsia="Arial" w:hAnsiTheme="minorHAnsi" w:cstheme="minorHAnsi"/>
        </w:rPr>
      </w:pPr>
      <w:r w:rsidRPr="00D026D6">
        <w:rPr>
          <w:rFonts w:asciiTheme="minorHAnsi" w:eastAsia="Arial" w:hAnsiTheme="minorHAnsi" w:cstheme="minorHAnsi"/>
        </w:rPr>
        <w:t>Issues that have a moderate impact upon system operation, but have a work around to continue System operation shal</w:t>
      </w:r>
      <w:r w:rsidR="00DE1144" w:rsidRPr="00D026D6">
        <w:rPr>
          <w:rFonts w:asciiTheme="minorHAnsi" w:eastAsia="Arial" w:hAnsiTheme="minorHAnsi" w:cstheme="minorHAnsi"/>
        </w:rPr>
        <w:t>l be resolved within twenty four</w:t>
      </w:r>
      <w:r w:rsidRPr="00D026D6">
        <w:rPr>
          <w:rFonts w:asciiTheme="minorHAnsi" w:eastAsia="Arial" w:hAnsiTheme="minorHAnsi" w:cstheme="minorHAnsi"/>
        </w:rPr>
        <w:t xml:space="preserve"> </w:t>
      </w:r>
      <w:r w:rsidR="0082109A" w:rsidRPr="00D026D6">
        <w:rPr>
          <w:rFonts w:asciiTheme="minorHAnsi" w:eastAsia="Arial" w:hAnsiTheme="minorHAnsi" w:cstheme="minorHAnsi"/>
          <w:color w:val="auto"/>
        </w:rPr>
        <w:t xml:space="preserve">(24) </w:t>
      </w:r>
      <w:r w:rsidRPr="00D026D6">
        <w:rPr>
          <w:rFonts w:asciiTheme="minorHAnsi" w:eastAsia="Arial" w:hAnsiTheme="minorHAnsi" w:cstheme="minorHAnsi"/>
          <w:color w:val="auto"/>
        </w:rPr>
        <w:t>hours</w:t>
      </w:r>
      <w:r w:rsidRPr="00D026D6">
        <w:rPr>
          <w:rFonts w:asciiTheme="minorHAnsi" w:eastAsia="Arial" w:hAnsiTheme="minorHAnsi" w:cstheme="minorHAnsi"/>
        </w:rPr>
        <w:t>.</w:t>
      </w:r>
    </w:p>
    <w:p w14:paraId="2D35ADBB" w14:textId="77777777" w:rsidR="006D6AD3" w:rsidRPr="00D026D6" w:rsidRDefault="006D6AD3">
      <w:pPr>
        <w:jc w:val="both"/>
        <w:rPr>
          <w:rFonts w:asciiTheme="minorHAnsi" w:hAnsiTheme="minorHAnsi" w:cstheme="minorHAnsi"/>
        </w:rPr>
      </w:pPr>
    </w:p>
    <w:p w14:paraId="7F56B0D4" w14:textId="77777777" w:rsidR="006D6AD3" w:rsidRPr="00D026D6" w:rsidRDefault="00B16138">
      <w:pPr>
        <w:numPr>
          <w:ilvl w:val="0"/>
          <w:numId w:val="14"/>
        </w:numPr>
        <w:ind w:left="1800" w:hanging="360"/>
        <w:contextualSpacing/>
        <w:jc w:val="both"/>
        <w:rPr>
          <w:rFonts w:asciiTheme="minorHAnsi" w:eastAsia="Arial" w:hAnsiTheme="minorHAnsi" w:cstheme="minorHAnsi"/>
        </w:rPr>
      </w:pPr>
      <w:r w:rsidRPr="00D026D6">
        <w:rPr>
          <w:rFonts w:asciiTheme="minorHAnsi" w:eastAsia="Arial" w:hAnsiTheme="minorHAnsi" w:cstheme="minorHAnsi"/>
        </w:rPr>
        <w:t>All other issues that do not have a significant impact upon System operation, but nevertheless still require resolution, shall be resolved withi</w:t>
      </w:r>
      <w:r w:rsidR="00DE1144" w:rsidRPr="00D026D6">
        <w:rPr>
          <w:rFonts w:asciiTheme="minorHAnsi" w:eastAsia="Arial" w:hAnsiTheme="minorHAnsi" w:cstheme="minorHAnsi"/>
        </w:rPr>
        <w:t>n two</w:t>
      </w:r>
      <w:r w:rsidRPr="00D026D6">
        <w:rPr>
          <w:rFonts w:asciiTheme="minorHAnsi" w:eastAsia="Arial" w:hAnsiTheme="minorHAnsi" w:cstheme="minorHAnsi"/>
        </w:rPr>
        <w:t xml:space="preserve"> </w:t>
      </w:r>
      <w:r w:rsidR="0082109A" w:rsidRPr="00D026D6">
        <w:rPr>
          <w:rFonts w:asciiTheme="minorHAnsi" w:eastAsia="Arial" w:hAnsiTheme="minorHAnsi" w:cstheme="minorHAnsi"/>
        </w:rPr>
        <w:t xml:space="preserve">(2) </w:t>
      </w:r>
      <w:r w:rsidRPr="00D026D6">
        <w:rPr>
          <w:rFonts w:asciiTheme="minorHAnsi" w:eastAsia="Arial" w:hAnsiTheme="minorHAnsi" w:cstheme="minorHAnsi"/>
        </w:rPr>
        <w:t>business days.</w:t>
      </w:r>
    </w:p>
    <w:p w14:paraId="3BCAA350" w14:textId="77777777" w:rsidR="006D6AD3" w:rsidRPr="00D026D6" w:rsidRDefault="006D6AD3">
      <w:pPr>
        <w:jc w:val="both"/>
        <w:rPr>
          <w:rFonts w:asciiTheme="minorHAnsi" w:hAnsiTheme="minorHAnsi" w:cstheme="minorHAnsi"/>
        </w:rPr>
      </w:pPr>
    </w:p>
    <w:p w14:paraId="67E7F5EC" w14:textId="77777777" w:rsidR="006D6AD3" w:rsidRPr="00D026D6" w:rsidRDefault="00B16138">
      <w:pPr>
        <w:numPr>
          <w:ilvl w:val="0"/>
          <w:numId w:val="14"/>
        </w:numPr>
        <w:ind w:left="1800" w:hanging="360"/>
        <w:contextualSpacing/>
        <w:jc w:val="both"/>
        <w:rPr>
          <w:rFonts w:asciiTheme="minorHAnsi" w:eastAsia="Arial" w:hAnsiTheme="minorHAnsi" w:cstheme="minorHAnsi"/>
        </w:rPr>
      </w:pPr>
      <w:r w:rsidRPr="00D026D6">
        <w:rPr>
          <w:rFonts w:asciiTheme="minorHAnsi" w:eastAsia="Arial" w:hAnsiTheme="minorHAnsi" w:cstheme="minorHAnsi"/>
        </w:rPr>
        <w:t>Offerors shall provide details regardin</w:t>
      </w:r>
      <w:r w:rsidR="0082109A" w:rsidRPr="00D026D6">
        <w:rPr>
          <w:rFonts w:asciiTheme="minorHAnsi" w:eastAsia="Arial" w:hAnsiTheme="minorHAnsi" w:cstheme="minorHAnsi"/>
        </w:rPr>
        <w:t>g</w:t>
      </w:r>
      <w:r w:rsidR="00DE1144" w:rsidRPr="00D026D6">
        <w:rPr>
          <w:rFonts w:asciiTheme="minorHAnsi" w:eastAsia="Arial" w:hAnsiTheme="minorHAnsi" w:cstheme="minorHAnsi"/>
        </w:rPr>
        <w:t xml:space="preserve"> the help desk support to HCPS </w:t>
      </w:r>
      <w:r w:rsidRPr="00D026D6">
        <w:rPr>
          <w:rFonts w:asciiTheme="minorHAnsi" w:eastAsia="Arial" w:hAnsiTheme="minorHAnsi" w:cstheme="minorHAnsi"/>
        </w:rPr>
        <w:t>and provide less than a four (4) hour response time to resolve problems.</w:t>
      </w:r>
    </w:p>
    <w:p w14:paraId="48D251F9" w14:textId="77777777" w:rsidR="006D6AD3" w:rsidRPr="00D026D6" w:rsidRDefault="006D6AD3">
      <w:pPr>
        <w:spacing w:line="276" w:lineRule="auto"/>
        <w:ind w:left="720"/>
        <w:rPr>
          <w:rFonts w:asciiTheme="minorHAnsi" w:hAnsiTheme="minorHAnsi" w:cstheme="minorHAnsi"/>
        </w:rPr>
      </w:pPr>
    </w:p>
    <w:p w14:paraId="61B26335" w14:textId="77777777" w:rsidR="006D6AD3" w:rsidRPr="00D026D6" w:rsidRDefault="00E67BC9">
      <w:pPr>
        <w:ind w:left="1440" w:hanging="720"/>
        <w:jc w:val="both"/>
        <w:rPr>
          <w:rFonts w:asciiTheme="minorHAnsi" w:hAnsiTheme="minorHAnsi" w:cstheme="minorHAnsi"/>
        </w:rPr>
      </w:pPr>
      <w:r w:rsidRPr="00D026D6">
        <w:rPr>
          <w:rFonts w:asciiTheme="minorHAnsi" w:eastAsia="Arial" w:hAnsiTheme="minorHAnsi" w:cstheme="minorHAnsi"/>
          <w:b/>
        </w:rPr>
        <w:t>N</w:t>
      </w:r>
      <w:r w:rsidR="00B16138" w:rsidRPr="00D026D6">
        <w:rPr>
          <w:rFonts w:asciiTheme="minorHAnsi" w:eastAsia="Arial" w:hAnsiTheme="minorHAnsi" w:cstheme="minorHAnsi"/>
          <w:b/>
        </w:rPr>
        <w:t>.</w:t>
      </w:r>
      <w:r w:rsidR="00B16138" w:rsidRPr="00D026D6">
        <w:rPr>
          <w:rFonts w:asciiTheme="minorHAnsi" w:eastAsia="Arial" w:hAnsiTheme="minorHAnsi" w:cstheme="minorHAnsi"/>
          <w:b/>
        </w:rPr>
        <w:tab/>
        <w:t>Project Management</w:t>
      </w:r>
      <w:r w:rsidR="00572F4D" w:rsidRPr="00D026D6">
        <w:rPr>
          <w:rFonts w:asciiTheme="minorHAnsi" w:eastAsia="Arial" w:hAnsiTheme="minorHAnsi" w:cstheme="minorHAnsi"/>
          <w:b/>
        </w:rPr>
        <w:t>,</w:t>
      </w:r>
      <w:r w:rsidR="00B16138" w:rsidRPr="00D026D6">
        <w:rPr>
          <w:rFonts w:asciiTheme="minorHAnsi" w:eastAsia="Arial" w:hAnsiTheme="minorHAnsi" w:cstheme="minorHAnsi"/>
          <w:b/>
        </w:rPr>
        <w:t xml:space="preserve"> Implementation</w:t>
      </w:r>
      <w:r w:rsidR="00572F4D" w:rsidRPr="00D026D6">
        <w:rPr>
          <w:rFonts w:asciiTheme="minorHAnsi" w:eastAsia="Arial" w:hAnsiTheme="minorHAnsi" w:cstheme="minorHAnsi"/>
          <w:b/>
        </w:rPr>
        <w:t>, Testing and Acceptance</w:t>
      </w:r>
    </w:p>
    <w:p w14:paraId="1394D5CD" w14:textId="77777777" w:rsidR="006D6AD3" w:rsidRPr="00D026D6" w:rsidRDefault="006D6AD3">
      <w:pPr>
        <w:ind w:left="1440" w:hanging="720"/>
        <w:jc w:val="both"/>
        <w:rPr>
          <w:rFonts w:asciiTheme="minorHAnsi" w:hAnsiTheme="minorHAnsi" w:cstheme="minorHAnsi"/>
        </w:rPr>
      </w:pPr>
    </w:p>
    <w:p w14:paraId="4FDAE261" w14:textId="77777777" w:rsidR="006D6AD3" w:rsidRPr="00D026D6" w:rsidRDefault="00572F4D">
      <w:pPr>
        <w:ind w:left="1440"/>
        <w:jc w:val="both"/>
        <w:rPr>
          <w:rFonts w:asciiTheme="minorHAnsi" w:hAnsiTheme="minorHAnsi" w:cstheme="minorHAnsi"/>
        </w:rPr>
      </w:pPr>
      <w:r w:rsidRPr="00D026D6">
        <w:rPr>
          <w:rFonts w:asciiTheme="minorHAnsi" w:eastAsia="Arial" w:hAnsiTheme="minorHAnsi" w:cstheme="minorHAnsi"/>
        </w:rPr>
        <w:t xml:space="preserve">The System shall be fully operational (implementation, training, testing, etc. completed) by </w:t>
      </w:r>
      <w:r w:rsidR="001C10A4" w:rsidRPr="00D026D6">
        <w:rPr>
          <w:rFonts w:asciiTheme="minorHAnsi" w:eastAsia="Arial" w:hAnsiTheme="minorHAnsi" w:cstheme="minorHAnsi"/>
        </w:rPr>
        <w:t>August 1, 2017</w:t>
      </w:r>
      <w:r w:rsidRPr="00D026D6">
        <w:rPr>
          <w:rFonts w:asciiTheme="minorHAnsi" w:eastAsia="Arial" w:hAnsiTheme="minorHAnsi" w:cstheme="minorHAnsi"/>
        </w:rPr>
        <w:t>.  Offeror must provide a complete plan for the implementation of the System, including a timeline and detailed information with tasks and who is responsible.  System final acceptance testing shall be conducted in accordance with the implementation plan that is mutually agreed to and incorporated as part of the contract documents.</w:t>
      </w:r>
    </w:p>
    <w:p w14:paraId="1B2B72F7" w14:textId="77777777" w:rsidR="006D6AD3" w:rsidRPr="00D026D6" w:rsidRDefault="006D6AD3">
      <w:pPr>
        <w:rPr>
          <w:rFonts w:asciiTheme="minorHAnsi" w:hAnsiTheme="minorHAnsi" w:cstheme="minorHAnsi"/>
        </w:rPr>
      </w:pPr>
    </w:p>
    <w:p w14:paraId="6CE62B65" w14:textId="77777777" w:rsidR="006D6AD3" w:rsidRPr="00D026D6" w:rsidRDefault="00E67BC9">
      <w:pPr>
        <w:ind w:left="1440" w:hanging="720"/>
        <w:rPr>
          <w:rFonts w:asciiTheme="minorHAnsi" w:hAnsiTheme="minorHAnsi" w:cstheme="minorHAnsi"/>
        </w:rPr>
      </w:pPr>
      <w:r w:rsidRPr="00D026D6">
        <w:rPr>
          <w:rFonts w:asciiTheme="minorHAnsi" w:eastAsia="Arial" w:hAnsiTheme="minorHAnsi" w:cstheme="minorHAnsi"/>
          <w:b/>
        </w:rPr>
        <w:t>O</w:t>
      </w:r>
      <w:r w:rsidR="00B16138" w:rsidRPr="00D026D6">
        <w:rPr>
          <w:rFonts w:asciiTheme="minorHAnsi" w:eastAsia="Arial" w:hAnsiTheme="minorHAnsi" w:cstheme="minorHAnsi"/>
          <w:b/>
        </w:rPr>
        <w:t>.</w:t>
      </w:r>
      <w:r w:rsidR="00B16138" w:rsidRPr="00D026D6">
        <w:rPr>
          <w:rFonts w:asciiTheme="minorHAnsi" w:eastAsia="Arial" w:hAnsiTheme="minorHAnsi" w:cstheme="minorHAnsi"/>
          <w:b/>
        </w:rPr>
        <w:tab/>
        <w:t>Training</w:t>
      </w:r>
    </w:p>
    <w:p w14:paraId="551BAE56" w14:textId="77777777" w:rsidR="006D6AD3" w:rsidRPr="00D026D6" w:rsidRDefault="006D6AD3">
      <w:pPr>
        <w:ind w:left="1440" w:hanging="720"/>
        <w:rPr>
          <w:rFonts w:asciiTheme="minorHAnsi" w:hAnsiTheme="minorHAnsi" w:cstheme="minorHAnsi"/>
        </w:rPr>
      </w:pPr>
    </w:p>
    <w:p w14:paraId="21FC01C5"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rPr>
        <w:tab/>
        <w:t xml:space="preserve">The System shall be designed in such a manner that it can be simply operated by any staff member without significant technical knowledge or extensive training. </w:t>
      </w:r>
    </w:p>
    <w:p w14:paraId="5BDCA4F4" w14:textId="77777777" w:rsidR="006D6AD3" w:rsidRPr="00D026D6" w:rsidRDefault="006D6AD3">
      <w:pPr>
        <w:ind w:left="1800" w:hanging="360"/>
        <w:jc w:val="both"/>
        <w:rPr>
          <w:rFonts w:asciiTheme="minorHAnsi" w:hAnsiTheme="minorHAnsi" w:cstheme="minorHAnsi"/>
        </w:rPr>
      </w:pPr>
    </w:p>
    <w:p w14:paraId="3AB0FBEF"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2.</w:t>
      </w:r>
      <w:r w:rsidRPr="00D026D6">
        <w:rPr>
          <w:rFonts w:asciiTheme="minorHAnsi" w:eastAsia="Arial" w:hAnsiTheme="minorHAnsi" w:cstheme="minorHAnsi"/>
        </w:rPr>
        <w:tab/>
        <w:t xml:space="preserve">The System shall include initial training for system administrators and users.  </w:t>
      </w:r>
      <w:r w:rsidR="00572F4D" w:rsidRPr="00D026D6">
        <w:rPr>
          <w:rFonts w:asciiTheme="minorHAnsi" w:eastAsia="Arial" w:hAnsiTheme="minorHAnsi" w:cstheme="minorHAnsi"/>
        </w:rPr>
        <w:t xml:space="preserve">Train the Trainer model is acceptable.  75 staff users and 10 administrator level will require training based on a Train the Trainer model.  </w:t>
      </w:r>
      <w:r w:rsidRPr="00D026D6">
        <w:rPr>
          <w:rFonts w:asciiTheme="minorHAnsi" w:eastAsia="Arial" w:hAnsiTheme="minorHAnsi" w:cstheme="minorHAnsi"/>
        </w:rPr>
        <w:t>Provide a description and an outline of the System’s training program with your proposal.</w:t>
      </w:r>
      <w:r w:rsidR="00572F4D" w:rsidRPr="00D026D6">
        <w:rPr>
          <w:rFonts w:asciiTheme="minorHAnsi" w:eastAsia="Arial" w:hAnsiTheme="minorHAnsi" w:cstheme="minorHAnsi"/>
        </w:rPr>
        <w:t xml:space="preserve"> </w:t>
      </w:r>
    </w:p>
    <w:p w14:paraId="32BDCAC1" w14:textId="77777777" w:rsidR="006D6AD3" w:rsidRPr="00D026D6" w:rsidRDefault="006D6AD3">
      <w:pPr>
        <w:ind w:left="1800" w:hanging="360"/>
        <w:jc w:val="both"/>
        <w:rPr>
          <w:rFonts w:asciiTheme="minorHAnsi" w:hAnsiTheme="minorHAnsi" w:cstheme="minorHAnsi"/>
        </w:rPr>
      </w:pPr>
    </w:p>
    <w:p w14:paraId="36181A2B"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3.</w:t>
      </w:r>
      <w:r w:rsidRPr="00D026D6">
        <w:rPr>
          <w:rFonts w:asciiTheme="minorHAnsi" w:eastAsia="Arial" w:hAnsiTheme="minorHAnsi" w:cstheme="minorHAnsi"/>
        </w:rPr>
        <w:tab/>
        <w:t xml:space="preserve">Offerors shall provide training for best practices and training that is needed for a successful implementation and on-going training as needed.  </w:t>
      </w:r>
    </w:p>
    <w:p w14:paraId="42009A14" w14:textId="77777777" w:rsidR="00D16675" w:rsidRPr="00D026D6" w:rsidRDefault="00D16675">
      <w:pPr>
        <w:rPr>
          <w:rFonts w:asciiTheme="minorHAnsi" w:hAnsiTheme="minorHAnsi" w:cstheme="minorHAnsi"/>
        </w:rPr>
      </w:pPr>
    </w:p>
    <w:p w14:paraId="2C23BF58" w14:textId="77777777" w:rsidR="006D6AD3" w:rsidRPr="00D026D6" w:rsidRDefault="00B16138">
      <w:pPr>
        <w:tabs>
          <w:tab w:val="left" w:pos="720"/>
        </w:tabs>
        <w:jc w:val="both"/>
        <w:rPr>
          <w:rFonts w:asciiTheme="minorHAnsi" w:hAnsiTheme="minorHAnsi" w:cstheme="minorHAnsi"/>
        </w:rPr>
      </w:pPr>
      <w:r w:rsidRPr="00D026D6">
        <w:rPr>
          <w:rFonts w:asciiTheme="minorHAnsi" w:eastAsia="Arial" w:hAnsiTheme="minorHAnsi" w:cstheme="minorHAnsi"/>
          <w:b/>
        </w:rPr>
        <w:t>IV.</w:t>
      </w:r>
      <w:r w:rsidRPr="00D026D6">
        <w:rPr>
          <w:rFonts w:asciiTheme="minorHAnsi" w:eastAsia="Arial" w:hAnsiTheme="minorHAnsi" w:cstheme="minorHAnsi"/>
          <w:b/>
        </w:rPr>
        <w:tab/>
      </w:r>
      <w:r w:rsidRPr="00D026D6">
        <w:rPr>
          <w:rFonts w:asciiTheme="minorHAnsi" w:eastAsia="Arial" w:hAnsiTheme="minorHAnsi" w:cstheme="minorHAnsi"/>
          <w:b/>
          <w:u w:val="single"/>
        </w:rPr>
        <w:t>COUNTY RESPONSIBILITIES</w:t>
      </w:r>
      <w:r w:rsidRPr="00D026D6">
        <w:rPr>
          <w:rFonts w:asciiTheme="minorHAnsi" w:eastAsia="Arial" w:hAnsiTheme="minorHAnsi" w:cstheme="minorHAnsi"/>
          <w:b/>
        </w:rPr>
        <w:t>:</w:t>
      </w:r>
    </w:p>
    <w:p w14:paraId="727050C8" w14:textId="77777777" w:rsidR="006D6AD3" w:rsidRPr="00D026D6" w:rsidRDefault="006D6AD3">
      <w:pPr>
        <w:tabs>
          <w:tab w:val="left" w:pos="720"/>
        </w:tabs>
        <w:ind w:left="1440" w:hanging="720"/>
        <w:jc w:val="both"/>
        <w:rPr>
          <w:rFonts w:asciiTheme="minorHAnsi" w:hAnsiTheme="minorHAnsi" w:cstheme="minorHAnsi"/>
        </w:rPr>
      </w:pPr>
    </w:p>
    <w:p w14:paraId="59D8033D" w14:textId="77777777" w:rsidR="006D6AD3" w:rsidRPr="00D026D6" w:rsidRDefault="00B16138">
      <w:pPr>
        <w:ind w:left="720"/>
        <w:jc w:val="both"/>
        <w:rPr>
          <w:rFonts w:asciiTheme="minorHAnsi" w:hAnsiTheme="minorHAnsi" w:cstheme="minorHAnsi"/>
        </w:rPr>
      </w:pPr>
      <w:r w:rsidRPr="00D026D6">
        <w:rPr>
          <w:rFonts w:asciiTheme="minorHAnsi" w:eastAsia="Arial" w:hAnsiTheme="minorHAnsi" w:cstheme="minorHAnsi"/>
        </w:rPr>
        <w:t xml:space="preserve">Henrico County Public Schools will designate an individual to act as the Project Manager for all work performed under this contract.  The Project Manager shall coordinate the work, and shall have the authority to make decisions in writing binding their respective employers on matters within the scope of the contract. </w:t>
      </w:r>
      <w:r w:rsidRPr="00D026D6">
        <w:rPr>
          <w:rFonts w:asciiTheme="minorHAnsi" w:eastAsia="Arial" w:hAnsiTheme="minorHAnsi" w:cstheme="minorHAnsi"/>
          <w:highlight w:val="white"/>
        </w:rPr>
        <w:t xml:space="preserve"> </w:t>
      </w:r>
    </w:p>
    <w:p w14:paraId="4F011B4B" w14:textId="77777777" w:rsidR="006D6AD3" w:rsidRPr="00D026D6" w:rsidRDefault="006D6AD3">
      <w:pPr>
        <w:tabs>
          <w:tab w:val="left" w:pos="720"/>
        </w:tabs>
        <w:ind w:left="720"/>
        <w:jc w:val="both"/>
        <w:rPr>
          <w:rFonts w:asciiTheme="minorHAnsi" w:hAnsiTheme="minorHAnsi" w:cstheme="minorHAnsi"/>
        </w:rPr>
      </w:pPr>
    </w:p>
    <w:p w14:paraId="0449C8B2" w14:textId="77777777" w:rsidR="006D6AD3" w:rsidRPr="00D026D6" w:rsidRDefault="00B16138">
      <w:pPr>
        <w:rPr>
          <w:rFonts w:asciiTheme="minorHAnsi" w:hAnsiTheme="minorHAnsi" w:cstheme="minorHAnsi"/>
        </w:rPr>
      </w:pPr>
      <w:r w:rsidRPr="00D026D6">
        <w:rPr>
          <w:rFonts w:asciiTheme="minorHAnsi" w:eastAsia="Arial" w:hAnsiTheme="minorHAnsi" w:cstheme="minorHAnsi"/>
          <w:b/>
        </w:rPr>
        <w:t>V.</w:t>
      </w:r>
      <w:r w:rsidRPr="00D026D6">
        <w:rPr>
          <w:rFonts w:asciiTheme="minorHAnsi" w:eastAsia="Arial" w:hAnsiTheme="minorHAnsi" w:cstheme="minorHAnsi"/>
          <w:b/>
        </w:rPr>
        <w:tab/>
      </w:r>
      <w:r w:rsidRPr="00D026D6">
        <w:rPr>
          <w:rFonts w:asciiTheme="minorHAnsi" w:eastAsia="Arial" w:hAnsiTheme="minorHAnsi" w:cstheme="minorHAnsi"/>
          <w:b/>
          <w:u w:val="single"/>
        </w:rPr>
        <w:t>ANTICIPATED SCHEDULE</w:t>
      </w:r>
      <w:r w:rsidRPr="00D026D6">
        <w:rPr>
          <w:rFonts w:asciiTheme="minorHAnsi" w:eastAsia="Arial" w:hAnsiTheme="minorHAnsi" w:cstheme="minorHAnsi"/>
          <w:b/>
        </w:rPr>
        <w:t>:</w:t>
      </w:r>
    </w:p>
    <w:p w14:paraId="1DA4F5B6" w14:textId="77777777" w:rsidR="006D6AD3" w:rsidRPr="00D026D6" w:rsidRDefault="006D6AD3">
      <w:pPr>
        <w:rPr>
          <w:rFonts w:asciiTheme="minorHAnsi" w:hAnsiTheme="minorHAnsi" w:cstheme="minorHAnsi"/>
        </w:rPr>
      </w:pPr>
    </w:p>
    <w:p w14:paraId="5C72FE90" w14:textId="77777777" w:rsidR="006D6AD3" w:rsidRPr="00D026D6" w:rsidRDefault="00B16138">
      <w:pPr>
        <w:ind w:left="720"/>
        <w:rPr>
          <w:rFonts w:asciiTheme="minorHAnsi" w:hAnsiTheme="minorHAnsi" w:cstheme="minorHAnsi"/>
        </w:rPr>
      </w:pPr>
      <w:r w:rsidRPr="00D026D6">
        <w:rPr>
          <w:rFonts w:asciiTheme="minorHAnsi" w:eastAsia="Arial" w:hAnsiTheme="minorHAnsi" w:cstheme="minorHAnsi"/>
        </w:rPr>
        <w:t>The following represents a tentative outline of the process currently anticipated by the County:</w:t>
      </w:r>
    </w:p>
    <w:p w14:paraId="429CC409" w14:textId="77777777" w:rsidR="006D6AD3" w:rsidRPr="00D026D6" w:rsidRDefault="006D6AD3">
      <w:pPr>
        <w:ind w:left="720"/>
        <w:rPr>
          <w:rFonts w:asciiTheme="minorHAnsi" w:hAnsiTheme="minorHAnsi" w:cstheme="minorHAnsi"/>
        </w:rPr>
      </w:pPr>
    </w:p>
    <w:p w14:paraId="1319726D" w14:textId="1696DB2E" w:rsidR="006D6AD3" w:rsidRPr="00D026D6" w:rsidRDefault="00B16138">
      <w:pPr>
        <w:widowControl w:val="0"/>
        <w:numPr>
          <w:ilvl w:val="0"/>
          <w:numId w:val="1"/>
        </w:numPr>
        <w:tabs>
          <w:tab w:val="left" w:pos="720"/>
          <w:tab w:val="left" w:pos="5760"/>
          <w:tab w:val="left" w:pos="7200"/>
          <w:tab w:val="left" w:pos="7920"/>
        </w:tabs>
        <w:spacing w:after="240"/>
        <w:ind w:hanging="360"/>
        <w:jc w:val="both"/>
        <w:rPr>
          <w:rFonts w:asciiTheme="minorHAnsi" w:hAnsiTheme="minorHAnsi" w:cstheme="minorHAnsi"/>
          <w:color w:val="FF0000"/>
        </w:rPr>
      </w:pPr>
      <w:r w:rsidRPr="00D026D6">
        <w:rPr>
          <w:rFonts w:asciiTheme="minorHAnsi" w:eastAsia="Arial" w:hAnsiTheme="minorHAnsi" w:cstheme="minorHAnsi"/>
        </w:rPr>
        <w:t>Request for Proposals distributed</w:t>
      </w:r>
      <w:r w:rsidRPr="00D026D6">
        <w:rPr>
          <w:rFonts w:asciiTheme="minorHAnsi" w:eastAsia="Arial" w:hAnsiTheme="minorHAnsi" w:cstheme="minorHAnsi"/>
        </w:rPr>
        <w:tab/>
      </w:r>
      <w:r w:rsidR="002C22C4" w:rsidRPr="00D026D6">
        <w:rPr>
          <w:rFonts w:asciiTheme="minorHAnsi" w:eastAsia="Arial" w:hAnsiTheme="minorHAnsi" w:cstheme="minorHAnsi"/>
          <w:color w:val="auto"/>
        </w:rPr>
        <w:t xml:space="preserve">September </w:t>
      </w:r>
      <w:r w:rsidR="007B1419">
        <w:rPr>
          <w:rFonts w:asciiTheme="minorHAnsi" w:eastAsia="Arial" w:hAnsiTheme="minorHAnsi" w:cstheme="minorHAnsi"/>
          <w:color w:val="auto"/>
        </w:rPr>
        <w:t>7</w:t>
      </w:r>
      <w:r w:rsidR="002C22C4" w:rsidRPr="00D026D6">
        <w:rPr>
          <w:rFonts w:asciiTheme="minorHAnsi" w:eastAsia="Arial" w:hAnsiTheme="minorHAnsi" w:cstheme="minorHAnsi"/>
          <w:color w:val="auto"/>
        </w:rPr>
        <w:t>, 2016</w:t>
      </w:r>
    </w:p>
    <w:p w14:paraId="52477B51" w14:textId="6AC89293" w:rsidR="006D6AD3" w:rsidRPr="00D026D6" w:rsidRDefault="00B16138">
      <w:pPr>
        <w:widowControl w:val="0"/>
        <w:numPr>
          <w:ilvl w:val="0"/>
          <w:numId w:val="1"/>
        </w:numPr>
        <w:tabs>
          <w:tab w:val="left" w:pos="720"/>
          <w:tab w:val="left" w:pos="5760"/>
          <w:tab w:val="left" w:pos="7200"/>
          <w:tab w:val="left" w:pos="7920"/>
        </w:tabs>
        <w:spacing w:after="240"/>
        <w:ind w:hanging="360"/>
        <w:jc w:val="both"/>
        <w:rPr>
          <w:rFonts w:asciiTheme="minorHAnsi" w:hAnsiTheme="minorHAnsi" w:cstheme="minorHAnsi"/>
          <w:color w:val="auto"/>
        </w:rPr>
      </w:pPr>
      <w:r w:rsidRPr="00D026D6">
        <w:rPr>
          <w:rFonts w:asciiTheme="minorHAnsi" w:eastAsia="Arial" w:hAnsiTheme="minorHAnsi" w:cstheme="minorHAnsi"/>
        </w:rPr>
        <w:t>Advertised in newspaper</w:t>
      </w:r>
      <w:r w:rsidRPr="00D026D6">
        <w:rPr>
          <w:rFonts w:asciiTheme="minorHAnsi" w:eastAsia="Arial" w:hAnsiTheme="minorHAnsi" w:cstheme="minorHAnsi"/>
        </w:rPr>
        <w:tab/>
      </w:r>
      <w:r w:rsidR="002C22C4" w:rsidRPr="00D026D6">
        <w:rPr>
          <w:rFonts w:asciiTheme="minorHAnsi" w:eastAsia="Arial" w:hAnsiTheme="minorHAnsi" w:cstheme="minorHAnsi"/>
          <w:color w:val="auto"/>
        </w:rPr>
        <w:t>September 4, 2016</w:t>
      </w:r>
    </w:p>
    <w:p w14:paraId="1B52A35A" w14:textId="16CA7488" w:rsidR="006D6AD3" w:rsidRPr="00D026D6" w:rsidRDefault="00B16138">
      <w:pPr>
        <w:widowControl w:val="0"/>
        <w:numPr>
          <w:ilvl w:val="0"/>
          <w:numId w:val="1"/>
        </w:numPr>
        <w:tabs>
          <w:tab w:val="left" w:pos="720"/>
          <w:tab w:val="left" w:pos="5760"/>
          <w:tab w:val="left" w:pos="7920"/>
        </w:tabs>
        <w:ind w:hanging="360"/>
        <w:rPr>
          <w:rFonts w:asciiTheme="minorHAnsi" w:hAnsiTheme="minorHAnsi" w:cstheme="minorHAnsi"/>
        </w:rPr>
      </w:pPr>
      <w:r w:rsidRPr="00D026D6">
        <w:rPr>
          <w:rFonts w:asciiTheme="minorHAnsi" w:eastAsia="Arial" w:hAnsiTheme="minorHAnsi" w:cstheme="minorHAnsi"/>
        </w:rPr>
        <w:t>Deadline for Questions</w:t>
      </w:r>
      <w:r w:rsidRPr="00D026D6">
        <w:rPr>
          <w:rFonts w:asciiTheme="minorHAnsi" w:eastAsia="Arial" w:hAnsiTheme="minorHAnsi" w:cstheme="minorHAnsi"/>
        </w:rPr>
        <w:tab/>
      </w:r>
      <w:r w:rsidR="002C22C4" w:rsidRPr="00D026D6">
        <w:rPr>
          <w:rFonts w:asciiTheme="minorHAnsi" w:eastAsia="Arial" w:hAnsiTheme="minorHAnsi" w:cstheme="minorHAnsi"/>
          <w:color w:val="auto"/>
        </w:rPr>
        <w:t>Septem</w:t>
      </w:r>
      <w:r w:rsidR="00B922FC" w:rsidRPr="00D026D6">
        <w:rPr>
          <w:rFonts w:asciiTheme="minorHAnsi" w:eastAsia="Arial" w:hAnsiTheme="minorHAnsi" w:cstheme="minorHAnsi"/>
          <w:color w:val="auto"/>
        </w:rPr>
        <w:t>ber</w:t>
      </w:r>
      <w:r w:rsidR="002F57B9" w:rsidRPr="00D026D6">
        <w:rPr>
          <w:rFonts w:asciiTheme="minorHAnsi" w:eastAsia="Arial" w:hAnsiTheme="minorHAnsi" w:cstheme="minorHAnsi"/>
          <w:color w:val="auto"/>
        </w:rPr>
        <w:t xml:space="preserve"> 20</w:t>
      </w:r>
      <w:r w:rsidR="00A176EF" w:rsidRPr="00D026D6">
        <w:rPr>
          <w:rFonts w:asciiTheme="minorHAnsi" w:eastAsia="Arial" w:hAnsiTheme="minorHAnsi" w:cstheme="minorHAnsi"/>
          <w:color w:val="auto"/>
        </w:rPr>
        <w:t>, 2016</w:t>
      </w:r>
    </w:p>
    <w:p w14:paraId="4C516DC4" w14:textId="77777777" w:rsidR="006D6AD3" w:rsidRPr="00D026D6" w:rsidRDefault="006D6AD3" w:rsidP="002C22C4">
      <w:pPr>
        <w:widowControl w:val="0"/>
        <w:tabs>
          <w:tab w:val="left" w:pos="720"/>
          <w:tab w:val="left" w:pos="5760"/>
          <w:tab w:val="left" w:pos="7920"/>
        </w:tabs>
        <w:ind w:left="1080"/>
        <w:rPr>
          <w:rFonts w:asciiTheme="minorHAnsi" w:hAnsiTheme="minorHAnsi" w:cstheme="minorHAnsi"/>
        </w:rPr>
      </w:pPr>
    </w:p>
    <w:p w14:paraId="6AECC946" w14:textId="75DFC0DA" w:rsidR="006D6AD3" w:rsidRPr="00D026D6" w:rsidRDefault="00B16138">
      <w:pPr>
        <w:widowControl w:val="0"/>
        <w:numPr>
          <w:ilvl w:val="0"/>
          <w:numId w:val="1"/>
        </w:numPr>
        <w:tabs>
          <w:tab w:val="left" w:pos="720"/>
          <w:tab w:val="left" w:pos="5760"/>
          <w:tab w:val="left" w:pos="7920"/>
        </w:tabs>
        <w:ind w:hanging="360"/>
        <w:rPr>
          <w:rFonts w:asciiTheme="minorHAnsi" w:hAnsiTheme="minorHAnsi" w:cstheme="minorHAnsi"/>
        </w:rPr>
      </w:pPr>
      <w:r w:rsidRPr="00D026D6">
        <w:rPr>
          <w:rFonts w:asciiTheme="minorHAnsi" w:eastAsia="Arial" w:hAnsiTheme="minorHAnsi" w:cstheme="minorHAnsi"/>
        </w:rPr>
        <w:t>Receive written proposals</w:t>
      </w:r>
      <w:r w:rsidRPr="00D026D6">
        <w:rPr>
          <w:rFonts w:asciiTheme="minorHAnsi" w:eastAsia="Arial" w:hAnsiTheme="minorHAnsi" w:cstheme="minorHAnsi"/>
        </w:rPr>
        <w:tab/>
      </w:r>
      <w:r w:rsidR="00B922FC" w:rsidRPr="00D026D6">
        <w:rPr>
          <w:rFonts w:asciiTheme="minorHAnsi" w:eastAsia="Arial" w:hAnsiTheme="minorHAnsi" w:cstheme="minorHAnsi"/>
          <w:color w:val="auto"/>
        </w:rPr>
        <w:t>October 7</w:t>
      </w:r>
      <w:r w:rsidR="00A176EF" w:rsidRPr="00D026D6">
        <w:rPr>
          <w:rFonts w:asciiTheme="minorHAnsi" w:eastAsia="Arial" w:hAnsiTheme="minorHAnsi" w:cstheme="minorHAnsi"/>
          <w:color w:val="auto"/>
        </w:rPr>
        <w:t xml:space="preserve">, </w:t>
      </w:r>
      <w:r w:rsidRPr="00D026D6">
        <w:rPr>
          <w:rFonts w:asciiTheme="minorHAnsi" w:eastAsia="Arial" w:hAnsiTheme="minorHAnsi" w:cstheme="minorHAnsi"/>
          <w:color w:val="auto"/>
        </w:rPr>
        <w:t>2016</w:t>
      </w:r>
      <w:r w:rsidR="00B922FC" w:rsidRPr="00D026D6">
        <w:rPr>
          <w:rFonts w:asciiTheme="minorHAnsi" w:eastAsia="Arial" w:hAnsiTheme="minorHAnsi" w:cstheme="minorHAnsi"/>
          <w:color w:val="auto"/>
        </w:rPr>
        <w:t>; 2:00 p.m.</w:t>
      </w:r>
    </w:p>
    <w:p w14:paraId="18F270CD" w14:textId="77777777" w:rsidR="006D6AD3" w:rsidRPr="00D026D6" w:rsidRDefault="006D6AD3">
      <w:pPr>
        <w:widowControl w:val="0"/>
        <w:tabs>
          <w:tab w:val="left" w:pos="720"/>
          <w:tab w:val="left" w:pos="1080"/>
          <w:tab w:val="left" w:pos="5760"/>
          <w:tab w:val="left" w:pos="7920"/>
        </w:tabs>
        <w:ind w:left="720"/>
        <w:rPr>
          <w:rFonts w:asciiTheme="minorHAnsi" w:hAnsiTheme="minorHAnsi" w:cstheme="minorHAnsi"/>
        </w:rPr>
      </w:pPr>
    </w:p>
    <w:p w14:paraId="27DE3161" w14:textId="0268C1DB" w:rsidR="006D6AD3" w:rsidRPr="00D026D6" w:rsidRDefault="00B16138">
      <w:pPr>
        <w:widowControl w:val="0"/>
        <w:numPr>
          <w:ilvl w:val="0"/>
          <w:numId w:val="18"/>
        </w:numPr>
        <w:tabs>
          <w:tab w:val="left" w:pos="5760"/>
          <w:tab w:val="left" w:pos="7920"/>
        </w:tabs>
        <w:spacing w:after="240"/>
        <w:ind w:hanging="360"/>
        <w:jc w:val="both"/>
        <w:rPr>
          <w:rFonts w:asciiTheme="minorHAnsi" w:hAnsiTheme="minorHAnsi" w:cstheme="minorHAnsi"/>
          <w:b/>
        </w:rPr>
      </w:pPr>
      <w:r w:rsidRPr="00D026D6">
        <w:rPr>
          <w:rFonts w:asciiTheme="minorHAnsi" w:eastAsia="Arial" w:hAnsiTheme="minorHAnsi" w:cstheme="minorHAnsi"/>
        </w:rPr>
        <w:t>Conduct oral interviews with Offerors</w:t>
      </w:r>
      <w:r w:rsidRPr="00D026D6">
        <w:rPr>
          <w:rFonts w:asciiTheme="minorHAnsi" w:eastAsia="Arial" w:hAnsiTheme="minorHAnsi" w:cstheme="minorHAnsi"/>
        </w:rPr>
        <w:tab/>
      </w:r>
      <w:r w:rsidR="002C22C4" w:rsidRPr="00D026D6">
        <w:rPr>
          <w:rFonts w:asciiTheme="minorHAnsi" w:eastAsia="Arial" w:hAnsiTheme="minorHAnsi" w:cstheme="minorHAnsi"/>
          <w:color w:val="auto"/>
        </w:rPr>
        <w:t>November 2, 2016</w:t>
      </w:r>
    </w:p>
    <w:p w14:paraId="121925F7" w14:textId="77777777" w:rsidR="006D6AD3" w:rsidRPr="00D026D6" w:rsidRDefault="00B16138">
      <w:pPr>
        <w:widowControl w:val="0"/>
        <w:numPr>
          <w:ilvl w:val="0"/>
          <w:numId w:val="18"/>
        </w:numPr>
        <w:tabs>
          <w:tab w:val="left" w:pos="5760"/>
          <w:tab w:val="left" w:pos="7920"/>
        </w:tabs>
        <w:spacing w:after="240"/>
        <w:ind w:hanging="360"/>
        <w:jc w:val="both"/>
        <w:rPr>
          <w:rFonts w:asciiTheme="minorHAnsi" w:hAnsiTheme="minorHAnsi" w:cstheme="minorHAnsi"/>
        </w:rPr>
      </w:pPr>
      <w:r w:rsidRPr="00D026D6">
        <w:rPr>
          <w:rFonts w:asciiTheme="minorHAnsi" w:eastAsia="Arial" w:hAnsiTheme="minorHAnsi" w:cstheme="minorHAnsi"/>
        </w:rPr>
        <w:t>Negotiations completed</w:t>
      </w:r>
      <w:r w:rsidRPr="00D026D6">
        <w:rPr>
          <w:rFonts w:asciiTheme="minorHAnsi" w:eastAsia="Arial" w:hAnsiTheme="minorHAnsi" w:cstheme="minorHAnsi"/>
        </w:rPr>
        <w:tab/>
      </w:r>
      <w:r w:rsidRPr="00D026D6">
        <w:rPr>
          <w:rFonts w:asciiTheme="minorHAnsi" w:eastAsia="Arial" w:hAnsiTheme="minorHAnsi" w:cstheme="minorHAnsi"/>
          <w:color w:val="auto"/>
        </w:rPr>
        <w:t>November 2016</w:t>
      </w:r>
    </w:p>
    <w:p w14:paraId="69D23265" w14:textId="77777777" w:rsidR="006D6AD3" w:rsidRPr="00D026D6" w:rsidRDefault="00B16138">
      <w:pPr>
        <w:widowControl w:val="0"/>
        <w:numPr>
          <w:ilvl w:val="0"/>
          <w:numId w:val="18"/>
        </w:numPr>
        <w:tabs>
          <w:tab w:val="left" w:pos="5760"/>
          <w:tab w:val="left" w:pos="7920"/>
        </w:tabs>
        <w:spacing w:after="240"/>
        <w:ind w:hanging="360"/>
        <w:jc w:val="both"/>
        <w:rPr>
          <w:rFonts w:asciiTheme="minorHAnsi" w:hAnsiTheme="minorHAnsi" w:cstheme="minorHAnsi"/>
        </w:rPr>
      </w:pPr>
      <w:r w:rsidRPr="00D026D6">
        <w:rPr>
          <w:rFonts w:asciiTheme="minorHAnsi" w:eastAsia="Arial" w:hAnsiTheme="minorHAnsi" w:cstheme="minorHAnsi"/>
        </w:rPr>
        <w:t>Contract/implementation begins</w:t>
      </w:r>
      <w:r w:rsidRPr="00D026D6">
        <w:rPr>
          <w:rFonts w:asciiTheme="minorHAnsi" w:eastAsia="Arial" w:hAnsiTheme="minorHAnsi" w:cstheme="minorHAnsi"/>
        </w:rPr>
        <w:tab/>
      </w:r>
      <w:r w:rsidR="00A176EF" w:rsidRPr="00D026D6">
        <w:rPr>
          <w:rFonts w:asciiTheme="minorHAnsi" w:eastAsia="Arial" w:hAnsiTheme="minorHAnsi" w:cstheme="minorHAnsi"/>
          <w:color w:val="auto"/>
        </w:rPr>
        <w:t>January 2017</w:t>
      </w:r>
    </w:p>
    <w:p w14:paraId="3FE43956" w14:textId="6FE54132" w:rsidR="004A388F" w:rsidRPr="00D026D6" w:rsidRDefault="004A388F" w:rsidP="004A388F">
      <w:pPr>
        <w:widowControl w:val="0"/>
        <w:numPr>
          <w:ilvl w:val="0"/>
          <w:numId w:val="18"/>
        </w:numPr>
        <w:tabs>
          <w:tab w:val="left" w:pos="5760"/>
          <w:tab w:val="left" w:pos="7920"/>
        </w:tabs>
        <w:spacing w:after="240"/>
        <w:ind w:hanging="360"/>
        <w:jc w:val="both"/>
        <w:rPr>
          <w:rFonts w:asciiTheme="minorHAnsi" w:hAnsiTheme="minorHAnsi" w:cstheme="minorHAnsi"/>
        </w:rPr>
      </w:pPr>
      <w:r w:rsidRPr="00D026D6">
        <w:rPr>
          <w:rFonts w:asciiTheme="minorHAnsi" w:eastAsia="Arial" w:hAnsiTheme="minorHAnsi" w:cstheme="minorHAnsi"/>
        </w:rPr>
        <w:t>Go-Live</w:t>
      </w:r>
      <w:r w:rsidRPr="00D026D6">
        <w:rPr>
          <w:rFonts w:asciiTheme="minorHAnsi" w:eastAsia="Arial" w:hAnsiTheme="minorHAnsi" w:cstheme="minorHAnsi"/>
        </w:rPr>
        <w:tab/>
      </w:r>
      <w:r w:rsidRPr="00D026D6">
        <w:rPr>
          <w:rFonts w:asciiTheme="minorHAnsi" w:eastAsia="Arial" w:hAnsiTheme="minorHAnsi" w:cstheme="minorHAnsi"/>
          <w:color w:val="auto"/>
        </w:rPr>
        <w:t>August 1, 2017</w:t>
      </w:r>
    </w:p>
    <w:p w14:paraId="3178809E" w14:textId="77777777" w:rsidR="006D6AD3" w:rsidRPr="00D026D6" w:rsidRDefault="006D6AD3">
      <w:pPr>
        <w:ind w:left="1440" w:hanging="720"/>
        <w:jc w:val="both"/>
        <w:rPr>
          <w:rFonts w:asciiTheme="minorHAnsi" w:hAnsiTheme="minorHAnsi" w:cstheme="minorHAnsi"/>
        </w:rPr>
      </w:pPr>
    </w:p>
    <w:p w14:paraId="76EB0835" w14:textId="77777777" w:rsidR="006D6AD3" w:rsidRPr="00D026D6" w:rsidRDefault="00B16138">
      <w:pPr>
        <w:jc w:val="both"/>
        <w:rPr>
          <w:rFonts w:asciiTheme="minorHAnsi" w:hAnsiTheme="minorHAnsi" w:cstheme="minorHAnsi"/>
        </w:rPr>
      </w:pPr>
      <w:r w:rsidRPr="00D026D6">
        <w:rPr>
          <w:rFonts w:asciiTheme="minorHAnsi" w:eastAsia="Arial" w:hAnsiTheme="minorHAnsi" w:cstheme="minorHAnsi"/>
          <w:b/>
        </w:rPr>
        <w:t>VI.</w:t>
      </w:r>
      <w:r w:rsidRPr="00D026D6">
        <w:rPr>
          <w:rFonts w:asciiTheme="minorHAnsi" w:eastAsia="Arial" w:hAnsiTheme="minorHAnsi" w:cstheme="minorHAnsi"/>
          <w:b/>
        </w:rPr>
        <w:tab/>
      </w:r>
      <w:r w:rsidRPr="00D026D6">
        <w:rPr>
          <w:rFonts w:asciiTheme="minorHAnsi" w:eastAsia="Arial" w:hAnsiTheme="minorHAnsi" w:cstheme="minorHAnsi"/>
          <w:b/>
          <w:u w:val="single"/>
        </w:rPr>
        <w:t>GENERAL CONTRACT TERMS AND CONDITIONS</w:t>
      </w:r>
      <w:r w:rsidRPr="00D026D6">
        <w:rPr>
          <w:rFonts w:asciiTheme="minorHAnsi" w:eastAsia="Arial" w:hAnsiTheme="minorHAnsi" w:cstheme="minorHAnsi"/>
          <w:b/>
        </w:rPr>
        <w:t>:</w:t>
      </w:r>
    </w:p>
    <w:p w14:paraId="31A6DF27" w14:textId="77777777" w:rsidR="006D6AD3" w:rsidRPr="00D026D6" w:rsidRDefault="00B16138">
      <w:pPr>
        <w:tabs>
          <w:tab w:val="left" w:pos="-720"/>
          <w:tab w:val="left" w:pos="0"/>
          <w:tab w:val="left" w:pos="720"/>
          <w:tab w:val="left" w:pos="1440"/>
        </w:tabs>
        <w:jc w:val="both"/>
        <w:rPr>
          <w:rFonts w:asciiTheme="minorHAnsi" w:hAnsiTheme="minorHAnsi" w:cstheme="minorHAnsi"/>
        </w:rPr>
      </w:pPr>
      <w:r w:rsidRPr="00D026D6">
        <w:rPr>
          <w:rFonts w:asciiTheme="minorHAnsi" w:eastAsia="Arial" w:hAnsiTheme="minorHAnsi" w:cstheme="minorHAnsi"/>
        </w:rPr>
        <w:tab/>
      </w:r>
    </w:p>
    <w:p w14:paraId="69CBA56B" w14:textId="77777777" w:rsidR="006D6AD3" w:rsidRPr="00D026D6" w:rsidRDefault="00B16138">
      <w:pPr>
        <w:numPr>
          <w:ilvl w:val="0"/>
          <w:numId w:val="24"/>
        </w:numPr>
        <w:tabs>
          <w:tab w:val="left" w:pos="-720"/>
          <w:tab w:val="left" w:pos="0"/>
          <w:tab w:val="left" w:pos="720"/>
          <w:tab w:val="left" w:pos="1440"/>
        </w:tabs>
        <w:spacing w:after="200" w:line="276" w:lineRule="auto"/>
        <w:ind w:hanging="720"/>
        <w:contextualSpacing/>
        <w:jc w:val="both"/>
        <w:rPr>
          <w:rFonts w:asciiTheme="minorHAnsi" w:eastAsia="Arial" w:hAnsiTheme="minorHAnsi" w:cstheme="minorHAnsi"/>
        </w:rPr>
      </w:pPr>
      <w:r w:rsidRPr="00D026D6">
        <w:rPr>
          <w:rFonts w:asciiTheme="minorHAnsi" w:eastAsia="Arial" w:hAnsiTheme="minorHAnsi" w:cstheme="minorHAnsi"/>
          <w:b/>
        </w:rPr>
        <w:t>Annual Appropriations</w:t>
      </w:r>
    </w:p>
    <w:p w14:paraId="4495FA4C" w14:textId="77777777" w:rsidR="006D6AD3" w:rsidRPr="00D026D6" w:rsidRDefault="00B16138">
      <w:pPr>
        <w:tabs>
          <w:tab w:val="left" w:pos="-720"/>
          <w:tab w:val="left" w:pos="0"/>
          <w:tab w:val="left" w:pos="720"/>
        </w:tabs>
        <w:ind w:left="1440"/>
        <w:jc w:val="both"/>
        <w:rPr>
          <w:rFonts w:asciiTheme="minorHAnsi" w:hAnsiTheme="minorHAnsi" w:cstheme="minorHAnsi"/>
        </w:rPr>
      </w:pPr>
      <w:r w:rsidRPr="00D026D6">
        <w:rPr>
          <w:rFonts w:asciiTheme="minorHAnsi" w:eastAsia="Arial" w:hAnsiTheme="minorHAnsi" w:cstheme="minorHAnsi"/>
        </w:rPr>
        <w:t>It is understood and agreed that the contract resulting from this procurement (“Contract”) shall be subject to annual appropriations by the County of Henrico, Board of Supervisors.  Should the Board fail to appropriate funds for this Contract, the Contract shall be terminated when existing funds are exhausted.  The Successful Offeror (“Successful Offeror” or “contractor”) shall not be entitled to seek redress from the County or its elected officials, officers, agents, employees, or volunteers should the Board of Supervisors fail to make annual appropriations for the Contract.</w:t>
      </w:r>
    </w:p>
    <w:p w14:paraId="48B01C30" w14:textId="77777777" w:rsidR="006D6AD3" w:rsidRPr="00D026D6" w:rsidRDefault="00B16138">
      <w:pPr>
        <w:tabs>
          <w:tab w:val="left" w:pos="-720"/>
          <w:tab w:val="left" w:pos="0"/>
        </w:tabs>
        <w:jc w:val="both"/>
        <w:rPr>
          <w:rFonts w:asciiTheme="minorHAnsi" w:hAnsiTheme="minorHAnsi" w:cstheme="minorHAnsi"/>
        </w:rPr>
      </w:pPr>
      <w:r w:rsidRPr="00D026D6">
        <w:rPr>
          <w:rFonts w:asciiTheme="minorHAnsi" w:eastAsia="Arial" w:hAnsiTheme="minorHAnsi" w:cstheme="minorHAnsi"/>
        </w:rPr>
        <w:tab/>
      </w:r>
    </w:p>
    <w:p w14:paraId="27362A77" w14:textId="77777777" w:rsidR="006D6AD3" w:rsidRPr="00D026D6" w:rsidRDefault="00B16138">
      <w:pPr>
        <w:tabs>
          <w:tab w:val="left" w:pos="-720"/>
          <w:tab w:val="left" w:pos="0"/>
        </w:tabs>
        <w:jc w:val="both"/>
        <w:rPr>
          <w:rFonts w:asciiTheme="minorHAnsi" w:hAnsiTheme="minorHAnsi" w:cstheme="minorHAnsi"/>
        </w:rPr>
      </w:pPr>
      <w:r w:rsidRPr="00D026D6">
        <w:rPr>
          <w:rFonts w:asciiTheme="minorHAnsi" w:eastAsia="Arial" w:hAnsiTheme="minorHAnsi" w:cstheme="minorHAnsi"/>
        </w:rPr>
        <w:tab/>
      </w:r>
      <w:r w:rsidRPr="00D026D6">
        <w:rPr>
          <w:rFonts w:asciiTheme="minorHAnsi" w:eastAsia="Arial" w:hAnsiTheme="minorHAnsi" w:cstheme="minorHAnsi"/>
          <w:b/>
        </w:rPr>
        <w:t>B.</w:t>
      </w:r>
      <w:r w:rsidRPr="00D026D6">
        <w:rPr>
          <w:rFonts w:asciiTheme="minorHAnsi" w:eastAsia="Arial" w:hAnsiTheme="minorHAnsi" w:cstheme="minorHAnsi"/>
          <w:b/>
        </w:rPr>
        <w:tab/>
        <w:t>Award of the Contract</w:t>
      </w:r>
    </w:p>
    <w:p w14:paraId="6407E694" w14:textId="77777777" w:rsidR="006D6AD3" w:rsidRPr="00D026D6" w:rsidRDefault="006D6AD3">
      <w:pPr>
        <w:tabs>
          <w:tab w:val="left" w:pos="-720"/>
          <w:tab w:val="left" w:pos="0"/>
        </w:tabs>
        <w:jc w:val="both"/>
        <w:rPr>
          <w:rFonts w:asciiTheme="minorHAnsi" w:hAnsiTheme="minorHAnsi" w:cstheme="minorHAnsi"/>
        </w:rPr>
      </w:pPr>
    </w:p>
    <w:p w14:paraId="1E25A352" w14:textId="77777777" w:rsidR="006D6AD3" w:rsidRPr="00D026D6" w:rsidRDefault="00B16138">
      <w:pPr>
        <w:tabs>
          <w:tab w:val="left" w:pos="-720"/>
        </w:tabs>
        <w:ind w:left="1800" w:hanging="360"/>
        <w:jc w:val="both"/>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rPr>
        <w:tab/>
        <w:t>The County reserves the right to reject any or all proposals and to waive any informalities.</w:t>
      </w:r>
    </w:p>
    <w:p w14:paraId="24F73551" w14:textId="77777777" w:rsidR="006D6AD3" w:rsidRPr="00D026D6" w:rsidRDefault="006D6AD3">
      <w:pPr>
        <w:tabs>
          <w:tab w:val="left" w:pos="-720"/>
          <w:tab w:val="left" w:pos="0"/>
        </w:tabs>
        <w:jc w:val="both"/>
        <w:rPr>
          <w:rFonts w:asciiTheme="minorHAnsi" w:hAnsiTheme="minorHAnsi" w:cstheme="minorHAnsi"/>
        </w:rPr>
      </w:pPr>
    </w:p>
    <w:p w14:paraId="3AC52491" w14:textId="77777777" w:rsidR="006D6AD3" w:rsidRPr="00D026D6" w:rsidRDefault="00B16138">
      <w:pPr>
        <w:tabs>
          <w:tab w:val="left" w:pos="-720"/>
        </w:tabs>
        <w:ind w:left="1800" w:hanging="360"/>
        <w:jc w:val="both"/>
        <w:rPr>
          <w:rFonts w:asciiTheme="minorHAnsi" w:hAnsiTheme="minorHAnsi" w:cstheme="minorHAnsi"/>
        </w:rPr>
      </w:pPr>
      <w:r w:rsidRPr="00D026D6">
        <w:rPr>
          <w:rFonts w:asciiTheme="minorHAnsi" w:eastAsia="Arial" w:hAnsiTheme="minorHAnsi" w:cstheme="minorHAnsi"/>
        </w:rPr>
        <w:t>2.</w:t>
      </w:r>
      <w:r w:rsidRPr="00D026D6">
        <w:rPr>
          <w:rFonts w:asciiTheme="minorHAnsi" w:eastAsia="Arial" w:hAnsiTheme="minorHAnsi" w:cstheme="minorHAnsi"/>
        </w:rPr>
        <w:tab/>
        <w:t>The Successful Offeror shall, within fifteen (15) calendar days after Contract documents are presented for signature, execute and deliver to the Purchasing office the Contract documents and any other forms or bonds required by the RFP.</w:t>
      </w:r>
    </w:p>
    <w:p w14:paraId="381894BC" w14:textId="77777777" w:rsidR="006D6AD3" w:rsidRPr="00D026D6" w:rsidRDefault="006D6AD3">
      <w:pPr>
        <w:tabs>
          <w:tab w:val="left" w:pos="-720"/>
        </w:tabs>
        <w:ind w:left="1800" w:hanging="360"/>
        <w:jc w:val="both"/>
        <w:rPr>
          <w:rFonts w:asciiTheme="minorHAnsi" w:hAnsiTheme="minorHAnsi" w:cstheme="minorHAnsi"/>
        </w:rPr>
      </w:pPr>
    </w:p>
    <w:p w14:paraId="220EC3C5" w14:textId="77777777" w:rsidR="006D6AD3" w:rsidRPr="00D026D6" w:rsidRDefault="00B16138">
      <w:pPr>
        <w:numPr>
          <w:ilvl w:val="0"/>
          <w:numId w:val="2"/>
        </w:numPr>
        <w:tabs>
          <w:tab w:val="left" w:pos="-720"/>
        </w:tabs>
        <w:ind w:hanging="360"/>
        <w:jc w:val="both"/>
        <w:rPr>
          <w:rFonts w:asciiTheme="minorHAnsi" w:eastAsia="Arial" w:hAnsiTheme="minorHAnsi" w:cstheme="minorHAnsi"/>
        </w:rPr>
      </w:pPr>
      <w:r w:rsidRPr="00D026D6">
        <w:rPr>
          <w:rFonts w:asciiTheme="minorHAnsi" w:eastAsia="Arial" w:hAnsiTheme="minorHAnsi" w:cstheme="minorHAnsi"/>
        </w:rPr>
        <w:t>The Contract resulting from this RFP is not assignable.</w:t>
      </w:r>
    </w:p>
    <w:p w14:paraId="2B791D62" w14:textId="77777777" w:rsidR="006D6AD3" w:rsidRPr="00D026D6" w:rsidRDefault="006D6AD3">
      <w:pPr>
        <w:tabs>
          <w:tab w:val="left" w:pos="-720"/>
        </w:tabs>
        <w:ind w:left="1800" w:hanging="360"/>
        <w:jc w:val="both"/>
        <w:rPr>
          <w:rFonts w:asciiTheme="minorHAnsi" w:hAnsiTheme="minorHAnsi" w:cstheme="minorHAnsi"/>
        </w:rPr>
      </w:pPr>
    </w:p>
    <w:p w14:paraId="6068F0A5" w14:textId="77777777" w:rsidR="006D6AD3" w:rsidRPr="00D026D6" w:rsidRDefault="00B16138">
      <w:pPr>
        <w:widowControl w:val="0"/>
        <w:numPr>
          <w:ilvl w:val="0"/>
          <w:numId w:val="2"/>
        </w:numPr>
        <w:tabs>
          <w:tab w:val="left" w:pos="1800"/>
        </w:tabs>
        <w:ind w:hanging="360"/>
        <w:jc w:val="both"/>
        <w:rPr>
          <w:rFonts w:asciiTheme="minorHAnsi" w:eastAsia="Arial" w:hAnsiTheme="minorHAnsi" w:cstheme="minorHAnsi"/>
        </w:rPr>
      </w:pPr>
      <w:bookmarkStart w:id="0" w:name="h.gjdgxs" w:colFirst="0" w:colLast="0"/>
      <w:bookmarkEnd w:id="0"/>
      <w:r w:rsidRPr="00D026D6">
        <w:rPr>
          <w:rFonts w:asciiTheme="minorHAnsi" w:eastAsia="Arial" w:hAnsiTheme="minorHAnsi" w:cstheme="minorHAnsi"/>
        </w:rPr>
        <w:t xml:space="preserve">Notice of award or intent to award may also appear on the Purchasing Office website:   </w:t>
      </w:r>
      <w:hyperlink r:id="rId13">
        <w:r w:rsidRPr="00D026D6">
          <w:rPr>
            <w:rFonts w:asciiTheme="minorHAnsi" w:eastAsia="Arial" w:hAnsiTheme="minorHAnsi" w:cstheme="minorHAnsi"/>
            <w:color w:val="0000FF"/>
            <w:u w:val="single"/>
          </w:rPr>
          <w:t>http://henrico.us/purchasing/</w:t>
        </w:r>
      </w:hyperlink>
      <w:r w:rsidRPr="00D026D6">
        <w:rPr>
          <w:rFonts w:asciiTheme="minorHAnsi" w:eastAsia="Arial" w:hAnsiTheme="minorHAnsi" w:cstheme="minorHAnsi"/>
        </w:rPr>
        <w:t xml:space="preserve"> </w:t>
      </w:r>
    </w:p>
    <w:p w14:paraId="34E4E50D" w14:textId="77777777" w:rsidR="006D6AD3" w:rsidRPr="00D026D6" w:rsidRDefault="006D6AD3">
      <w:pPr>
        <w:rPr>
          <w:rFonts w:asciiTheme="minorHAnsi" w:hAnsiTheme="minorHAnsi" w:cstheme="minorHAnsi"/>
        </w:rPr>
      </w:pPr>
    </w:p>
    <w:p w14:paraId="4C33E7E8" w14:textId="77777777" w:rsidR="006D6AD3" w:rsidRPr="00D026D6" w:rsidRDefault="00B16138">
      <w:pPr>
        <w:tabs>
          <w:tab w:val="left" w:pos="-720"/>
          <w:tab w:val="left" w:pos="0"/>
          <w:tab w:val="left" w:pos="720"/>
        </w:tabs>
        <w:jc w:val="both"/>
        <w:rPr>
          <w:rFonts w:asciiTheme="minorHAnsi" w:hAnsiTheme="minorHAnsi" w:cstheme="minorHAnsi"/>
        </w:rPr>
      </w:pPr>
      <w:r w:rsidRPr="00D026D6">
        <w:rPr>
          <w:rFonts w:asciiTheme="minorHAnsi" w:eastAsia="Arial" w:hAnsiTheme="minorHAnsi" w:cstheme="minorHAnsi"/>
          <w:b/>
        </w:rPr>
        <w:tab/>
        <w:t>C.</w:t>
      </w:r>
      <w:r w:rsidRPr="00D026D6">
        <w:rPr>
          <w:rFonts w:asciiTheme="minorHAnsi" w:eastAsia="Arial" w:hAnsiTheme="minorHAnsi" w:cstheme="minorHAnsi"/>
          <w:b/>
        </w:rPr>
        <w:tab/>
        <w:t>Collusion</w:t>
      </w:r>
    </w:p>
    <w:p w14:paraId="7E54945B" w14:textId="77777777" w:rsidR="006D6AD3" w:rsidRPr="00D026D6" w:rsidRDefault="006D6AD3">
      <w:pPr>
        <w:tabs>
          <w:tab w:val="left" w:pos="-720"/>
          <w:tab w:val="left" w:pos="0"/>
          <w:tab w:val="left" w:pos="720"/>
        </w:tabs>
        <w:ind w:left="720"/>
        <w:jc w:val="both"/>
        <w:rPr>
          <w:rFonts w:asciiTheme="minorHAnsi" w:hAnsiTheme="minorHAnsi" w:cstheme="minorHAnsi"/>
        </w:rPr>
      </w:pPr>
    </w:p>
    <w:p w14:paraId="0DCC688A" w14:textId="77777777" w:rsidR="006D6AD3" w:rsidRPr="00D026D6" w:rsidRDefault="00B16138">
      <w:pPr>
        <w:tabs>
          <w:tab w:val="left" w:pos="-720"/>
          <w:tab w:val="left" w:pos="0"/>
          <w:tab w:val="left" w:pos="720"/>
          <w:tab w:val="left" w:pos="1440"/>
        </w:tabs>
        <w:ind w:left="1440"/>
        <w:jc w:val="both"/>
        <w:rPr>
          <w:rFonts w:asciiTheme="minorHAnsi" w:hAnsiTheme="minorHAnsi" w:cstheme="minorHAnsi"/>
        </w:rPr>
      </w:pPr>
      <w:r w:rsidRPr="00D026D6">
        <w:rPr>
          <w:rFonts w:asciiTheme="minorHAnsi" w:eastAsia="Arial" w:hAnsiTheme="minorHAnsi" w:cstheme="minorHAnsi"/>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14:paraId="75D324CF" w14:textId="77777777" w:rsidR="006D6AD3" w:rsidRPr="00D026D6" w:rsidRDefault="006D6AD3">
      <w:pPr>
        <w:tabs>
          <w:tab w:val="left" w:pos="-720"/>
          <w:tab w:val="left" w:pos="0"/>
        </w:tabs>
        <w:ind w:left="720"/>
        <w:jc w:val="both"/>
        <w:rPr>
          <w:rFonts w:asciiTheme="minorHAnsi" w:hAnsiTheme="minorHAnsi" w:cstheme="minorHAnsi"/>
        </w:rPr>
      </w:pPr>
    </w:p>
    <w:p w14:paraId="40381F9F" w14:textId="77777777" w:rsidR="006D6AD3" w:rsidRPr="00D026D6" w:rsidRDefault="00B16138">
      <w:pPr>
        <w:tabs>
          <w:tab w:val="left" w:pos="-720"/>
          <w:tab w:val="left" w:pos="0"/>
        </w:tabs>
        <w:ind w:left="720"/>
        <w:jc w:val="both"/>
        <w:rPr>
          <w:rFonts w:asciiTheme="minorHAnsi" w:hAnsiTheme="minorHAnsi" w:cstheme="minorHAnsi"/>
        </w:rPr>
      </w:pPr>
      <w:r w:rsidRPr="00D026D6">
        <w:rPr>
          <w:rFonts w:asciiTheme="minorHAnsi" w:eastAsia="Arial" w:hAnsiTheme="minorHAnsi" w:cstheme="minorHAnsi"/>
          <w:b/>
        </w:rPr>
        <w:t>D.</w:t>
      </w:r>
      <w:r w:rsidRPr="00D026D6">
        <w:rPr>
          <w:rFonts w:asciiTheme="minorHAnsi" w:eastAsia="Arial" w:hAnsiTheme="minorHAnsi" w:cstheme="minorHAnsi"/>
          <w:b/>
        </w:rPr>
        <w:tab/>
        <w:t>Compensation</w:t>
      </w:r>
    </w:p>
    <w:p w14:paraId="4421EB81" w14:textId="77777777" w:rsidR="006D6AD3" w:rsidRPr="00D026D6" w:rsidRDefault="006D6AD3">
      <w:pPr>
        <w:tabs>
          <w:tab w:val="left" w:pos="-720"/>
          <w:tab w:val="left" w:pos="0"/>
        </w:tabs>
        <w:jc w:val="both"/>
        <w:rPr>
          <w:rFonts w:asciiTheme="minorHAnsi" w:hAnsiTheme="minorHAnsi" w:cstheme="minorHAnsi"/>
        </w:rPr>
      </w:pPr>
    </w:p>
    <w:p w14:paraId="64549E69" w14:textId="77777777" w:rsidR="006D6AD3" w:rsidRPr="00D026D6" w:rsidRDefault="00B16138">
      <w:pPr>
        <w:tabs>
          <w:tab w:val="left" w:pos="-720"/>
          <w:tab w:val="left" w:pos="0"/>
          <w:tab w:val="left" w:pos="720"/>
        </w:tabs>
        <w:ind w:left="1440"/>
        <w:jc w:val="both"/>
        <w:rPr>
          <w:rFonts w:asciiTheme="minorHAnsi" w:hAnsiTheme="minorHAnsi" w:cstheme="minorHAnsi"/>
        </w:rPr>
      </w:pPr>
      <w:r w:rsidRPr="00D026D6">
        <w:rPr>
          <w:rFonts w:asciiTheme="minorHAnsi" w:eastAsia="Arial" w:hAnsiTheme="minorHAnsi" w:cstheme="minorHAnsi"/>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14:paraId="1D4E073A" w14:textId="77777777" w:rsidR="006D6AD3" w:rsidRPr="00D026D6" w:rsidRDefault="006D6AD3">
      <w:pPr>
        <w:tabs>
          <w:tab w:val="left" w:pos="-720"/>
          <w:tab w:val="left" w:pos="0"/>
          <w:tab w:val="left" w:pos="720"/>
        </w:tabs>
        <w:ind w:left="720"/>
        <w:jc w:val="both"/>
        <w:rPr>
          <w:rFonts w:asciiTheme="minorHAnsi" w:hAnsiTheme="minorHAnsi" w:cstheme="minorHAnsi"/>
        </w:rPr>
      </w:pPr>
    </w:p>
    <w:p w14:paraId="5577F0D2" w14:textId="77777777" w:rsidR="006D6AD3" w:rsidRPr="00D026D6" w:rsidRDefault="00B16138">
      <w:pPr>
        <w:tabs>
          <w:tab w:val="left" w:pos="-720"/>
          <w:tab w:val="left" w:pos="0"/>
          <w:tab w:val="left" w:pos="720"/>
        </w:tabs>
        <w:ind w:left="720"/>
        <w:jc w:val="both"/>
        <w:rPr>
          <w:rFonts w:asciiTheme="minorHAnsi" w:hAnsiTheme="minorHAnsi" w:cstheme="minorHAnsi"/>
        </w:rPr>
      </w:pPr>
      <w:r w:rsidRPr="00D026D6">
        <w:rPr>
          <w:rFonts w:asciiTheme="minorHAnsi" w:eastAsia="Arial" w:hAnsiTheme="minorHAnsi" w:cstheme="minorHAnsi"/>
          <w:b/>
        </w:rPr>
        <w:t>E.</w:t>
      </w:r>
      <w:r w:rsidRPr="00D026D6">
        <w:rPr>
          <w:rFonts w:asciiTheme="minorHAnsi" w:eastAsia="Arial" w:hAnsiTheme="minorHAnsi" w:cstheme="minorHAnsi"/>
          <w:b/>
        </w:rPr>
        <w:tab/>
        <w:t>Controlling Law and Venue</w:t>
      </w:r>
    </w:p>
    <w:p w14:paraId="755E7D54" w14:textId="77777777" w:rsidR="006D6AD3" w:rsidRPr="00D026D6" w:rsidRDefault="006D6AD3">
      <w:pPr>
        <w:tabs>
          <w:tab w:val="left" w:pos="-720"/>
          <w:tab w:val="left" w:pos="0"/>
          <w:tab w:val="left" w:pos="720"/>
          <w:tab w:val="left" w:pos="1440"/>
        </w:tabs>
        <w:ind w:left="720"/>
        <w:jc w:val="both"/>
        <w:rPr>
          <w:rFonts w:asciiTheme="minorHAnsi" w:hAnsiTheme="minorHAnsi" w:cstheme="minorHAnsi"/>
        </w:rPr>
      </w:pPr>
    </w:p>
    <w:p w14:paraId="44FB05F0" w14:textId="77777777" w:rsidR="006D6AD3" w:rsidRPr="00D026D6" w:rsidRDefault="00B16138">
      <w:pPr>
        <w:tabs>
          <w:tab w:val="left" w:pos="-720"/>
          <w:tab w:val="left" w:pos="0"/>
          <w:tab w:val="left" w:pos="720"/>
          <w:tab w:val="left" w:pos="1440"/>
        </w:tabs>
        <w:ind w:left="1440"/>
        <w:jc w:val="both"/>
        <w:rPr>
          <w:rFonts w:asciiTheme="minorHAnsi" w:hAnsiTheme="minorHAnsi" w:cstheme="minorHAnsi"/>
        </w:rPr>
      </w:pPr>
      <w:r w:rsidRPr="00D026D6">
        <w:rPr>
          <w:rFonts w:asciiTheme="minorHAnsi" w:eastAsia="Arial" w:hAnsiTheme="minorHAnsi" w:cstheme="minorHAnsi"/>
        </w:rPr>
        <w:t>The Contract will be made, entered into, and shall be performed in the County of Henrico, Virginia, and shall be governed by the applicable laws of the Commonwealth of Virginia without regard to its conflicts of law principles.  Any dispute arising out of the Contract, its interpretations, or its performance shall be litigated only in the Henrico County General District Court or the Circuit Court of the County of Henrico, Virginia.</w:t>
      </w:r>
    </w:p>
    <w:p w14:paraId="6D1F9CEE" w14:textId="77777777" w:rsidR="006D6AD3" w:rsidRPr="00D026D6" w:rsidRDefault="006D6AD3">
      <w:pPr>
        <w:tabs>
          <w:tab w:val="left" w:pos="-720"/>
          <w:tab w:val="left" w:pos="0"/>
          <w:tab w:val="left" w:pos="720"/>
          <w:tab w:val="left" w:pos="1440"/>
        </w:tabs>
        <w:ind w:left="1440"/>
        <w:jc w:val="both"/>
        <w:rPr>
          <w:rFonts w:asciiTheme="minorHAnsi" w:hAnsiTheme="minorHAnsi" w:cstheme="minorHAnsi"/>
        </w:rPr>
      </w:pPr>
    </w:p>
    <w:p w14:paraId="70D44102" w14:textId="77777777" w:rsidR="006D6AD3" w:rsidRPr="00D026D6" w:rsidRDefault="00B16138">
      <w:pPr>
        <w:tabs>
          <w:tab w:val="left" w:pos="-720"/>
          <w:tab w:val="left" w:pos="720"/>
        </w:tabs>
        <w:ind w:left="720"/>
        <w:jc w:val="both"/>
        <w:rPr>
          <w:rFonts w:asciiTheme="minorHAnsi" w:hAnsiTheme="minorHAnsi" w:cstheme="minorHAnsi"/>
        </w:rPr>
      </w:pPr>
      <w:r w:rsidRPr="00D026D6">
        <w:rPr>
          <w:rFonts w:asciiTheme="minorHAnsi" w:eastAsia="Arial" w:hAnsiTheme="minorHAnsi" w:cstheme="minorHAnsi"/>
          <w:b/>
        </w:rPr>
        <w:t>F.</w:t>
      </w:r>
      <w:r w:rsidRPr="00D026D6">
        <w:rPr>
          <w:rFonts w:asciiTheme="minorHAnsi" w:eastAsia="Arial" w:hAnsiTheme="minorHAnsi" w:cstheme="minorHAnsi"/>
          <w:b/>
        </w:rPr>
        <w:tab/>
        <w:t>Default</w:t>
      </w:r>
    </w:p>
    <w:p w14:paraId="19CECEF5" w14:textId="77777777" w:rsidR="006D6AD3" w:rsidRPr="00D026D6"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14:paraId="2DE64FC4" w14:textId="77777777" w:rsidR="006D6AD3" w:rsidRPr="00D026D6" w:rsidRDefault="00B1613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14:paraId="778EE5F8" w14:textId="77777777" w:rsidR="006D6AD3" w:rsidRPr="00D026D6" w:rsidRDefault="006D6AD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Theme="minorHAnsi" w:hAnsiTheme="minorHAnsi" w:cstheme="minorHAnsi"/>
        </w:rPr>
      </w:pPr>
    </w:p>
    <w:p w14:paraId="40195E25" w14:textId="77777777" w:rsidR="006D6AD3" w:rsidRPr="00D026D6" w:rsidRDefault="00B16138">
      <w:pPr>
        <w:tabs>
          <w:tab w:val="left" w:pos="-720"/>
          <w:tab w:val="left" w:pos="0"/>
          <w:tab w:val="left" w:pos="720"/>
          <w:tab w:val="left" w:pos="1800"/>
        </w:tabs>
        <w:ind w:left="1800" w:hanging="360"/>
        <w:jc w:val="both"/>
        <w:rPr>
          <w:rFonts w:asciiTheme="minorHAnsi" w:hAnsiTheme="minorHAnsi" w:cstheme="minorHAnsi"/>
        </w:rPr>
      </w:pPr>
      <w:r w:rsidRPr="00D026D6">
        <w:rPr>
          <w:rFonts w:asciiTheme="minorHAnsi" w:eastAsia="Arial" w:hAnsiTheme="minorHAnsi" w:cstheme="minorHAnsi"/>
        </w:rPr>
        <w:t>2.</w:t>
      </w:r>
      <w:r w:rsidRPr="00D026D6">
        <w:rPr>
          <w:rFonts w:asciiTheme="minorHAnsi" w:eastAsia="Arial" w:hAnsiTheme="minorHAnsi" w:cstheme="minorHAnsi"/>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14:paraId="283D7F72" w14:textId="77777777" w:rsidR="006D6AD3" w:rsidRPr="00D026D6" w:rsidRDefault="006D6AD3">
      <w:pPr>
        <w:tabs>
          <w:tab w:val="left" w:pos="-720"/>
          <w:tab w:val="left" w:pos="0"/>
          <w:tab w:val="left" w:pos="720"/>
          <w:tab w:val="left" w:pos="1440"/>
        </w:tabs>
        <w:ind w:left="1440"/>
        <w:jc w:val="both"/>
        <w:rPr>
          <w:rFonts w:asciiTheme="minorHAnsi" w:hAnsiTheme="minorHAnsi" w:cstheme="minorHAnsi"/>
        </w:rPr>
      </w:pPr>
    </w:p>
    <w:p w14:paraId="5A4EEF43" w14:textId="77777777" w:rsidR="006D6AD3" w:rsidRPr="00D026D6" w:rsidRDefault="00B16138">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D026D6">
        <w:rPr>
          <w:rFonts w:asciiTheme="minorHAnsi" w:eastAsia="Arial" w:hAnsiTheme="minorHAnsi" w:cstheme="minorHAnsi"/>
          <w:b/>
        </w:rPr>
        <w:t>G.</w:t>
      </w:r>
      <w:r w:rsidRPr="00D026D6">
        <w:rPr>
          <w:rFonts w:asciiTheme="minorHAnsi" w:eastAsia="Arial" w:hAnsiTheme="minorHAnsi" w:cstheme="minorHAnsi"/>
          <w:b/>
        </w:rPr>
        <w:tab/>
        <w:t>Discussion of Exceptions to the RFP</w:t>
      </w:r>
    </w:p>
    <w:p w14:paraId="213DB5AF" w14:textId="77777777" w:rsidR="006D6AD3" w:rsidRPr="00D026D6" w:rsidRDefault="006D6AD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576FB3F8" w14:textId="77777777" w:rsidR="006D6AD3" w:rsidRPr="00D026D6" w:rsidRDefault="00B16138">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theme="minorHAnsi"/>
        </w:rPr>
      </w:pPr>
      <w:r w:rsidRPr="00D026D6">
        <w:rPr>
          <w:rFonts w:asciiTheme="minorHAnsi" w:eastAsia="Arial" w:hAnsiTheme="minorHAnsi" w:cstheme="minorHAnsi"/>
        </w:rPr>
        <w:t xml:space="preserve">This RFP, including but not limited to its venue, termination, and payment schedule provisions, shall be incorporated by reference into the Contract documents as if its provisions were stated verbatim therein. </w:t>
      </w:r>
      <w:r w:rsidRPr="00D026D6">
        <w:rPr>
          <w:rFonts w:asciiTheme="minorHAnsi" w:eastAsia="Arial" w:hAnsiTheme="minorHAnsi" w:cstheme="minorHAnsi"/>
          <w:b/>
        </w:rPr>
        <w:t>Therefore, Offerors shall explicitly identify any exception to any provisions of the RFP in a separate “Exceptions to RFP” section of the proposal so that such exceptions may be resolved before execution of the Contract.</w:t>
      </w:r>
      <w:r w:rsidRPr="00D026D6">
        <w:rPr>
          <w:rFonts w:asciiTheme="minorHAnsi" w:eastAsia="Arial" w:hAnsiTheme="minorHAnsi" w:cstheme="minorHAnsi"/>
        </w:rPr>
        <w:t xml:space="preserve"> In case of any conflict between the RFP and any other Contract documents, the RFP shall control unless the Contract documents explicitly provide otherwise.  </w:t>
      </w:r>
    </w:p>
    <w:p w14:paraId="7358102D" w14:textId="77777777" w:rsidR="006D6AD3" w:rsidRPr="00D026D6" w:rsidRDefault="006D6AD3">
      <w:pPr>
        <w:ind w:left="1440" w:hanging="720"/>
        <w:rPr>
          <w:rFonts w:asciiTheme="minorHAnsi" w:hAnsiTheme="minorHAnsi" w:cstheme="minorHAnsi"/>
        </w:rPr>
      </w:pPr>
    </w:p>
    <w:p w14:paraId="14717B72" w14:textId="77777777" w:rsidR="006D6AD3" w:rsidRPr="00D026D6" w:rsidRDefault="00B16138">
      <w:pPr>
        <w:ind w:left="1440" w:hanging="720"/>
        <w:rPr>
          <w:rFonts w:asciiTheme="minorHAnsi" w:hAnsiTheme="minorHAnsi" w:cstheme="minorHAnsi"/>
        </w:rPr>
      </w:pPr>
      <w:r w:rsidRPr="00D026D6">
        <w:rPr>
          <w:rFonts w:asciiTheme="minorHAnsi" w:eastAsia="Arial" w:hAnsiTheme="minorHAnsi" w:cstheme="minorHAnsi"/>
          <w:b/>
        </w:rPr>
        <w:t>H.</w:t>
      </w:r>
      <w:r w:rsidRPr="00D026D6">
        <w:rPr>
          <w:rFonts w:asciiTheme="minorHAnsi" w:eastAsia="Arial" w:hAnsiTheme="minorHAnsi" w:cstheme="minorHAnsi"/>
          <w:b/>
        </w:rPr>
        <w:tab/>
        <w:t>Drug-Free Workplace to be Maintained by the Contractor</w:t>
      </w:r>
      <w:r w:rsidRPr="00D026D6">
        <w:rPr>
          <w:rFonts w:asciiTheme="minorHAnsi" w:eastAsia="Arial" w:hAnsiTheme="minorHAnsi" w:cstheme="minorHAnsi"/>
        </w:rPr>
        <w:t xml:space="preserve"> (Va. Code § 2.2-4312)</w:t>
      </w:r>
    </w:p>
    <w:p w14:paraId="609989DF" w14:textId="77777777" w:rsidR="006D6AD3" w:rsidRPr="00D026D6" w:rsidRDefault="006D6AD3">
      <w:pPr>
        <w:jc w:val="both"/>
        <w:rPr>
          <w:rFonts w:asciiTheme="minorHAnsi" w:hAnsiTheme="minorHAnsi" w:cstheme="minorHAnsi"/>
        </w:rPr>
      </w:pPr>
    </w:p>
    <w:p w14:paraId="7D4B1875"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rPr>
        <w:tab/>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14:paraId="44F648A6" w14:textId="77777777" w:rsidR="006D6AD3" w:rsidRPr="00D026D6" w:rsidRDefault="006D6AD3">
      <w:pPr>
        <w:ind w:left="1800" w:hanging="360"/>
        <w:jc w:val="both"/>
        <w:rPr>
          <w:rFonts w:asciiTheme="minorHAnsi" w:hAnsiTheme="minorHAnsi" w:cstheme="minorHAnsi"/>
        </w:rPr>
      </w:pPr>
    </w:p>
    <w:p w14:paraId="374DE3CB" w14:textId="77777777" w:rsidR="006D6AD3" w:rsidRPr="00D026D6" w:rsidRDefault="00B16138">
      <w:pPr>
        <w:tabs>
          <w:tab w:val="left" w:pos="-720"/>
          <w:tab w:val="left" w:pos="0"/>
          <w:tab w:val="left" w:pos="720"/>
          <w:tab w:val="left" w:pos="1440"/>
        </w:tabs>
        <w:ind w:left="1800" w:hanging="360"/>
        <w:jc w:val="both"/>
        <w:rPr>
          <w:rFonts w:asciiTheme="minorHAnsi" w:hAnsiTheme="minorHAnsi" w:cstheme="minorHAnsi"/>
        </w:rPr>
      </w:pPr>
      <w:r w:rsidRPr="00D026D6">
        <w:rPr>
          <w:rFonts w:asciiTheme="minorHAnsi" w:eastAsia="Arial" w:hAnsiTheme="minorHAnsi" w:cstheme="minorHAnsi"/>
        </w:rPr>
        <w:t>2.</w:t>
      </w:r>
      <w:r w:rsidRPr="00D026D6">
        <w:rPr>
          <w:rFonts w:asciiTheme="minorHAnsi" w:eastAsia="Arial" w:hAnsiTheme="minorHAnsi" w:cstheme="minorHAnsi"/>
        </w:rPr>
        <w:tab/>
        <w:t xml:space="preserve">For the purposes of this section, </w:t>
      </w:r>
      <w:r w:rsidRPr="00D026D6">
        <w:rPr>
          <w:rFonts w:asciiTheme="minorHAnsi" w:eastAsia="Arial" w:hAnsiTheme="minorHAnsi" w:cstheme="minorHAnsi"/>
          <w:i/>
        </w:rPr>
        <w:t xml:space="preserve">“drug-free workplace” </w:t>
      </w:r>
      <w:r w:rsidRPr="00D026D6">
        <w:rPr>
          <w:rFonts w:asciiTheme="minorHAnsi" w:eastAsia="Arial" w:hAnsiTheme="minorHAnsi" w:cstheme="minorHAnsi"/>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14:paraId="4228B445" w14:textId="77777777" w:rsidR="006D6AD3" w:rsidRPr="00D026D6" w:rsidRDefault="006D6AD3">
      <w:pPr>
        <w:tabs>
          <w:tab w:val="left" w:pos="-720"/>
          <w:tab w:val="left" w:pos="0"/>
          <w:tab w:val="left" w:pos="720"/>
          <w:tab w:val="left" w:pos="1440"/>
        </w:tabs>
        <w:ind w:left="1440" w:hanging="720"/>
        <w:jc w:val="both"/>
        <w:rPr>
          <w:rFonts w:asciiTheme="minorHAnsi" w:hAnsiTheme="minorHAnsi" w:cstheme="minorHAnsi"/>
        </w:rPr>
      </w:pPr>
    </w:p>
    <w:p w14:paraId="2E988685" w14:textId="77777777" w:rsidR="006D6AD3" w:rsidRPr="00D026D6" w:rsidRDefault="00B16138">
      <w:pPr>
        <w:tabs>
          <w:tab w:val="left" w:pos="-720"/>
          <w:tab w:val="left" w:pos="720"/>
          <w:tab w:val="left" w:pos="1440"/>
        </w:tabs>
        <w:ind w:left="2160" w:hanging="1440"/>
        <w:jc w:val="both"/>
        <w:rPr>
          <w:rFonts w:asciiTheme="minorHAnsi" w:hAnsiTheme="minorHAnsi" w:cstheme="minorHAnsi"/>
        </w:rPr>
      </w:pPr>
      <w:r w:rsidRPr="00D026D6">
        <w:rPr>
          <w:rFonts w:asciiTheme="minorHAnsi" w:eastAsia="Arial" w:hAnsiTheme="minorHAnsi" w:cstheme="minorHAnsi"/>
          <w:b/>
        </w:rPr>
        <w:t>I.</w:t>
      </w:r>
      <w:r w:rsidRPr="00D026D6">
        <w:rPr>
          <w:rFonts w:asciiTheme="minorHAnsi" w:eastAsia="Arial" w:hAnsiTheme="minorHAnsi" w:cstheme="minorHAnsi"/>
          <w:b/>
        </w:rPr>
        <w:tab/>
        <w:t>Employment Discrimination by Contractor Prohibited</w:t>
      </w:r>
    </w:p>
    <w:p w14:paraId="2C6D72C9" w14:textId="77777777" w:rsidR="006D6AD3" w:rsidRPr="00D026D6" w:rsidRDefault="006D6AD3">
      <w:pPr>
        <w:tabs>
          <w:tab w:val="left" w:pos="-720"/>
        </w:tabs>
        <w:jc w:val="both"/>
        <w:rPr>
          <w:rFonts w:asciiTheme="minorHAnsi" w:hAnsiTheme="minorHAnsi" w:cstheme="minorHAnsi"/>
        </w:rPr>
      </w:pPr>
    </w:p>
    <w:p w14:paraId="7DD95405" w14:textId="77777777" w:rsidR="006D6AD3" w:rsidRPr="00D026D6" w:rsidRDefault="00B16138">
      <w:pPr>
        <w:widowControl w:val="0"/>
        <w:ind w:left="1800" w:hanging="360"/>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rPr>
        <w:tab/>
        <w:t>During the performance of this Contract, the contractor agrees as follows (Va. Code § 2.2-4311):</w:t>
      </w:r>
    </w:p>
    <w:p w14:paraId="15793D34" w14:textId="77777777" w:rsidR="006D6AD3" w:rsidRPr="00D026D6" w:rsidRDefault="006D6AD3">
      <w:pPr>
        <w:tabs>
          <w:tab w:val="left" w:pos="-720"/>
        </w:tabs>
        <w:ind w:left="1800" w:hanging="360"/>
        <w:jc w:val="both"/>
        <w:rPr>
          <w:rFonts w:asciiTheme="minorHAnsi" w:hAnsiTheme="minorHAnsi" w:cstheme="minorHAnsi"/>
        </w:rPr>
      </w:pPr>
    </w:p>
    <w:p w14:paraId="672DB141" w14:textId="77777777" w:rsidR="006D6AD3" w:rsidRPr="00D026D6" w:rsidRDefault="00B16138">
      <w:pPr>
        <w:tabs>
          <w:tab w:val="left" w:pos="-720"/>
        </w:tabs>
        <w:ind w:left="2520" w:hanging="720"/>
        <w:jc w:val="both"/>
        <w:rPr>
          <w:rFonts w:asciiTheme="minorHAnsi" w:hAnsiTheme="minorHAnsi" w:cstheme="minorHAnsi"/>
        </w:rPr>
      </w:pPr>
      <w:r w:rsidRPr="00D026D6">
        <w:rPr>
          <w:rFonts w:asciiTheme="minorHAnsi" w:eastAsia="Arial" w:hAnsiTheme="minorHAnsi" w:cstheme="minorHAnsi"/>
        </w:rPr>
        <w:t>(a)</w:t>
      </w:r>
      <w:r w:rsidRPr="00D026D6">
        <w:rPr>
          <w:rFonts w:asciiTheme="minorHAnsi" w:eastAsia="Arial" w:hAnsiTheme="minorHAnsi" w:cstheme="minorHAnsi"/>
        </w:rPr>
        <w:tab/>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14:paraId="5EF601BF" w14:textId="77777777" w:rsidR="006D6AD3" w:rsidRPr="00D026D6" w:rsidRDefault="006D6AD3">
      <w:pPr>
        <w:tabs>
          <w:tab w:val="left" w:pos="-720"/>
          <w:tab w:val="left" w:pos="0"/>
          <w:tab w:val="left" w:pos="1440"/>
        </w:tabs>
        <w:ind w:left="2160"/>
        <w:jc w:val="both"/>
        <w:rPr>
          <w:rFonts w:asciiTheme="minorHAnsi" w:hAnsiTheme="minorHAnsi" w:cstheme="minorHAnsi"/>
        </w:rPr>
      </w:pPr>
    </w:p>
    <w:p w14:paraId="1EADF540" w14:textId="77777777" w:rsidR="006D6AD3" w:rsidRPr="00D026D6" w:rsidRDefault="00B16138">
      <w:pPr>
        <w:tabs>
          <w:tab w:val="left" w:pos="-720"/>
        </w:tabs>
        <w:ind w:left="2520" w:hanging="720"/>
        <w:jc w:val="both"/>
        <w:rPr>
          <w:rFonts w:asciiTheme="minorHAnsi" w:hAnsiTheme="minorHAnsi" w:cstheme="minorHAnsi"/>
        </w:rPr>
      </w:pPr>
      <w:r w:rsidRPr="00D026D6">
        <w:rPr>
          <w:rFonts w:asciiTheme="minorHAnsi" w:eastAsia="Arial" w:hAnsiTheme="minorHAnsi" w:cstheme="minorHAnsi"/>
        </w:rPr>
        <w:t>(b)</w:t>
      </w:r>
      <w:r w:rsidRPr="00D026D6">
        <w:rPr>
          <w:rFonts w:asciiTheme="minorHAnsi" w:eastAsia="Arial" w:hAnsiTheme="minorHAnsi" w:cstheme="minorHAnsi"/>
        </w:rPr>
        <w:tab/>
        <w:t>The contractor, in all solicitations or advertisements for employees placed by or on behalf of the contractor, will state that such contractor is an equal opportunity employer.</w:t>
      </w:r>
    </w:p>
    <w:p w14:paraId="12A64B34" w14:textId="77777777" w:rsidR="006D6AD3" w:rsidRPr="00D026D6" w:rsidRDefault="006D6AD3">
      <w:pPr>
        <w:tabs>
          <w:tab w:val="left" w:pos="-720"/>
        </w:tabs>
        <w:ind w:left="2520" w:hanging="720"/>
        <w:jc w:val="both"/>
        <w:rPr>
          <w:rFonts w:asciiTheme="minorHAnsi" w:hAnsiTheme="minorHAnsi" w:cstheme="minorHAnsi"/>
        </w:rPr>
      </w:pPr>
    </w:p>
    <w:p w14:paraId="109FD127" w14:textId="023707EF" w:rsidR="006D6AD3" w:rsidRPr="00D026D6" w:rsidRDefault="00B16138">
      <w:pPr>
        <w:numPr>
          <w:ilvl w:val="0"/>
          <w:numId w:val="6"/>
        </w:numPr>
        <w:ind w:left="2520" w:hanging="720"/>
        <w:jc w:val="both"/>
        <w:rPr>
          <w:rFonts w:asciiTheme="minorHAnsi" w:eastAsia="Arial" w:hAnsiTheme="minorHAnsi" w:cstheme="minorHAnsi"/>
        </w:rPr>
      </w:pPr>
      <w:r w:rsidRPr="00D026D6">
        <w:rPr>
          <w:rFonts w:asciiTheme="minorHAnsi" w:eastAsia="Arial" w:hAnsiTheme="minorHAnsi" w:cstheme="minorHAnsi"/>
        </w:rPr>
        <w:t>Notices, advertisements and solicitations placed in accordance with federal law, rule or regulation shall be deemed sufficient for the purpose of meeting the requirements of this section.</w:t>
      </w:r>
    </w:p>
    <w:p w14:paraId="5E276EAD" w14:textId="77777777" w:rsidR="006D6AD3" w:rsidRPr="00D026D6" w:rsidRDefault="006D6AD3">
      <w:pPr>
        <w:tabs>
          <w:tab w:val="left" w:pos="-720"/>
          <w:tab w:val="left" w:pos="0"/>
          <w:tab w:val="left" w:pos="720"/>
          <w:tab w:val="left" w:pos="1440"/>
        </w:tabs>
        <w:jc w:val="both"/>
        <w:rPr>
          <w:rFonts w:asciiTheme="minorHAnsi" w:hAnsiTheme="minorHAnsi" w:cstheme="minorHAnsi"/>
        </w:rPr>
      </w:pPr>
    </w:p>
    <w:p w14:paraId="29CDD4D1" w14:textId="77777777" w:rsidR="006D6AD3" w:rsidRPr="00D026D6" w:rsidRDefault="00B16138">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Theme="minorHAnsi" w:hAnsiTheme="minorHAnsi" w:cstheme="minorHAnsi"/>
        </w:rPr>
      </w:pPr>
      <w:r w:rsidRPr="00D026D6">
        <w:rPr>
          <w:rFonts w:asciiTheme="minorHAnsi" w:eastAsia="Arial" w:hAnsiTheme="minorHAnsi" w:cstheme="minorHAnsi"/>
        </w:rPr>
        <w:t xml:space="preserve">2. </w:t>
      </w:r>
      <w:r w:rsidRPr="00D026D6">
        <w:rPr>
          <w:rFonts w:asciiTheme="minorHAnsi" w:eastAsia="Arial" w:hAnsiTheme="minorHAnsi" w:cstheme="minorHAnsi"/>
        </w:rPr>
        <w:tab/>
        <w:t>The contractor will include the provisions of the foregoing subparagraphs (a), (b), and (c) in every subcontract or purchase order of over $10,000, so that the provisions will be binding upon each subcontractor or vendor.</w:t>
      </w:r>
    </w:p>
    <w:p w14:paraId="586A13F7" w14:textId="77777777" w:rsidR="006D6AD3" w:rsidRPr="00D026D6" w:rsidRDefault="00B16138">
      <w:pPr>
        <w:tabs>
          <w:tab w:val="left" w:pos="-720"/>
          <w:tab w:val="left" w:pos="0"/>
          <w:tab w:val="left" w:pos="720"/>
          <w:tab w:val="left" w:pos="1440"/>
          <w:tab w:val="left" w:pos="2160"/>
        </w:tabs>
        <w:ind w:left="2160" w:hanging="2160"/>
        <w:jc w:val="both"/>
        <w:rPr>
          <w:rFonts w:asciiTheme="minorHAnsi" w:hAnsiTheme="minorHAnsi" w:cstheme="minorHAnsi"/>
        </w:rPr>
      </w:pPr>
      <w:r w:rsidRPr="00D026D6">
        <w:rPr>
          <w:rFonts w:asciiTheme="minorHAnsi" w:eastAsia="Arial" w:hAnsiTheme="minorHAnsi" w:cstheme="minorHAnsi"/>
          <w:b/>
        </w:rPr>
        <w:tab/>
      </w:r>
    </w:p>
    <w:p w14:paraId="788CD3DA" w14:textId="77777777" w:rsidR="006D6AD3" w:rsidRPr="00D026D6" w:rsidRDefault="00B16138">
      <w:pPr>
        <w:tabs>
          <w:tab w:val="left" w:pos="-720"/>
          <w:tab w:val="left" w:pos="0"/>
          <w:tab w:val="left" w:pos="720"/>
          <w:tab w:val="left" w:pos="1440"/>
          <w:tab w:val="left" w:pos="2160"/>
        </w:tabs>
        <w:ind w:left="2160" w:hanging="1440"/>
        <w:jc w:val="both"/>
        <w:rPr>
          <w:rFonts w:asciiTheme="minorHAnsi" w:hAnsiTheme="minorHAnsi" w:cstheme="minorHAnsi"/>
        </w:rPr>
      </w:pPr>
      <w:r w:rsidRPr="00D026D6">
        <w:rPr>
          <w:rFonts w:asciiTheme="minorHAnsi" w:eastAsia="Arial" w:hAnsiTheme="minorHAnsi" w:cstheme="minorHAnsi"/>
          <w:b/>
        </w:rPr>
        <w:t>J.</w:t>
      </w:r>
      <w:r w:rsidRPr="00D026D6">
        <w:rPr>
          <w:rFonts w:asciiTheme="minorHAnsi" w:eastAsia="Arial" w:hAnsiTheme="minorHAnsi" w:cstheme="minorHAnsi"/>
          <w:b/>
        </w:rPr>
        <w:tab/>
        <w:t>Employment of Unauthorized Aliens Prohibited</w:t>
      </w:r>
    </w:p>
    <w:p w14:paraId="4DA84C54" w14:textId="77777777" w:rsidR="006D6AD3" w:rsidRPr="00D026D6" w:rsidRDefault="006D6AD3">
      <w:pPr>
        <w:tabs>
          <w:tab w:val="left" w:pos="-720"/>
          <w:tab w:val="left" w:pos="0"/>
          <w:tab w:val="left" w:pos="720"/>
          <w:tab w:val="left" w:pos="1440"/>
          <w:tab w:val="left" w:pos="2160"/>
        </w:tabs>
        <w:ind w:left="2160" w:hanging="2160"/>
        <w:jc w:val="both"/>
        <w:rPr>
          <w:rFonts w:asciiTheme="minorHAnsi" w:hAnsiTheme="minorHAnsi" w:cstheme="minorHAnsi"/>
        </w:rPr>
      </w:pPr>
    </w:p>
    <w:p w14:paraId="4C850F5A" w14:textId="77777777" w:rsidR="006D6AD3" w:rsidRPr="00D026D6" w:rsidRDefault="00B16138">
      <w:pPr>
        <w:spacing w:before="120"/>
        <w:ind w:left="1440"/>
        <w:jc w:val="both"/>
        <w:rPr>
          <w:rFonts w:asciiTheme="minorHAnsi" w:hAnsiTheme="minorHAnsi" w:cstheme="minorHAnsi"/>
        </w:rPr>
      </w:pPr>
      <w:r w:rsidRPr="00D026D6">
        <w:rPr>
          <w:rFonts w:asciiTheme="minorHAnsi" w:eastAsia="Arial" w:hAnsiTheme="minorHAnsi" w:cstheme="minorHAnsi"/>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14:paraId="27AACB8F" w14:textId="77777777" w:rsidR="006D6AD3" w:rsidRPr="00D026D6" w:rsidRDefault="006D6AD3">
      <w:pPr>
        <w:tabs>
          <w:tab w:val="left" w:pos="-720"/>
          <w:tab w:val="left" w:pos="0"/>
          <w:tab w:val="left" w:pos="720"/>
          <w:tab w:val="left" w:pos="1440"/>
        </w:tabs>
        <w:ind w:left="1350" w:hanging="1350"/>
        <w:jc w:val="both"/>
        <w:rPr>
          <w:rFonts w:asciiTheme="minorHAnsi" w:hAnsiTheme="minorHAnsi" w:cstheme="minorHAnsi"/>
        </w:rPr>
      </w:pPr>
    </w:p>
    <w:p w14:paraId="5E4FFAF3" w14:textId="77777777" w:rsidR="006D6AD3" w:rsidRPr="00D026D6" w:rsidRDefault="00B16138" w:rsidP="0006476E">
      <w:pPr>
        <w:widowControl w:val="0"/>
        <w:tabs>
          <w:tab w:val="left" w:pos="-720"/>
          <w:tab w:val="left" w:pos="720"/>
        </w:tabs>
        <w:ind w:left="720"/>
        <w:jc w:val="both"/>
        <w:rPr>
          <w:rFonts w:asciiTheme="minorHAnsi" w:hAnsiTheme="minorHAnsi" w:cstheme="minorHAnsi"/>
        </w:rPr>
      </w:pPr>
      <w:r w:rsidRPr="00D026D6">
        <w:rPr>
          <w:rFonts w:asciiTheme="minorHAnsi" w:eastAsia="Arial" w:hAnsiTheme="minorHAnsi" w:cstheme="minorHAnsi"/>
          <w:b/>
        </w:rPr>
        <w:t>K.</w:t>
      </w:r>
      <w:r w:rsidRPr="00D026D6">
        <w:rPr>
          <w:rFonts w:asciiTheme="minorHAnsi" w:eastAsia="Arial" w:hAnsiTheme="minorHAnsi" w:cstheme="minorHAnsi"/>
          <w:b/>
        </w:rPr>
        <w:tab/>
        <w:t>Indemnification</w:t>
      </w:r>
    </w:p>
    <w:p w14:paraId="3D5B197D" w14:textId="77777777" w:rsidR="006D6AD3" w:rsidRPr="00D026D6" w:rsidRDefault="006D6AD3" w:rsidP="0006476E">
      <w:pPr>
        <w:widowControl w:val="0"/>
        <w:jc w:val="both"/>
        <w:rPr>
          <w:rFonts w:asciiTheme="minorHAnsi" w:hAnsiTheme="minorHAnsi" w:cstheme="minorHAnsi"/>
        </w:rPr>
      </w:pPr>
    </w:p>
    <w:p w14:paraId="6AEDA8C0" w14:textId="77777777" w:rsidR="006D6AD3" w:rsidRPr="00D026D6" w:rsidRDefault="00B16138" w:rsidP="0006476E">
      <w:pPr>
        <w:widowControl w:val="0"/>
        <w:ind w:left="1440"/>
        <w:jc w:val="both"/>
        <w:rPr>
          <w:rFonts w:asciiTheme="minorHAnsi" w:hAnsiTheme="minorHAnsi" w:cstheme="minorHAnsi"/>
        </w:rPr>
      </w:pPr>
      <w:r w:rsidRPr="00D026D6">
        <w:rPr>
          <w:rFonts w:asciiTheme="minorHAnsi" w:eastAsia="Arial" w:hAnsiTheme="minorHAnsi" w:cstheme="minorHAnsi"/>
        </w:rPr>
        <w:t>The Successful Offeror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14:paraId="3A6FAD82" w14:textId="77777777" w:rsidR="006D6AD3" w:rsidRPr="00D026D6" w:rsidRDefault="006D6AD3">
      <w:pPr>
        <w:tabs>
          <w:tab w:val="left" w:pos="-720"/>
          <w:tab w:val="left" w:pos="0"/>
        </w:tabs>
        <w:jc w:val="both"/>
        <w:rPr>
          <w:rFonts w:asciiTheme="minorHAnsi" w:hAnsiTheme="minorHAnsi" w:cstheme="minorHAnsi"/>
        </w:rPr>
      </w:pPr>
    </w:p>
    <w:p w14:paraId="69603375" w14:textId="77777777" w:rsidR="006D6AD3" w:rsidRPr="00D026D6" w:rsidRDefault="00B16138">
      <w:pPr>
        <w:tabs>
          <w:tab w:val="left" w:pos="-720"/>
          <w:tab w:val="left" w:pos="720"/>
        </w:tabs>
        <w:ind w:left="1440" w:hanging="720"/>
        <w:jc w:val="both"/>
        <w:rPr>
          <w:rFonts w:asciiTheme="minorHAnsi" w:hAnsiTheme="minorHAnsi" w:cstheme="minorHAnsi"/>
        </w:rPr>
      </w:pPr>
      <w:r w:rsidRPr="00D026D6">
        <w:rPr>
          <w:rFonts w:asciiTheme="minorHAnsi" w:eastAsia="Arial" w:hAnsiTheme="minorHAnsi" w:cstheme="minorHAnsi"/>
          <w:b/>
        </w:rPr>
        <w:t>L.</w:t>
      </w:r>
      <w:r w:rsidRPr="00D026D6">
        <w:rPr>
          <w:rFonts w:asciiTheme="minorHAnsi" w:eastAsia="Arial" w:hAnsiTheme="minorHAnsi" w:cstheme="minorHAnsi"/>
          <w:b/>
        </w:rPr>
        <w:tab/>
        <w:t>Insurance Requirements</w:t>
      </w:r>
    </w:p>
    <w:p w14:paraId="2AA30A8A" w14:textId="77777777" w:rsidR="006D6AD3" w:rsidRPr="00D026D6" w:rsidRDefault="006D6AD3">
      <w:pPr>
        <w:tabs>
          <w:tab w:val="left" w:pos="-720"/>
        </w:tabs>
        <w:ind w:left="1440" w:hanging="720"/>
        <w:jc w:val="both"/>
        <w:rPr>
          <w:rFonts w:asciiTheme="minorHAnsi" w:hAnsiTheme="minorHAnsi" w:cstheme="minorHAnsi"/>
        </w:rPr>
      </w:pPr>
    </w:p>
    <w:p w14:paraId="4BD80D59" w14:textId="77777777" w:rsidR="006D6AD3" w:rsidRPr="00D026D6" w:rsidRDefault="00B16138">
      <w:pPr>
        <w:tabs>
          <w:tab w:val="left" w:pos="-720"/>
        </w:tabs>
        <w:ind w:left="1440"/>
        <w:jc w:val="both"/>
        <w:rPr>
          <w:rFonts w:asciiTheme="minorHAnsi" w:hAnsiTheme="minorHAnsi" w:cstheme="minorHAnsi"/>
        </w:rPr>
      </w:pPr>
      <w:r w:rsidRPr="00D026D6">
        <w:rPr>
          <w:rFonts w:asciiTheme="minorHAnsi" w:eastAsia="Arial" w:hAnsiTheme="minorHAnsi" w:cstheme="minorHAnsi"/>
        </w:rPr>
        <w:t xml:space="preserve">The Successful Offeror shall maintain insurance to protect itself and Henrico and Henrico’s elected officials, officers, agents, volunteers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D026D6">
        <w:rPr>
          <w:rFonts w:asciiTheme="minorHAnsi" w:eastAsia="Arial" w:hAnsiTheme="minorHAnsi" w:cstheme="minorHAnsi"/>
          <w:b/>
        </w:rPr>
        <w:t xml:space="preserve">(Attachment </w:t>
      </w:r>
      <w:r w:rsidR="001C10A4" w:rsidRPr="00D026D6">
        <w:rPr>
          <w:rFonts w:asciiTheme="minorHAnsi" w:eastAsia="Arial" w:hAnsiTheme="minorHAnsi" w:cstheme="minorHAnsi"/>
          <w:b/>
        </w:rPr>
        <w:t>A)</w:t>
      </w:r>
    </w:p>
    <w:p w14:paraId="3A84F888" w14:textId="77777777" w:rsidR="006D6AD3" w:rsidRPr="00D026D6" w:rsidRDefault="006D6AD3">
      <w:pPr>
        <w:tabs>
          <w:tab w:val="left" w:pos="-720"/>
        </w:tabs>
        <w:ind w:left="1440" w:hanging="720"/>
        <w:jc w:val="both"/>
        <w:rPr>
          <w:rFonts w:asciiTheme="minorHAnsi" w:hAnsiTheme="minorHAnsi" w:cstheme="minorHAnsi"/>
        </w:rPr>
      </w:pPr>
    </w:p>
    <w:p w14:paraId="1A3F5426" w14:textId="77777777" w:rsidR="006D6AD3" w:rsidRPr="00D026D6" w:rsidRDefault="00B16138">
      <w:pPr>
        <w:tabs>
          <w:tab w:val="left" w:pos="-720"/>
        </w:tabs>
        <w:ind w:left="1440" w:hanging="720"/>
        <w:jc w:val="both"/>
        <w:rPr>
          <w:rFonts w:asciiTheme="minorHAnsi" w:hAnsiTheme="minorHAnsi" w:cstheme="minorHAnsi"/>
        </w:rPr>
      </w:pPr>
      <w:r w:rsidRPr="00D026D6">
        <w:rPr>
          <w:rFonts w:asciiTheme="minorHAnsi" w:eastAsia="Arial" w:hAnsiTheme="minorHAnsi" w:cstheme="minorHAnsi"/>
          <w:b/>
        </w:rPr>
        <w:t>M.</w:t>
      </w:r>
      <w:r w:rsidRPr="00D026D6">
        <w:rPr>
          <w:rFonts w:asciiTheme="minorHAnsi" w:eastAsia="Arial" w:hAnsiTheme="minorHAnsi" w:cstheme="minorHAnsi"/>
        </w:rPr>
        <w:tab/>
      </w:r>
      <w:r w:rsidRPr="00D026D6">
        <w:rPr>
          <w:rFonts w:asciiTheme="minorHAnsi" w:eastAsia="Arial" w:hAnsiTheme="minorHAnsi" w:cstheme="minorHAnsi"/>
          <w:b/>
        </w:rPr>
        <w:t>No Discrimination against Faith-Based Organizations</w:t>
      </w:r>
      <w:r w:rsidRPr="00D026D6">
        <w:rPr>
          <w:rFonts w:asciiTheme="minorHAnsi" w:eastAsia="Arial" w:hAnsiTheme="minorHAnsi" w:cstheme="minorHAnsi"/>
          <w:b/>
        </w:rPr>
        <w:tab/>
      </w:r>
    </w:p>
    <w:p w14:paraId="0A8BE803" w14:textId="77777777" w:rsidR="006D6AD3" w:rsidRPr="00D026D6" w:rsidRDefault="006D6AD3">
      <w:pPr>
        <w:tabs>
          <w:tab w:val="left" w:pos="-720"/>
          <w:tab w:val="left" w:pos="0"/>
        </w:tabs>
        <w:jc w:val="both"/>
        <w:rPr>
          <w:rFonts w:asciiTheme="minorHAnsi" w:hAnsiTheme="minorHAnsi" w:cstheme="minorHAnsi"/>
        </w:rPr>
      </w:pPr>
    </w:p>
    <w:p w14:paraId="34506307" w14:textId="77777777" w:rsidR="006D6AD3" w:rsidRPr="00D026D6" w:rsidRDefault="00B16138">
      <w:pPr>
        <w:tabs>
          <w:tab w:val="left" w:pos="-720"/>
          <w:tab w:val="left" w:pos="0"/>
          <w:tab w:val="left" w:pos="720"/>
          <w:tab w:val="left" w:pos="1440"/>
        </w:tabs>
        <w:ind w:left="1440"/>
        <w:jc w:val="both"/>
        <w:rPr>
          <w:rFonts w:asciiTheme="minorHAnsi" w:hAnsiTheme="minorHAnsi" w:cstheme="minorHAnsi"/>
        </w:rPr>
      </w:pPr>
      <w:r w:rsidRPr="00D026D6">
        <w:rPr>
          <w:rFonts w:asciiTheme="minorHAnsi" w:eastAsia="Arial" w:hAnsiTheme="minorHAnsi" w:cstheme="minorHAnsi"/>
        </w:rPr>
        <w:t>The County does not discriminate against faith-based organizations as that term is defined in Va. Code § 2.2-4343.1.</w:t>
      </w:r>
    </w:p>
    <w:p w14:paraId="0AF3D644" w14:textId="77777777" w:rsidR="006D6AD3" w:rsidRPr="00D026D6" w:rsidRDefault="006D6AD3">
      <w:pPr>
        <w:tabs>
          <w:tab w:val="left" w:pos="-720"/>
          <w:tab w:val="left" w:pos="0"/>
          <w:tab w:val="left" w:pos="1440"/>
        </w:tabs>
        <w:ind w:left="720"/>
        <w:jc w:val="both"/>
        <w:rPr>
          <w:rFonts w:asciiTheme="minorHAnsi" w:hAnsiTheme="minorHAnsi" w:cstheme="minorHAnsi"/>
        </w:rPr>
      </w:pPr>
    </w:p>
    <w:p w14:paraId="476FB68F" w14:textId="77777777" w:rsidR="006D6AD3" w:rsidRPr="00D026D6" w:rsidRDefault="00B16138">
      <w:pPr>
        <w:tabs>
          <w:tab w:val="left" w:pos="-720"/>
          <w:tab w:val="left" w:pos="0"/>
          <w:tab w:val="left" w:pos="720"/>
          <w:tab w:val="left" w:pos="1440"/>
        </w:tabs>
        <w:ind w:left="1440" w:hanging="720"/>
        <w:jc w:val="both"/>
        <w:rPr>
          <w:rFonts w:asciiTheme="minorHAnsi" w:hAnsiTheme="minorHAnsi" w:cstheme="minorHAnsi"/>
        </w:rPr>
      </w:pPr>
      <w:r w:rsidRPr="00D026D6">
        <w:rPr>
          <w:rFonts w:asciiTheme="minorHAnsi" w:eastAsia="Arial" w:hAnsiTheme="minorHAnsi" w:cstheme="minorHAnsi"/>
          <w:b/>
        </w:rPr>
        <w:t>N.</w:t>
      </w:r>
      <w:r w:rsidRPr="00D026D6">
        <w:rPr>
          <w:rFonts w:asciiTheme="minorHAnsi" w:eastAsia="Arial" w:hAnsiTheme="minorHAnsi" w:cstheme="minorHAnsi"/>
          <w:b/>
        </w:rPr>
        <w:tab/>
        <w:t>Offeror's Performance</w:t>
      </w:r>
    </w:p>
    <w:p w14:paraId="23BB6D35" w14:textId="77777777" w:rsidR="006D6AD3" w:rsidRPr="00D026D6" w:rsidRDefault="006D6AD3">
      <w:pPr>
        <w:tabs>
          <w:tab w:val="left" w:pos="-720"/>
          <w:tab w:val="left" w:pos="0"/>
        </w:tabs>
        <w:jc w:val="both"/>
        <w:rPr>
          <w:rFonts w:asciiTheme="minorHAnsi" w:hAnsiTheme="minorHAnsi" w:cstheme="minorHAnsi"/>
        </w:rPr>
      </w:pPr>
    </w:p>
    <w:p w14:paraId="68595B40" w14:textId="77777777" w:rsidR="006D6AD3" w:rsidRPr="00D026D6" w:rsidRDefault="00B16138">
      <w:pPr>
        <w:tabs>
          <w:tab w:val="left" w:pos="-720"/>
          <w:tab w:val="left" w:pos="0"/>
          <w:tab w:val="left" w:pos="720"/>
          <w:tab w:val="left" w:pos="1440"/>
        </w:tabs>
        <w:ind w:left="1800" w:hanging="360"/>
        <w:jc w:val="both"/>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rPr>
        <w:tab/>
        <w:t>The Successful Offeror agrees and covenants that its agents and employees shall comply with all County, State and Federal laws, rules and regulations applicable to the business to be conducted under the Contract.</w:t>
      </w:r>
    </w:p>
    <w:p w14:paraId="470E8DA7" w14:textId="77777777" w:rsidR="006D6AD3" w:rsidRPr="00D026D6" w:rsidRDefault="006D6AD3">
      <w:pPr>
        <w:tabs>
          <w:tab w:val="left" w:pos="-720"/>
          <w:tab w:val="left" w:pos="0"/>
        </w:tabs>
        <w:ind w:left="1800" w:hanging="360"/>
        <w:jc w:val="both"/>
        <w:rPr>
          <w:rFonts w:asciiTheme="minorHAnsi" w:hAnsiTheme="minorHAnsi" w:cstheme="minorHAnsi"/>
        </w:rPr>
      </w:pPr>
    </w:p>
    <w:p w14:paraId="145D0C9F" w14:textId="77777777" w:rsidR="006D6AD3" w:rsidRPr="00D026D6" w:rsidRDefault="00B16138">
      <w:pPr>
        <w:tabs>
          <w:tab w:val="left" w:pos="-720"/>
          <w:tab w:val="left" w:pos="0"/>
          <w:tab w:val="left" w:pos="720"/>
          <w:tab w:val="left" w:pos="1440"/>
        </w:tabs>
        <w:ind w:left="1800" w:hanging="360"/>
        <w:jc w:val="both"/>
        <w:rPr>
          <w:rFonts w:asciiTheme="minorHAnsi" w:hAnsiTheme="minorHAnsi" w:cstheme="minorHAnsi"/>
        </w:rPr>
      </w:pPr>
      <w:r w:rsidRPr="00D026D6">
        <w:rPr>
          <w:rFonts w:asciiTheme="minorHAnsi" w:eastAsia="Arial" w:hAnsiTheme="minorHAnsi" w:cstheme="minorHAnsi"/>
        </w:rPr>
        <w:t>2.</w:t>
      </w:r>
      <w:r w:rsidRPr="00D026D6">
        <w:rPr>
          <w:rFonts w:asciiTheme="minorHAnsi" w:eastAsia="Arial" w:hAnsiTheme="minorHAnsi" w:cstheme="minorHAnsi"/>
        </w:rPr>
        <w:tab/>
        <w:t>The Successful Offeror shall ensure that its employees shall observe and exercise all necessary caution and discretion so as to avoid injury to person or damage to property of any and all kinds.</w:t>
      </w:r>
    </w:p>
    <w:p w14:paraId="50B9F824" w14:textId="77777777" w:rsidR="006D6AD3" w:rsidRPr="00D026D6" w:rsidRDefault="006D6AD3">
      <w:pPr>
        <w:tabs>
          <w:tab w:val="left" w:pos="-720"/>
          <w:tab w:val="left" w:pos="0"/>
        </w:tabs>
        <w:ind w:left="1800" w:hanging="360"/>
        <w:jc w:val="both"/>
        <w:rPr>
          <w:rFonts w:asciiTheme="minorHAnsi" w:hAnsiTheme="minorHAnsi" w:cstheme="minorHAnsi"/>
        </w:rPr>
      </w:pPr>
    </w:p>
    <w:p w14:paraId="097168C1" w14:textId="77777777" w:rsidR="006D6AD3" w:rsidRPr="00D026D6" w:rsidRDefault="00B16138">
      <w:pPr>
        <w:tabs>
          <w:tab w:val="left" w:pos="-720"/>
          <w:tab w:val="left" w:pos="0"/>
          <w:tab w:val="left" w:pos="720"/>
          <w:tab w:val="left" w:pos="1440"/>
        </w:tabs>
        <w:ind w:left="1800" w:hanging="360"/>
        <w:jc w:val="both"/>
        <w:rPr>
          <w:rFonts w:asciiTheme="minorHAnsi" w:hAnsiTheme="minorHAnsi" w:cstheme="minorHAnsi"/>
        </w:rPr>
      </w:pPr>
      <w:r w:rsidRPr="00D026D6">
        <w:rPr>
          <w:rFonts w:asciiTheme="minorHAnsi" w:eastAsia="Arial" w:hAnsiTheme="minorHAnsi" w:cstheme="minorHAnsi"/>
        </w:rPr>
        <w:t>3.</w:t>
      </w:r>
      <w:r w:rsidRPr="00D026D6">
        <w:rPr>
          <w:rFonts w:asciiTheme="minorHAnsi" w:eastAsia="Arial" w:hAnsiTheme="minorHAnsi" w:cstheme="minorHAnsi"/>
        </w:rPr>
        <w:tab/>
        <w:t>The Successful Offeror shall cooperate with Henrico officials in performing the Contract work so that interference with normal operations will be held to a minimum.</w:t>
      </w:r>
    </w:p>
    <w:p w14:paraId="5ECC6843" w14:textId="77777777" w:rsidR="006D6AD3" w:rsidRPr="00D026D6" w:rsidRDefault="00B16138">
      <w:pPr>
        <w:tabs>
          <w:tab w:val="left" w:pos="-720"/>
          <w:tab w:val="left" w:pos="0"/>
          <w:tab w:val="left" w:pos="720"/>
          <w:tab w:val="left" w:pos="1440"/>
        </w:tabs>
        <w:ind w:left="1800" w:hanging="360"/>
        <w:jc w:val="both"/>
        <w:rPr>
          <w:rFonts w:asciiTheme="minorHAnsi" w:hAnsiTheme="minorHAnsi" w:cstheme="minorHAnsi"/>
        </w:rPr>
      </w:pPr>
      <w:r w:rsidRPr="00D026D6">
        <w:rPr>
          <w:rFonts w:asciiTheme="minorHAnsi" w:eastAsia="Arial" w:hAnsiTheme="minorHAnsi" w:cstheme="minorHAnsi"/>
        </w:rPr>
        <w:tab/>
      </w:r>
      <w:r w:rsidRPr="00D026D6">
        <w:rPr>
          <w:rFonts w:asciiTheme="minorHAnsi" w:eastAsia="Arial" w:hAnsiTheme="minorHAnsi" w:cstheme="minorHAnsi"/>
        </w:rPr>
        <w:tab/>
      </w:r>
    </w:p>
    <w:p w14:paraId="62C8BC5D" w14:textId="77777777" w:rsidR="006D6AD3" w:rsidRPr="00D026D6" w:rsidRDefault="00B16138">
      <w:pPr>
        <w:tabs>
          <w:tab w:val="left" w:pos="-720"/>
          <w:tab w:val="left" w:pos="0"/>
          <w:tab w:val="left" w:pos="720"/>
          <w:tab w:val="left" w:pos="1440"/>
        </w:tabs>
        <w:ind w:left="1800" w:hanging="360"/>
        <w:jc w:val="both"/>
        <w:rPr>
          <w:rFonts w:asciiTheme="minorHAnsi" w:hAnsiTheme="minorHAnsi" w:cstheme="minorHAnsi"/>
        </w:rPr>
      </w:pPr>
      <w:r w:rsidRPr="00D026D6">
        <w:rPr>
          <w:rFonts w:asciiTheme="minorHAnsi" w:eastAsia="Arial" w:hAnsiTheme="minorHAnsi" w:cstheme="minorHAnsi"/>
        </w:rPr>
        <w:t>4.</w:t>
      </w:r>
      <w:r w:rsidRPr="00D026D6">
        <w:rPr>
          <w:rFonts w:asciiTheme="minorHAnsi" w:eastAsia="Arial" w:hAnsiTheme="minorHAnsi" w:cstheme="minorHAnsi"/>
        </w:rPr>
        <w:tab/>
        <w:t>The Successful Offeror shall be an independent contractor and shall not be an employee of the County.</w:t>
      </w:r>
    </w:p>
    <w:p w14:paraId="49EF1673" w14:textId="77777777" w:rsidR="006D6AD3" w:rsidRPr="00D026D6" w:rsidRDefault="006D6AD3">
      <w:pPr>
        <w:rPr>
          <w:rFonts w:asciiTheme="minorHAnsi" w:hAnsiTheme="minorHAnsi" w:cstheme="minorHAnsi"/>
        </w:rPr>
      </w:pPr>
    </w:p>
    <w:p w14:paraId="743D0B5F" w14:textId="77777777" w:rsidR="006D6AD3" w:rsidRPr="00D026D6" w:rsidRDefault="00B16138">
      <w:pPr>
        <w:tabs>
          <w:tab w:val="left" w:pos="-720"/>
          <w:tab w:val="left" w:pos="0"/>
          <w:tab w:val="left" w:pos="720"/>
        </w:tabs>
        <w:ind w:left="720"/>
        <w:jc w:val="both"/>
        <w:rPr>
          <w:rFonts w:asciiTheme="minorHAnsi" w:hAnsiTheme="minorHAnsi" w:cstheme="minorHAnsi"/>
        </w:rPr>
      </w:pPr>
      <w:r w:rsidRPr="00D026D6">
        <w:rPr>
          <w:rFonts w:asciiTheme="minorHAnsi" w:eastAsia="Arial" w:hAnsiTheme="minorHAnsi" w:cstheme="minorHAnsi"/>
          <w:b/>
        </w:rPr>
        <w:t>O.</w:t>
      </w:r>
      <w:r w:rsidRPr="00D026D6">
        <w:rPr>
          <w:rFonts w:asciiTheme="minorHAnsi" w:eastAsia="Arial" w:hAnsiTheme="minorHAnsi" w:cstheme="minorHAnsi"/>
          <w:b/>
        </w:rPr>
        <w:tab/>
        <w:t>Ownership of Deliverable and Related Products</w:t>
      </w:r>
    </w:p>
    <w:p w14:paraId="64EA344B" w14:textId="77777777" w:rsidR="006D6AD3" w:rsidRPr="00D026D6" w:rsidRDefault="006D6AD3">
      <w:pPr>
        <w:tabs>
          <w:tab w:val="left" w:pos="-720"/>
          <w:tab w:val="left" w:pos="0"/>
          <w:tab w:val="left" w:pos="720"/>
        </w:tabs>
        <w:jc w:val="both"/>
        <w:rPr>
          <w:rFonts w:asciiTheme="minorHAnsi" w:hAnsiTheme="minorHAnsi" w:cstheme="minorHAnsi"/>
        </w:rPr>
      </w:pPr>
    </w:p>
    <w:p w14:paraId="07E519F6" w14:textId="77777777" w:rsidR="006D6AD3" w:rsidRPr="00D026D6" w:rsidRDefault="00B16138">
      <w:pPr>
        <w:tabs>
          <w:tab w:val="left" w:pos="-720"/>
          <w:tab w:val="left" w:pos="0"/>
          <w:tab w:val="left" w:pos="720"/>
        </w:tabs>
        <w:ind w:left="1800" w:hanging="360"/>
        <w:jc w:val="both"/>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the County.  </w:t>
      </w:r>
    </w:p>
    <w:p w14:paraId="7B219761" w14:textId="77777777" w:rsidR="006D6AD3" w:rsidRPr="00D026D6" w:rsidRDefault="006D6AD3">
      <w:pPr>
        <w:tabs>
          <w:tab w:val="left" w:pos="-720"/>
          <w:tab w:val="left" w:pos="0"/>
          <w:tab w:val="left" w:pos="720"/>
        </w:tabs>
        <w:ind w:left="1440"/>
        <w:jc w:val="both"/>
        <w:rPr>
          <w:rFonts w:asciiTheme="minorHAnsi" w:hAnsiTheme="minorHAnsi" w:cstheme="minorHAnsi"/>
        </w:rPr>
      </w:pPr>
    </w:p>
    <w:p w14:paraId="52B95A1A" w14:textId="77777777" w:rsidR="006D6AD3" w:rsidRPr="00D026D6" w:rsidRDefault="00B16138">
      <w:pPr>
        <w:tabs>
          <w:tab w:val="left" w:pos="-720"/>
          <w:tab w:val="left" w:pos="0"/>
          <w:tab w:val="left" w:pos="720"/>
        </w:tabs>
        <w:ind w:left="1800" w:hanging="360"/>
        <w:jc w:val="both"/>
        <w:rPr>
          <w:rFonts w:asciiTheme="minorHAnsi" w:hAnsiTheme="minorHAnsi" w:cstheme="minorHAnsi"/>
        </w:rPr>
      </w:pPr>
      <w:r w:rsidRPr="00D026D6">
        <w:rPr>
          <w:rFonts w:asciiTheme="minorHAnsi" w:eastAsia="Arial" w:hAnsiTheme="minorHAnsi" w:cstheme="minorHAnsi"/>
        </w:rPr>
        <w:t>2.</w:t>
      </w:r>
      <w:r w:rsidRPr="00D026D6">
        <w:rPr>
          <w:rFonts w:asciiTheme="minorHAnsi" w:eastAsia="Arial" w:hAnsiTheme="minorHAnsi" w:cstheme="minorHAnsi"/>
        </w:rPr>
        <w:tab/>
        <w:t>The Successful Offeror is expressly prohibited from receiving additional payments or profit from the items referred to in this paragraph, other than that which is provided for in the general terms and conditions of the Contract.</w:t>
      </w:r>
    </w:p>
    <w:p w14:paraId="2BC266A5" w14:textId="77777777" w:rsidR="006D6AD3" w:rsidRPr="00D026D6" w:rsidRDefault="006D6AD3">
      <w:pPr>
        <w:tabs>
          <w:tab w:val="left" w:pos="-720"/>
          <w:tab w:val="left" w:pos="0"/>
          <w:tab w:val="left" w:pos="720"/>
        </w:tabs>
        <w:ind w:left="1440"/>
        <w:jc w:val="both"/>
        <w:rPr>
          <w:rFonts w:asciiTheme="minorHAnsi" w:hAnsiTheme="minorHAnsi" w:cstheme="minorHAnsi"/>
        </w:rPr>
      </w:pPr>
    </w:p>
    <w:p w14:paraId="5BE8A18E" w14:textId="77777777" w:rsidR="006D6AD3" w:rsidRPr="00D026D6" w:rsidRDefault="00B16138">
      <w:pPr>
        <w:tabs>
          <w:tab w:val="left" w:pos="-720"/>
          <w:tab w:val="left" w:pos="0"/>
          <w:tab w:val="left" w:pos="720"/>
        </w:tabs>
        <w:ind w:left="1800" w:hanging="360"/>
        <w:jc w:val="both"/>
        <w:rPr>
          <w:rFonts w:asciiTheme="minorHAnsi" w:hAnsiTheme="minorHAnsi" w:cstheme="minorHAnsi"/>
        </w:rPr>
      </w:pPr>
      <w:r w:rsidRPr="00D026D6">
        <w:rPr>
          <w:rFonts w:asciiTheme="minorHAnsi" w:eastAsia="Arial" w:hAnsiTheme="minorHAnsi" w:cstheme="minorHAnsi"/>
        </w:rPr>
        <w:t>3.</w:t>
      </w:r>
      <w:r w:rsidRPr="00D026D6">
        <w:rPr>
          <w:rFonts w:asciiTheme="minorHAnsi" w:eastAsia="Arial" w:hAnsiTheme="minorHAnsi" w:cstheme="minorHAnsi"/>
        </w:rPr>
        <w:tab/>
        <w:t>This shall not preclude Offerors from submitting proposals, which may include innovative ownership approaches, in the best interest of the County.</w:t>
      </w:r>
    </w:p>
    <w:p w14:paraId="068AA7B8" w14:textId="77777777" w:rsidR="006D6AD3" w:rsidRPr="00D026D6" w:rsidRDefault="006D6AD3">
      <w:pPr>
        <w:tabs>
          <w:tab w:val="left" w:pos="-720"/>
          <w:tab w:val="left" w:pos="720"/>
          <w:tab w:val="left" w:pos="2160"/>
        </w:tabs>
        <w:ind w:left="720"/>
        <w:jc w:val="both"/>
        <w:rPr>
          <w:rFonts w:asciiTheme="minorHAnsi" w:hAnsiTheme="minorHAnsi" w:cstheme="minorHAnsi"/>
        </w:rPr>
      </w:pPr>
    </w:p>
    <w:p w14:paraId="1050FD3C" w14:textId="77777777" w:rsidR="006D6AD3" w:rsidRPr="00D026D6" w:rsidRDefault="00B16138">
      <w:pPr>
        <w:tabs>
          <w:tab w:val="left" w:pos="-720"/>
          <w:tab w:val="left" w:pos="0"/>
          <w:tab w:val="left" w:pos="720"/>
          <w:tab w:val="left" w:pos="1440"/>
        </w:tabs>
        <w:jc w:val="both"/>
        <w:rPr>
          <w:rFonts w:asciiTheme="minorHAnsi" w:hAnsiTheme="minorHAnsi" w:cstheme="minorHAnsi"/>
        </w:rPr>
      </w:pPr>
      <w:r w:rsidRPr="00D026D6">
        <w:rPr>
          <w:rFonts w:asciiTheme="minorHAnsi" w:eastAsia="Arial" w:hAnsiTheme="minorHAnsi" w:cstheme="minorHAnsi"/>
        </w:rPr>
        <w:tab/>
      </w:r>
      <w:r w:rsidRPr="00D026D6">
        <w:rPr>
          <w:rFonts w:asciiTheme="minorHAnsi" w:eastAsia="Arial" w:hAnsiTheme="minorHAnsi" w:cstheme="minorHAnsi"/>
          <w:b/>
        </w:rPr>
        <w:t>P.</w:t>
      </w:r>
      <w:r w:rsidRPr="00D026D6">
        <w:rPr>
          <w:rFonts w:asciiTheme="minorHAnsi" w:eastAsia="Arial" w:hAnsiTheme="minorHAnsi" w:cstheme="minorHAnsi"/>
          <w:b/>
        </w:rPr>
        <w:tab/>
        <w:t>Record Retention and Audits</w:t>
      </w:r>
    </w:p>
    <w:p w14:paraId="0E0FB3E7" w14:textId="77777777" w:rsidR="006D6AD3" w:rsidRPr="00D026D6" w:rsidRDefault="006D6AD3">
      <w:pPr>
        <w:tabs>
          <w:tab w:val="left" w:pos="-720"/>
          <w:tab w:val="left" w:pos="0"/>
        </w:tabs>
        <w:jc w:val="both"/>
        <w:rPr>
          <w:rFonts w:asciiTheme="minorHAnsi" w:hAnsiTheme="minorHAnsi" w:cstheme="minorHAnsi"/>
        </w:rPr>
      </w:pPr>
    </w:p>
    <w:p w14:paraId="0B7554E0" w14:textId="77777777" w:rsidR="006D6AD3" w:rsidRPr="00D026D6" w:rsidRDefault="00B16138">
      <w:pPr>
        <w:tabs>
          <w:tab w:val="left" w:pos="-720"/>
          <w:tab w:val="left" w:pos="0"/>
          <w:tab w:val="left" w:pos="720"/>
        </w:tabs>
        <w:ind w:left="1800" w:hanging="360"/>
        <w:jc w:val="both"/>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rPr>
        <w:tab/>
        <w:t>The Successful Offeror shall retain, during the performance of the Contract and for a period of five years from the completion of the Contract, all records pertaining to the Successful Offeror’s proposal and any Contract awarded pursuant to this Request for Proposal.  Such records shall include but not be limited to all paid vouchers including those for out-of-pocket expenses; other reimbursement supported by invoices, including the Successful Offeror’s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Offeror’s normal working hours.</w:t>
      </w:r>
    </w:p>
    <w:p w14:paraId="2F45D271" w14:textId="77777777" w:rsidR="006D6AD3" w:rsidRPr="00D026D6" w:rsidRDefault="006D6AD3">
      <w:pPr>
        <w:tabs>
          <w:tab w:val="left" w:pos="-720"/>
          <w:tab w:val="left" w:pos="0"/>
          <w:tab w:val="left" w:pos="720"/>
        </w:tabs>
        <w:ind w:left="1800" w:hanging="360"/>
        <w:jc w:val="both"/>
        <w:rPr>
          <w:rFonts w:asciiTheme="minorHAnsi" w:hAnsiTheme="minorHAnsi" w:cstheme="minorHAnsi"/>
        </w:rPr>
      </w:pPr>
    </w:p>
    <w:p w14:paraId="24A71451" w14:textId="77777777" w:rsidR="006D6AD3" w:rsidRPr="00D026D6" w:rsidRDefault="00B16138">
      <w:pPr>
        <w:tabs>
          <w:tab w:val="left" w:pos="-720"/>
          <w:tab w:val="left" w:pos="0"/>
          <w:tab w:val="left" w:pos="720"/>
        </w:tabs>
        <w:ind w:left="1800" w:hanging="360"/>
        <w:jc w:val="both"/>
        <w:rPr>
          <w:rFonts w:asciiTheme="minorHAnsi" w:hAnsiTheme="minorHAnsi" w:cstheme="minorHAnsi"/>
        </w:rPr>
      </w:pPr>
      <w:r w:rsidRPr="00D026D6">
        <w:rPr>
          <w:rFonts w:asciiTheme="minorHAnsi" w:eastAsia="Arial" w:hAnsiTheme="minorHAnsi" w:cstheme="minorHAnsi"/>
        </w:rPr>
        <w:t>2.</w:t>
      </w:r>
      <w:r w:rsidRPr="00D026D6">
        <w:rPr>
          <w:rFonts w:asciiTheme="minorHAnsi" w:eastAsia="Arial" w:hAnsiTheme="minorHAnsi" w:cstheme="minorHAnsi"/>
        </w:rPr>
        <w:tab/>
        <w:t>County personnel may perform in-progress and post-audits of the Successful Offeror’s records as a result of a Contract awarded pursuant to this Request for Proposals.  Files would be available on demand and without notice during normal working hours.</w:t>
      </w:r>
    </w:p>
    <w:p w14:paraId="4811333B" w14:textId="1207C6E8" w:rsidR="00D026D6" w:rsidRPr="00D026D6" w:rsidRDefault="00B16138">
      <w:pPr>
        <w:tabs>
          <w:tab w:val="left" w:pos="-720"/>
          <w:tab w:val="left" w:pos="0"/>
          <w:tab w:val="left" w:pos="720"/>
        </w:tabs>
        <w:jc w:val="both"/>
        <w:rPr>
          <w:rFonts w:asciiTheme="minorHAnsi" w:hAnsiTheme="minorHAnsi" w:cstheme="minorHAnsi"/>
        </w:rPr>
      </w:pPr>
      <w:r w:rsidRPr="00D026D6">
        <w:rPr>
          <w:rFonts w:asciiTheme="minorHAnsi" w:eastAsia="Arial" w:hAnsiTheme="minorHAnsi" w:cstheme="minorHAnsi"/>
          <w:b/>
        </w:rPr>
        <w:tab/>
      </w:r>
    </w:p>
    <w:p w14:paraId="314A91D0" w14:textId="77777777" w:rsidR="006D6AD3" w:rsidRPr="00D026D6" w:rsidRDefault="00B16138">
      <w:pPr>
        <w:tabs>
          <w:tab w:val="left" w:pos="-720"/>
          <w:tab w:val="left" w:pos="0"/>
          <w:tab w:val="left" w:pos="720"/>
        </w:tabs>
        <w:ind w:left="720"/>
        <w:jc w:val="both"/>
        <w:rPr>
          <w:rFonts w:asciiTheme="minorHAnsi" w:hAnsiTheme="minorHAnsi" w:cstheme="minorHAnsi"/>
        </w:rPr>
      </w:pPr>
      <w:r w:rsidRPr="00D026D6">
        <w:rPr>
          <w:rFonts w:asciiTheme="minorHAnsi" w:eastAsia="Arial" w:hAnsiTheme="minorHAnsi" w:cstheme="minorHAnsi"/>
          <w:b/>
        </w:rPr>
        <w:t>Q.</w:t>
      </w:r>
      <w:r w:rsidRPr="00D026D6">
        <w:rPr>
          <w:rFonts w:asciiTheme="minorHAnsi" w:eastAsia="Arial" w:hAnsiTheme="minorHAnsi" w:cstheme="minorHAnsi"/>
          <w:b/>
        </w:rPr>
        <w:tab/>
        <w:t>Severability</w:t>
      </w:r>
    </w:p>
    <w:p w14:paraId="14C8ADE9" w14:textId="77777777" w:rsidR="006D6AD3" w:rsidRPr="00D026D6" w:rsidRDefault="006D6AD3">
      <w:pPr>
        <w:tabs>
          <w:tab w:val="left" w:pos="-720"/>
          <w:tab w:val="left" w:pos="0"/>
          <w:tab w:val="left" w:pos="720"/>
        </w:tabs>
        <w:jc w:val="both"/>
        <w:rPr>
          <w:rFonts w:asciiTheme="minorHAnsi" w:hAnsiTheme="minorHAnsi" w:cstheme="minorHAnsi"/>
        </w:rPr>
      </w:pPr>
    </w:p>
    <w:p w14:paraId="71C472D9" w14:textId="77777777" w:rsidR="006D6AD3" w:rsidRPr="00D026D6" w:rsidRDefault="00B16138">
      <w:pPr>
        <w:tabs>
          <w:tab w:val="left" w:pos="-720"/>
          <w:tab w:val="left" w:pos="0"/>
          <w:tab w:val="left" w:pos="720"/>
        </w:tabs>
        <w:ind w:left="1440"/>
        <w:jc w:val="both"/>
        <w:rPr>
          <w:rFonts w:asciiTheme="minorHAnsi" w:hAnsiTheme="minorHAnsi" w:cstheme="minorHAnsi"/>
        </w:rPr>
      </w:pPr>
      <w:r w:rsidRPr="00D026D6">
        <w:rPr>
          <w:rFonts w:asciiTheme="minorHAnsi" w:eastAsia="Arial" w:hAnsiTheme="minorHAnsi" w:cstheme="minorHAnsi"/>
        </w:rPr>
        <w:t>Each paragraph and provision of the Contract is severable from the entire agreement and if any provision is declared invalid the remaining provisions shall nevertheless remain in effect.</w:t>
      </w:r>
    </w:p>
    <w:p w14:paraId="1876D94F" w14:textId="77777777" w:rsidR="006D6AD3" w:rsidRPr="00D026D6" w:rsidRDefault="006D6AD3">
      <w:pPr>
        <w:tabs>
          <w:tab w:val="left" w:pos="-720"/>
          <w:tab w:val="left" w:pos="0"/>
          <w:tab w:val="left" w:pos="720"/>
        </w:tabs>
        <w:ind w:firstLine="720"/>
        <w:jc w:val="both"/>
        <w:rPr>
          <w:rFonts w:asciiTheme="minorHAnsi" w:hAnsiTheme="minorHAnsi" w:cstheme="minorHAnsi"/>
        </w:rPr>
      </w:pPr>
    </w:p>
    <w:p w14:paraId="227B6386" w14:textId="77777777" w:rsidR="006D6AD3" w:rsidRPr="00D026D6" w:rsidRDefault="00B16138">
      <w:pPr>
        <w:tabs>
          <w:tab w:val="left" w:pos="-720"/>
          <w:tab w:val="left" w:pos="0"/>
          <w:tab w:val="left" w:pos="720"/>
        </w:tabs>
        <w:ind w:firstLine="720"/>
        <w:jc w:val="both"/>
        <w:rPr>
          <w:rFonts w:asciiTheme="minorHAnsi" w:hAnsiTheme="minorHAnsi" w:cstheme="minorHAnsi"/>
        </w:rPr>
      </w:pPr>
      <w:r w:rsidRPr="00D026D6">
        <w:rPr>
          <w:rFonts w:asciiTheme="minorHAnsi" w:eastAsia="Arial" w:hAnsiTheme="minorHAnsi" w:cstheme="minorHAnsi"/>
          <w:b/>
        </w:rPr>
        <w:t>R.</w:t>
      </w:r>
      <w:r w:rsidRPr="00D026D6">
        <w:rPr>
          <w:rFonts w:asciiTheme="minorHAnsi" w:eastAsia="Arial" w:hAnsiTheme="minorHAnsi" w:cstheme="minorHAnsi"/>
          <w:b/>
        </w:rPr>
        <w:tab/>
        <w:t>Small, Women-Owned and Minority-Owned (SWAM) Businesses</w:t>
      </w:r>
    </w:p>
    <w:p w14:paraId="72A5CB84" w14:textId="77777777" w:rsidR="006D6AD3" w:rsidRPr="00D026D6" w:rsidRDefault="006D6AD3">
      <w:pPr>
        <w:tabs>
          <w:tab w:val="left" w:pos="-720"/>
          <w:tab w:val="left" w:pos="0"/>
          <w:tab w:val="left" w:pos="90"/>
          <w:tab w:val="left" w:pos="270"/>
          <w:tab w:val="left" w:pos="720"/>
        </w:tabs>
        <w:ind w:left="810"/>
        <w:jc w:val="both"/>
        <w:rPr>
          <w:rFonts w:asciiTheme="minorHAnsi" w:hAnsiTheme="minorHAnsi" w:cstheme="minorHAnsi"/>
        </w:rPr>
      </w:pPr>
    </w:p>
    <w:p w14:paraId="5D7D7DDD" w14:textId="77777777" w:rsidR="006D6AD3" w:rsidRPr="00D026D6" w:rsidRDefault="00B16138">
      <w:pPr>
        <w:tabs>
          <w:tab w:val="left" w:pos="-720"/>
          <w:tab w:val="left" w:pos="0"/>
          <w:tab w:val="left" w:pos="720"/>
        </w:tabs>
        <w:ind w:left="1440"/>
        <w:jc w:val="both"/>
        <w:rPr>
          <w:rFonts w:asciiTheme="minorHAnsi" w:hAnsiTheme="minorHAnsi" w:cstheme="minorHAnsi"/>
        </w:rPr>
      </w:pPr>
      <w:r w:rsidRPr="00D026D6">
        <w:rPr>
          <w:rFonts w:asciiTheme="minorHAnsi" w:eastAsia="Arial" w:hAnsiTheme="minorHAnsi" w:cstheme="minorHAnsi"/>
        </w:rPr>
        <w:t xml:space="preserve">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 </w:t>
      </w:r>
    </w:p>
    <w:p w14:paraId="32526B51" w14:textId="77777777" w:rsidR="006D6AD3" w:rsidRPr="00D026D6" w:rsidRDefault="006D6AD3">
      <w:pPr>
        <w:rPr>
          <w:rFonts w:asciiTheme="minorHAnsi" w:hAnsiTheme="minorHAnsi" w:cstheme="minorHAnsi"/>
        </w:rPr>
      </w:pPr>
    </w:p>
    <w:p w14:paraId="1EEBC8B6" w14:textId="77777777" w:rsidR="006D6AD3" w:rsidRPr="00D026D6" w:rsidRDefault="00B16138">
      <w:pPr>
        <w:tabs>
          <w:tab w:val="left" w:pos="-720"/>
          <w:tab w:val="left" w:pos="0"/>
          <w:tab w:val="left" w:pos="720"/>
        </w:tabs>
        <w:ind w:left="1440"/>
        <w:jc w:val="both"/>
        <w:rPr>
          <w:rFonts w:asciiTheme="minorHAnsi" w:hAnsiTheme="minorHAnsi" w:cstheme="minorHAnsi"/>
        </w:rPr>
      </w:pPr>
      <w:r w:rsidRPr="00D026D6">
        <w:rPr>
          <w:rFonts w:asciiTheme="minorHAnsi" w:eastAsia="Arial" w:hAnsiTheme="minorHAnsi" w:cstheme="minorHAnsi"/>
        </w:rPr>
        <w:t>All solicitations are posted on the County’s Internet site</w:t>
      </w:r>
    </w:p>
    <w:p w14:paraId="567FB021" w14:textId="77777777" w:rsidR="006D6AD3" w:rsidRPr="00D026D6" w:rsidRDefault="006D6AD3">
      <w:pPr>
        <w:tabs>
          <w:tab w:val="left" w:pos="-720"/>
          <w:tab w:val="left" w:pos="0"/>
          <w:tab w:val="left" w:pos="720"/>
        </w:tabs>
        <w:ind w:left="1440"/>
        <w:jc w:val="both"/>
        <w:rPr>
          <w:rFonts w:asciiTheme="minorHAnsi" w:hAnsiTheme="minorHAnsi" w:cstheme="minorHAnsi"/>
        </w:rPr>
      </w:pPr>
    </w:p>
    <w:p w14:paraId="7B94BCCC" w14:textId="77777777" w:rsidR="006D6AD3" w:rsidRPr="00D026D6" w:rsidRDefault="00D64894">
      <w:pPr>
        <w:tabs>
          <w:tab w:val="left" w:pos="-720"/>
          <w:tab w:val="left" w:pos="0"/>
          <w:tab w:val="left" w:pos="720"/>
        </w:tabs>
        <w:ind w:left="1440"/>
        <w:jc w:val="both"/>
        <w:rPr>
          <w:rFonts w:asciiTheme="minorHAnsi" w:hAnsiTheme="minorHAnsi" w:cstheme="minorHAnsi"/>
        </w:rPr>
      </w:pPr>
      <w:hyperlink r:id="rId14">
        <w:r w:rsidR="00B16138" w:rsidRPr="00D026D6">
          <w:rPr>
            <w:rFonts w:asciiTheme="minorHAnsi" w:eastAsia="Arial" w:hAnsiTheme="minorHAnsi" w:cstheme="minorHAnsi"/>
            <w:color w:val="0000FF"/>
            <w:u w:val="single"/>
          </w:rPr>
          <w:t>http://henrico.us/purchasing/</w:t>
        </w:r>
      </w:hyperlink>
      <w:hyperlink r:id="rId15"/>
    </w:p>
    <w:p w14:paraId="141BE402" w14:textId="77777777" w:rsidR="006D6AD3" w:rsidRPr="00D026D6" w:rsidRDefault="00D64894">
      <w:pPr>
        <w:tabs>
          <w:tab w:val="left" w:pos="-720"/>
          <w:tab w:val="left" w:pos="0"/>
          <w:tab w:val="left" w:pos="720"/>
        </w:tabs>
        <w:ind w:left="1440"/>
        <w:jc w:val="both"/>
        <w:rPr>
          <w:rFonts w:asciiTheme="minorHAnsi" w:hAnsiTheme="minorHAnsi" w:cstheme="minorHAnsi"/>
        </w:rPr>
      </w:pPr>
      <w:hyperlink r:id="rId16"/>
    </w:p>
    <w:p w14:paraId="0D06EAFC" w14:textId="77777777" w:rsidR="006D6AD3" w:rsidRPr="00D026D6" w:rsidRDefault="00B16138">
      <w:pPr>
        <w:tabs>
          <w:tab w:val="left" w:pos="-720"/>
          <w:tab w:val="left" w:pos="0"/>
          <w:tab w:val="left" w:pos="720"/>
        </w:tabs>
        <w:ind w:left="720"/>
        <w:jc w:val="both"/>
        <w:rPr>
          <w:rFonts w:asciiTheme="minorHAnsi" w:hAnsiTheme="minorHAnsi" w:cstheme="minorHAnsi"/>
        </w:rPr>
      </w:pPr>
      <w:r w:rsidRPr="00D026D6">
        <w:rPr>
          <w:rFonts w:asciiTheme="minorHAnsi" w:eastAsia="Arial" w:hAnsiTheme="minorHAnsi" w:cstheme="minorHAnsi"/>
          <w:b/>
        </w:rPr>
        <w:t>S.</w:t>
      </w:r>
      <w:r w:rsidRPr="00D026D6">
        <w:rPr>
          <w:rFonts w:asciiTheme="minorHAnsi" w:eastAsia="Arial" w:hAnsiTheme="minorHAnsi" w:cstheme="minorHAnsi"/>
          <w:b/>
        </w:rPr>
        <w:tab/>
        <w:t>Subcontracts</w:t>
      </w:r>
    </w:p>
    <w:p w14:paraId="5D71793F" w14:textId="77777777" w:rsidR="006D6AD3" w:rsidRPr="00D026D6" w:rsidRDefault="006D6AD3">
      <w:pPr>
        <w:tabs>
          <w:tab w:val="left" w:pos="-720"/>
          <w:tab w:val="left" w:pos="0"/>
          <w:tab w:val="left" w:pos="720"/>
        </w:tabs>
        <w:ind w:left="720"/>
        <w:jc w:val="both"/>
        <w:rPr>
          <w:rFonts w:asciiTheme="minorHAnsi" w:hAnsiTheme="minorHAnsi" w:cstheme="minorHAnsi"/>
        </w:rPr>
      </w:pPr>
    </w:p>
    <w:p w14:paraId="65454C76"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rPr>
        <w:tab/>
        <w:t>No portion of the work shall be subcontracted without prior written consent of the County.  In the event that the Successful Offeror desires to subcontract some part of the work specified in the Contract, the Successful Offeror shall furnish the County the names, qualifications, and experience of the proposed subcontractors.  The Successful Offeror shall, however, remain fully liable and responsible for the work to be done by his/her subcontractor(s) and shall assure compliance with all the requirements of the Contract.</w:t>
      </w:r>
    </w:p>
    <w:p w14:paraId="2E933E42" w14:textId="77777777" w:rsidR="006D6AD3" w:rsidRPr="00D026D6" w:rsidRDefault="006D6AD3">
      <w:pPr>
        <w:ind w:left="1800" w:hanging="360"/>
        <w:jc w:val="both"/>
        <w:rPr>
          <w:rFonts w:asciiTheme="minorHAnsi" w:hAnsiTheme="minorHAnsi" w:cstheme="minorHAnsi"/>
        </w:rPr>
      </w:pPr>
    </w:p>
    <w:p w14:paraId="61C83953" w14:textId="77777777" w:rsidR="006D6AD3" w:rsidRPr="00D026D6" w:rsidRDefault="00B16138">
      <w:pPr>
        <w:ind w:left="1800" w:hanging="360"/>
        <w:jc w:val="both"/>
        <w:rPr>
          <w:rFonts w:asciiTheme="minorHAnsi" w:hAnsiTheme="minorHAnsi" w:cstheme="minorHAnsi"/>
        </w:rPr>
      </w:pPr>
      <w:r w:rsidRPr="00D026D6">
        <w:rPr>
          <w:rFonts w:asciiTheme="minorHAnsi" w:eastAsia="Arial" w:hAnsiTheme="minorHAnsi" w:cstheme="minorHAnsi"/>
        </w:rPr>
        <w:t>2.   The County encourages the contractor to utilize small, women-owned, and minority-owned business enterprises.  For assistance in finding subcontractors, contact the Supplier Relations Manager (804-501-5689) or the Virginia Department of Small Business &amp; Supplier Diversity (SBSD)</w:t>
      </w:r>
      <w:proofErr w:type="gramStart"/>
      <w:r w:rsidRPr="00D026D6">
        <w:rPr>
          <w:rFonts w:asciiTheme="minorHAnsi" w:eastAsia="Arial" w:hAnsiTheme="minorHAnsi" w:cstheme="minorHAnsi"/>
        </w:rPr>
        <w:t xml:space="preserve">  </w:t>
      </w:r>
      <w:proofErr w:type="gramEnd"/>
      <w:r w:rsidR="009A462E">
        <w:fldChar w:fldCharType="begin"/>
      </w:r>
      <w:r w:rsidR="009A462E">
        <w:instrText xml:space="preserve"> HYPERLINK "http://www.sbsd.virginia.gov" \h </w:instrText>
      </w:r>
      <w:r w:rsidR="009A462E">
        <w:fldChar w:fldCharType="separate"/>
      </w:r>
      <w:r w:rsidRPr="00D026D6">
        <w:rPr>
          <w:rFonts w:asciiTheme="minorHAnsi" w:eastAsia="Arial" w:hAnsiTheme="minorHAnsi" w:cstheme="minorHAnsi"/>
          <w:color w:val="0000FF"/>
          <w:u w:val="single"/>
        </w:rPr>
        <w:t>sbsd.virginia.gov</w:t>
      </w:r>
      <w:r w:rsidR="009A462E">
        <w:rPr>
          <w:rFonts w:asciiTheme="minorHAnsi" w:eastAsia="Arial" w:hAnsiTheme="minorHAnsi" w:cstheme="minorHAnsi"/>
          <w:color w:val="0000FF"/>
          <w:u w:val="single"/>
        </w:rPr>
        <w:fldChar w:fldCharType="end"/>
      </w:r>
      <w:r w:rsidRPr="00D026D6">
        <w:rPr>
          <w:rFonts w:asciiTheme="minorHAnsi" w:eastAsia="Arial" w:hAnsiTheme="minorHAnsi" w:cstheme="minorHAnsi"/>
        </w:rPr>
        <w:t>.</w:t>
      </w:r>
    </w:p>
    <w:p w14:paraId="594C0CB4" w14:textId="77777777" w:rsidR="006D6AD3" w:rsidRPr="00D026D6" w:rsidRDefault="006D6AD3">
      <w:pPr>
        <w:tabs>
          <w:tab w:val="left" w:pos="-720"/>
          <w:tab w:val="left" w:pos="720"/>
        </w:tabs>
        <w:ind w:left="1440" w:hanging="720"/>
        <w:jc w:val="both"/>
        <w:rPr>
          <w:rFonts w:asciiTheme="minorHAnsi" w:hAnsiTheme="minorHAnsi" w:cstheme="minorHAnsi"/>
        </w:rPr>
      </w:pPr>
    </w:p>
    <w:p w14:paraId="55903047" w14:textId="77777777" w:rsidR="006D6AD3" w:rsidRPr="00D026D6" w:rsidRDefault="00B16138">
      <w:pPr>
        <w:tabs>
          <w:tab w:val="left" w:pos="-720"/>
          <w:tab w:val="left" w:pos="720"/>
        </w:tabs>
        <w:ind w:left="1440" w:hanging="720"/>
        <w:jc w:val="both"/>
        <w:rPr>
          <w:rFonts w:asciiTheme="minorHAnsi" w:hAnsiTheme="minorHAnsi" w:cstheme="minorHAnsi"/>
        </w:rPr>
      </w:pPr>
      <w:r w:rsidRPr="00D026D6">
        <w:rPr>
          <w:rFonts w:asciiTheme="minorHAnsi" w:eastAsia="Arial" w:hAnsiTheme="minorHAnsi" w:cstheme="minorHAnsi"/>
          <w:b/>
        </w:rPr>
        <w:t>T.</w:t>
      </w:r>
      <w:r w:rsidRPr="00D026D6">
        <w:rPr>
          <w:rFonts w:asciiTheme="minorHAnsi" w:eastAsia="Arial" w:hAnsiTheme="minorHAnsi" w:cstheme="minorHAnsi"/>
          <w:b/>
        </w:rPr>
        <w:tab/>
        <w:t>Taxes</w:t>
      </w:r>
    </w:p>
    <w:p w14:paraId="1798FA4C" w14:textId="77777777" w:rsidR="006D6AD3" w:rsidRPr="00D026D6" w:rsidRDefault="006D6AD3">
      <w:pPr>
        <w:tabs>
          <w:tab w:val="left" w:pos="-720"/>
          <w:tab w:val="left" w:pos="1800"/>
        </w:tabs>
        <w:ind w:left="1800" w:hanging="360"/>
        <w:jc w:val="both"/>
        <w:rPr>
          <w:rFonts w:asciiTheme="minorHAnsi" w:hAnsiTheme="minorHAnsi" w:cstheme="minorHAnsi"/>
        </w:rPr>
      </w:pPr>
    </w:p>
    <w:p w14:paraId="62C6FBAA" w14:textId="77777777" w:rsidR="006D6AD3" w:rsidRPr="00D026D6" w:rsidRDefault="00B16138">
      <w:pPr>
        <w:tabs>
          <w:tab w:val="left" w:pos="-720"/>
          <w:tab w:val="left" w:pos="720"/>
          <w:tab w:val="left" w:pos="1800"/>
        </w:tabs>
        <w:ind w:left="1800" w:hanging="360"/>
        <w:jc w:val="both"/>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rPr>
        <w:tab/>
        <w:t>The Successful Offeror shall pay all county, city, state and federal taxes required by law and resulting from the work or traceable thereto, under whatever name levied.  Said taxes shall not be in addition to the Contract price between Henrico and the Successful Offeror, as the taxes shall be solely an obligation of the Successful Offeror and not of Henrico, and Henrico shall be held harmless for same by the Successful Offeror.</w:t>
      </w:r>
    </w:p>
    <w:p w14:paraId="06B1A298" w14:textId="77777777" w:rsidR="006D6AD3" w:rsidRPr="00D026D6" w:rsidRDefault="006D6AD3">
      <w:pPr>
        <w:tabs>
          <w:tab w:val="left" w:pos="-720"/>
          <w:tab w:val="left" w:pos="1800"/>
        </w:tabs>
        <w:ind w:left="1800" w:hanging="360"/>
        <w:jc w:val="both"/>
        <w:rPr>
          <w:rFonts w:asciiTheme="minorHAnsi" w:hAnsiTheme="minorHAnsi" w:cstheme="minorHAnsi"/>
        </w:rPr>
      </w:pPr>
    </w:p>
    <w:p w14:paraId="67B76208" w14:textId="77777777" w:rsidR="006D6AD3" w:rsidRPr="00D026D6" w:rsidRDefault="00B16138">
      <w:pPr>
        <w:tabs>
          <w:tab w:val="left" w:pos="-720"/>
          <w:tab w:val="left" w:pos="720"/>
          <w:tab w:val="left" w:pos="1800"/>
        </w:tabs>
        <w:ind w:left="1800" w:hanging="360"/>
        <w:jc w:val="both"/>
        <w:rPr>
          <w:rFonts w:asciiTheme="minorHAnsi" w:hAnsiTheme="minorHAnsi" w:cstheme="minorHAnsi"/>
        </w:rPr>
      </w:pPr>
      <w:r w:rsidRPr="00D026D6">
        <w:rPr>
          <w:rFonts w:asciiTheme="minorHAnsi" w:eastAsia="Arial" w:hAnsiTheme="minorHAnsi" w:cstheme="minorHAnsi"/>
        </w:rPr>
        <w:t>2.</w:t>
      </w:r>
      <w:r w:rsidRPr="00D026D6">
        <w:rPr>
          <w:rFonts w:asciiTheme="minorHAnsi" w:eastAsia="Arial" w:hAnsiTheme="minorHAnsi" w:cstheme="minorHAnsi"/>
        </w:rPr>
        <w:tab/>
        <w:t>Henrico is exempt from the payment of federal excise taxes and the payment of State Sales and Use Tax on all tangible, personal property for its use or consumption.  Tax exemption certificates will be furnished upon request.</w:t>
      </w:r>
    </w:p>
    <w:p w14:paraId="0138AB52" w14:textId="77777777" w:rsidR="006D6AD3" w:rsidRPr="00D026D6" w:rsidRDefault="006D6AD3">
      <w:pPr>
        <w:tabs>
          <w:tab w:val="left" w:pos="-720"/>
          <w:tab w:val="left" w:pos="0"/>
          <w:tab w:val="left" w:pos="720"/>
        </w:tabs>
        <w:ind w:left="720"/>
        <w:jc w:val="both"/>
        <w:rPr>
          <w:rFonts w:asciiTheme="minorHAnsi" w:hAnsiTheme="minorHAnsi" w:cstheme="minorHAnsi"/>
        </w:rPr>
      </w:pPr>
    </w:p>
    <w:p w14:paraId="7611172B" w14:textId="77777777" w:rsidR="006D6AD3" w:rsidRPr="00D026D6" w:rsidRDefault="00B16138">
      <w:pPr>
        <w:tabs>
          <w:tab w:val="left" w:pos="-720"/>
          <w:tab w:val="left" w:pos="0"/>
          <w:tab w:val="left" w:pos="720"/>
        </w:tabs>
        <w:ind w:left="720"/>
        <w:jc w:val="both"/>
        <w:rPr>
          <w:rFonts w:asciiTheme="minorHAnsi" w:hAnsiTheme="minorHAnsi" w:cstheme="minorHAnsi"/>
        </w:rPr>
      </w:pPr>
      <w:r w:rsidRPr="00D026D6">
        <w:rPr>
          <w:rFonts w:asciiTheme="minorHAnsi" w:eastAsia="Arial" w:hAnsiTheme="minorHAnsi" w:cstheme="minorHAnsi"/>
          <w:b/>
        </w:rPr>
        <w:t>U.</w:t>
      </w:r>
      <w:r w:rsidRPr="00D026D6">
        <w:rPr>
          <w:rFonts w:asciiTheme="minorHAnsi" w:eastAsia="Arial" w:hAnsiTheme="minorHAnsi" w:cstheme="minorHAnsi"/>
          <w:b/>
        </w:rPr>
        <w:tab/>
        <w:t>Termination of Contract</w:t>
      </w:r>
    </w:p>
    <w:p w14:paraId="08B2B72D" w14:textId="77777777" w:rsidR="006D6AD3" w:rsidRPr="00D026D6" w:rsidRDefault="006D6AD3">
      <w:pPr>
        <w:tabs>
          <w:tab w:val="left" w:pos="-720"/>
          <w:tab w:val="left" w:pos="0"/>
        </w:tabs>
        <w:jc w:val="both"/>
        <w:rPr>
          <w:rFonts w:asciiTheme="minorHAnsi" w:hAnsiTheme="minorHAnsi" w:cstheme="minorHAnsi"/>
        </w:rPr>
      </w:pPr>
    </w:p>
    <w:p w14:paraId="4B29DD3D" w14:textId="77777777" w:rsidR="006D6AD3" w:rsidRPr="00D026D6" w:rsidRDefault="00B16138">
      <w:pPr>
        <w:tabs>
          <w:tab w:val="left" w:pos="-720"/>
          <w:tab w:val="left" w:pos="0"/>
          <w:tab w:val="left" w:pos="720"/>
          <w:tab w:val="left" w:pos="1440"/>
        </w:tabs>
        <w:ind w:left="1800" w:hanging="360"/>
        <w:jc w:val="both"/>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14:paraId="2019473A" w14:textId="77777777" w:rsidR="006D6AD3" w:rsidRPr="00D026D6" w:rsidRDefault="006D6AD3">
      <w:pPr>
        <w:tabs>
          <w:tab w:val="left" w:pos="-720"/>
          <w:tab w:val="left" w:pos="0"/>
        </w:tabs>
        <w:ind w:left="1800" w:hanging="360"/>
        <w:jc w:val="both"/>
        <w:rPr>
          <w:rFonts w:asciiTheme="minorHAnsi" w:hAnsiTheme="minorHAnsi" w:cstheme="minorHAnsi"/>
        </w:rPr>
      </w:pPr>
    </w:p>
    <w:p w14:paraId="04CE3C4A" w14:textId="77777777" w:rsidR="006D6AD3" w:rsidRPr="00D026D6" w:rsidRDefault="00B16138">
      <w:pPr>
        <w:tabs>
          <w:tab w:val="left" w:pos="-720"/>
          <w:tab w:val="left" w:pos="0"/>
          <w:tab w:val="left" w:pos="720"/>
          <w:tab w:val="left" w:pos="1440"/>
        </w:tabs>
        <w:ind w:left="1800" w:hanging="360"/>
        <w:jc w:val="both"/>
        <w:rPr>
          <w:rFonts w:asciiTheme="minorHAnsi" w:hAnsiTheme="minorHAnsi" w:cstheme="minorHAnsi"/>
        </w:rPr>
      </w:pPr>
      <w:r w:rsidRPr="00D026D6">
        <w:rPr>
          <w:rFonts w:asciiTheme="minorHAnsi" w:eastAsia="Arial" w:hAnsiTheme="minorHAnsi" w:cstheme="minorHAnsi"/>
        </w:rPr>
        <w:t>2.</w:t>
      </w:r>
      <w:r w:rsidRPr="00D026D6">
        <w:rPr>
          <w:rFonts w:asciiTheme="minorHAnsi" w:eastAsia="Arial" w:hAnsiTheme="minorHAnsi" w:cstheme="minorHAnsi"/>
        </w:rPr>
        <w:tab/>
        <w:t>Failure of the Successful Offeror to comply with any section or part of the Contract will be considered grounds for immediate termination of the Contract by the County.</w:t>
      </w:r>
    </w:p>
    <w:p w14:paraId="76EB898B" w14:textId="77777777" w:rsidR="006D6AD3" w:rsidRPr="00D026D6" w:rsidRDefault="006D6AD3">
      <w:pPr>
        <w:tabs>
          <w:tab w:val="left" w:pos="-720"/>
          <w:tab w:val="left" w:pos="0"/>
        </w:tabs>
        <w:ind w:left="1800" w:hanging="360"/>
        <w:jc w:val="both"/>
        <w:rPr>
          <w:rFonts w:asciiTheme="minorHAnsi" w:hAnsiTheme="minorHAnsi" w:cstheme="minorHAnsi"/>
        </w:rPr>
      </w:pPr>
    </w:p>
    <w:p w14:paraId="45088F35" w14:textId="77777777" w:rsidR="006D6AD3" w:rsidRPr="00D026D6" w:rsidRDefault="00B16138">
      <w:pPr>
        <w:tabs>
          <w:tab w:val="left" w:pos="-720"/>
          <w:tab w:val="left" w:pos="0"/>
          <w:tab w:val="left" w:pos="720"/>
          <w:tab w:val="left" w:pos="1440"/>
        </w:tabs>
        <w:ind w:left="1800" w:hanging="360"/>
        <w:jc w:val="both"/>
        <w:rPr>
          <w:rFonts w:asciiTheme="minorHAnsi" w:hAnsiTheme="minorHAnsi" w:cstheme="minorHAnsi"/>
        </w:rPr>
      </w:pPr>
      <w:r w:rsidRPr="00D026D6">
        <w:rPr>
          <w:rFonts w:asciiTheme="minorHAnsi" w:eastAsia="Arial" w:hAnsiTheme="minorHAnsi" w:cstheme="minorHAnsi"/>
        </w:rPr>
        <w:t>3.</w:t>
      </w:r>
      <w:r w:rsidRPr="00D026D6">
        <w:rPr>
          <w:rFonts w:asciiTheme="minorHAnsi" w:eastAsia="Arial" w:hAnsiTheme="minorHAnsi" w:cstheme="minorHAnsi"/>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14:paraId="746ACBE0" w14:textId="77777777" w:rsidR="006D6AD3" w:rsidRPr="00D026D6" w:rsidRDefault="00B16138">
      <w:pPr>
        <w:tabs>
          <w:tab w:val="left" w:pos="-720"/>
          <w:tab w:val="left" w:pos="0"/>
        </w:tabs>
        <w:ind w:left="1800" w:hanging="360"/>
        <w:jc w:val="both"/>
        <w:rPr>
          <w:rFonts w:asciiTheme="minorHAnsi" w:hAnsiTheme="minorHAnsi" w:cstheme="minorHAnsi"/>
        </w:rPr>
      </w:pPr>
      <w:r w:rsidRPr="00D026D6">
        <w:rPr>
          <w:rFonts w:asciiTheme="minorHAnsi" w:eastAsia="Arial" w:hAnsiTheme="minorHAnsi" w:cstheme="minorHAnsi"/>
        </w:rPr>
        <w:tab/>
      </w:r>
    </w:p>
    <w:p w14:paraId="401C5898" w14:textId="77777777" w:rsidR="006D6AD3" w:rsidRPr="00D026D6" w:rsidRDefault="00B16138">
      <w:pPr>
        <w:numPr>
          <w:ilvl w:val="0"/>
          <w:numId w:val="17"/>
        </w:numPr>
        <w:tabs>
          <w:tab w:val="left" w:pos="-720"/>
        </w:tabs>
        <w:ind w:left="1800" w:hanging="360"/>
        <w:jc w:val="both"/>
        <w:rPr>
          <w:rFonts w:asciiTheme="minorHAnsi" w:eastAsia="Arial" w:hAnsiTheme="minorHAnsi" w:cstheme="minorHAnsi"/>
        </w:rPr>
      </w:pPr>
      <w:r w:rsidRPr="00D026D6">
        <w:rPr>
          <w:rFonts w:asciiTheme="minorHAnsi" w:eastAsia="Arial" w:hAnsiTheme="minorHAnsi" w:cstheme="minorHAnsi"/>
        </w:rPr>
        <w:t>If the County terminates the Contract, the Successful Offeror will be paid by the County for all scheduled work completed satisfactorily by the Successful Offeror up to the termination date.</w:t>
      </w:r>
    </w:p>
    <w:p w14:paraId="1A7FA1C1" w14:textId="77777777" w:rsidR="006D6AD3" w:rsidRPr="00D026D6" w:rsidRDefault="006D6AD3">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Theme="minorHAnsi" w:hAnsiTheme="minorHAnsi" w:cstheme="minorHAnsi"/>
        </w:rPr>
      </w:pPr>
    </w:p>
    <w:p w14:paraId="2D6D171F" w14:textId="77777777" w:rsidR="006D6AD3" w:rsidRPr="00D026D6" w:rsidRDefault="00B16138">
      <w:pPr>
        <w:ind w:left="720"/>
        <w:jc w:val="both"/>
        <w:rPr>
          <w:rFonts w:asciiTheme="minorHAnsi" w:hAnsiTheme="minorHAnsi" w:cstheme="minorHAnsi"/>
        </w:rPr>
      </w:pPr>
      <w:r w:rsidRPr="00D026D6">
        <w:rPr>
          <w:rFonts w:asciiTheme="minorHAnsi" w:eastAsia="Arial" w:hAnsiTheme="minorHAnsi" w:cstheme="minorHAnsi"/>
          <w:b/>
        </w:rPr>
        <w:t>V.</w:t>
      </w:r>
      <w:r w:rsidRPr="00D026D6">
        <w:rPr>
          <w:rFonts w:asciiTheme="minorHAnsi" w:eastAsia="Arial" w:hAnsiTheme="minorHAnsi" w:cstheme="minorHAnsi"/>
        </w:rPr>
        <w:tab/>
      </w:r>
      <w:r w:rsidRPr="00D026D6">
        <w:rPr>
          <w:rFonts w:asciiTheme="minorHAnsi" w:eastAsia="Arial" w:hAnsiTheme="minorHAnsi" w:cstheme="minorHAnsi"/>
          <w:b/>
        </w:rPr>
        <w:t>County License Requirement</w:t>
      </w:r>
    </w:p>
    <w:p w14:paraId="4D1CC7F8" w14:textId="77777777" w:rsidR="006D6AD3" w:rsidRPr="00D026D6" w:rsidRDefault="006D6AD3">
      <w:pPr>
        <w:tabs>
          <w:tab w:val="left" w:pos="770"/>
        </w:tabs>
        <w:ind w:left="770"/>
        <w:jc w:val="both"/>
        <w:rPr>
          <w:rFonts w:asciiTheme="minorHAnsi" w:hAnsiTheme="minorHAnsi" w:cstheme="minorHAnsi"/>
        </w:rPr>
      </w:pPr>
    </w:p>
    <w:p w14:paraId="6430486A" w14:textId="77777777" w:rsidR="006D6AD3" w:rsidRPr="00D026D6" w:rsidRDefault="00B16138">
      <w:pPr>
        <w:tabs>
          <w:tab w:val="left" w:pos="770"/>
        </w:tabs>
        <w:ind w:left="1440"/>
        <w:jc w:val="both"/>
        <w:rPr>
          <w:rFonts w:asciiTheme="minorHAnsi" w:hAnsiTheme="minorHAnsi" w:cstheme="minorHAnsi"/>
        </w:rPr>
      </w:pPr>
      <w:r w:rsidRPr="00D026D6">
        <w:rPr>
          <w:rFonts w:asciiTheme="minorHAnsi" w:eastAsia="Arial" w:hAnsiTheme="minorHAnsi" w:cstheme="minorHAnsi"/>
        </w:rPr>
        <w:t>If a business is located in Henrico County, it is unlawful to conduct or engage in that business without obtaining a business license.  If your business is located in the County, include a copy of your current business license with your proposal submission.  If your business is not located in the County, include a copy of your current business license with your proposal submission.   If you have any questions, contact the Business Section, Department of Finance, County of Henrico, telephone (804) 501-4310.</w:t>
      </w:r>
    </w:p>
    <w:p w14:paraId="2B56E3C0" w14:textId="77777777" w:rsidR="006D6AD3" w:rsidRPr="00D026D6" w:rsidRDefault="006D6AD3">
      <w:pPr>
        <w:rPr>
          <w:rFonts w:asciiTheme="minorHAnsi" w:hAnsiTheme="minorHAnsi" w:cstheme="minorHAnsi"/>
        </w:rPr>
      </w:pPr>
    </w:p>
    <w:p w14:paraId="3F6BFD0A" w14:textId="77777777" w:rsidR="006D6AD3" w:rsidRPr="00D026D6" w:rsidRDefault="00B16138" w:rsidP="0006476E">
      <w:pPr>
        <w:numPr>
          <w:ilvl w:val="0"/>
          <w:numId w:val="11"/>
        </w:numPr>
        <w:ind w:left="1440" w:hanging="720"/>
        <w:rPr>
          <w:rFonts w:asciiTheme="minorHAnsi" w:eastAsia="Arial" w:hAnsiTheme="minorHAnsi" w:cstheme="minorHAnsi"/>
        </w:rPr>
      </w:pPr>
      <w:r w:rsidRPr="00D026D6">
        <w:rPr>
          <w:rFonts w:asciiTheme="minorHAnsi" w:eastAsia="Arial" w:hAnsiTheme="minorHAnsi" w:cstheme="minorHAnsi"/>
          <w:b/>
        </w:rPr>
        <w:t>Environmental Management</w:t>
      </w:r>
    </w:p>
    <w:p w14:paraId="2CD73CA1" w14:textId="77777777" w:rsidR="006D6AD3" w:rsidRPr="00D026D6" w:rsidRDefault="006D6AD3">
      <w:pPr>
        <w:ind w:left="720"/>
        <w:rPr>
          <w:rFonts w:asciiTheme="minorHAnsi" w:hAnsiTheme="minorHAnsi" w:cstheme="minorHAnsi"/>
        </w:rPr>
      </w:pPr>
    </w:p>
    <w:p w14:paraId="583DB7B7" w14:textId="77777777" w:rsidR="006D6AD3" w:rsidRPr="00D026D6" w:rsidRDefault="00B16138">
      <w:pPr>
        <w:ind w:left="1440"/>
        <w:jc w:val="both"/>
        <w:rPr>
          <w:rFonts w:asciiTheme="minorHAnsi" w:hAnsiTheme="minorHAnsi" w:cstheme="minorHAnsi"/>
        </w:rPr>
      </w:pPr>
      <w:r w:rsidRPr="00D026D6">
        <w:rPr>
          <w:rFonts w:asciiTheme="minorHAnsi" w:eastAsia="Arial" w:hAnsiTheme="minorHAnsi" w:cstheme="minorHAnsi"/>
        </w:rPr>
        <w:t xml:space="preserve">The Successful Offeror shall comply with all applicable federal, state, and local environmental regulations.   The Successful Offeror is required to abide by the County’s Environmental Policy Statement: </w:t>
      </w:r>
    </w:p>
    <w:p w14:paraId="52BDCF68" w14:textId="77777777" w:rsidR="006D6AD3" w:rsidRPr="00D026D6" w:rsidRDefault="00D64894">
      <w:pPr>
        <w:ind w:left="1440"/>
        <w:jc w:val="both"/>
        <w:rPr>
          <w:rFonts w:asciiTheme="minorHAnsi" w:hAnsiTheme="minorHAnsi" w:cstheme="minorHAnsi"/>
        </w:rPr>
      </w:pPr>
      <w:hyperlink r:id="rId17">
        <w:r w:rsidR="00B16138" w:rsidRPr="00D026D6">
          <w:rPr>
            <w:rFonts w:asciiTheme="minorHAnsi" w:hAnsiTheme="minorHAnsi" w:cstheme="minorHAnsi"/>
            <w:color w:val="0000FF"/>
            <w:u w:val="single"/>
          </w:rPr>
          <w:t>http://henrico.us/pdfs/hr/risk/env_policy.pdf</w:t>
        </w:r>
      </w:hyperlink>
      <w:r w:rsidR="00B16138" w:rsidRPr="00D026D6">
        <w:rPr>
          <w:rFonts w:asciiTheme="minorHAnsi" w:hAnsiTheme="minorHAnsi" w:cstheme="minorHAnsi"/>
        </w:rPr>
        <w:t xml:space="preserve"> </w:t>
      </w:r>
      <w:r w:rsidR="00B16138" w:rsidRPr="00D026D6">
        <w:rPr>
          <w:rFonts w:asciiTheme="minorHAnsi" w:eastAsia="Arial" w:hAnsiTheme="minorHAnsi" w:cstheme="minorHAnsi"/>
        </w:rPr>
        <w:t>which emphasizes environmental compliance, pollution prevention, continual improvement, and conservation.  The Successful Offeror shall be properly trained and have any necessary certifications to carry out environmental responsibilities.  The Successful Offeror shall immediately communicate any environmental concerns or incidents to the appropriate County staff.</w:t>
      </w:r>
    </w:p>
    <w:p w14:paraId="56CAA026" w14:textId="77777777" w:rsidR="006D6AD3" w:rsidRDefault="006D6AD3">
      <w:pPr>
        <w:ind w:left="720" w:hanging="720"/>
        <w:jc w:val="both"/>
        <w:rPr>
          <w:rFonts w:asciiTheme="minorHAnsi" w:hAnsiTheme="minorHAnsi" w:cstheme="minorHAnsi"/>
        </w:rPr>
      </w:pPr>
    </w:p>
    <w:p w14:paraId="4F666FA6" w14:textId="77777777" w:rsidR="00A71615" w:rsidRDefault="00A71615">
      <w:pPr>
        <w:ind w:left="720" w:hanging="720"/>
        <w:jc w:val="both"/>
        <w:rPr>
          <w:rFonts w:asciiTheme="minorHAnsi" w:hAnsiTheme="minorHAnsi" w:cstheme="minorHAnsi"/>
        </w:rPr>
      </w:pPr>
    </w:p>
    <w:p w14:paraId="27D60414" w14:textId="77777777" w:rsidR="00A71615" w:rsidRDefault="00A71615">
      <w:pPr>
        <w:ind w:left="720" w:hanging="720"/>
        <w:jc w:val="both"/>
        <w:rPr>
          <w:rFonts w:asciiTheme="minorHAnsi" w:hAnsiTheme="minorHAnsi" w:cstheme="minorHAnsi"/>
        </w:rPr>
      </w:pPr>
    </w:p>
    <w:p w14:paraId="586745C3" w14:textId="77777777" w:rsidR="00A71615" w:rsidRDefault="00A71615">
      <w:pPr>
        <w:ind w:left="720" w:hanging="720"/>
        <w:jc w:val="both"/>
        <w:rPr>
          <w:rFonts w:asciiTheme="minorHAnsi" w:hAnsiTheme="minorHAnsi" w:cstheme="minorHAnsi"/>
        </w:rPr>
      </w:pPr>
    </w:p>
    <w:p w14:paraId="66A598C4" w14:textId="77777777" w:rsidR="004E5DEA" w:rsidRDefault="004E5DEA">
      <w:pPr>
        <w:ind w:left="720" w:hanging="720"/>
        <w:jc w:val="both"/>
        <w:rPr>
          <w:rFonts w:asciiTheme="minorHAnsi" w:hAnsiTheme="minorHAnsi" w:cstheme="minorHAnsi"/>
        </w:rPr>
      </w:pPr>
    </w:p>
    <w:p w14:paraId="047E2677" w14:textId="77777777" w:rsidR="004E5DEA" w:rsidRPr="00D026D6" w:rsidRDefault="004E5DEA">
      <w:pPr>
        <w:ind w:left="720" w:hanging="720"/>
        <w:jc w:val="both"/>
        <w:rPr>
          <w:rFonts w:asciiTheme="minorHAnsi" w:hAnsiTheme="minorHAnsi" w:cstheme="minorHAnsi"/>
        </w:rPr>
      </w:pPr>
    </w:p>
    <w:p w14:paraId="366EA3B4" w14:textId="77777777" w:rsidR="006D6AD3" w:rsidRPr="00D026D6" w:rsidRDefault="00B16138">
      <w:pPr>
        <w:ind w:left="720"/>
        <w:jc w:val="both"/>
        <w:rPr>
          <w:rFonts w:asciiTheme="minorHAnsi" w:hAnsiTheme="minorHAnsi" w:cstheme="minorHAnsi"/>
        </w:rPr>
      </w:pPr>
      <w:r w:rsidRPr="00D026D6">
        <w:rPr>
          <w:rFonts w:asciiTheme="minorHAnsi" w:eastAsia="Arial" w:hAnsiTheme="minorHAnsi" w:cstheme="minorHAnsi"/>
          <w:b/>
        </w:rPr>
        <w:t>X.</w:t>
      </w:r>
      <w:r w:rsidRPr="00D026D6">
        <w:rPr>
          <w:rFonts w:asciiTheme="minorHAnsi" w:eastAsia="Arial" w:hAnsiTheme="minorHAnsi" w:cstheme="minorHAnsi"/>
          <w:b/>
        </w:rPr>
        <w:tab/>
        <w:t>Safety</w:t>
      </w:r>
    </w:p>
    <w:p w14:paraId="4D8AF852" w14:textId="77777777" w:rsidR="006D6AD3" w:rsidRPr="00D026D6" w:rsidRDefault="006D6AD3">
      <w:pPr>
        <w:ind w:left="720"/>
        <w:jc w:val="both"/>
        <w:rPr>
          <w:rFonts w:asciiTheme="minorHAnsi" w:hAnsiTheme="minorHAnsi" w:cstheme="minorHAnsi"/>
        </w:rPr>
      </w:pPr>
    </w:p>
    <w:p w14:paraId="67654A03" w14:textId="77777777" w:rsidR="006D6AD3" w:rsidRPr="00D026D6" w:rsidRDefault="00B16138">
      <w:pPr>
        <w:ind w:left="2160" w:hanging="720"/>
        <w:jc w:val="both"/>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rPr>
        <w:tab/>
        <w:t>The Successful Offeror shall comply with and ensure that the Successful Offeror’s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14:paraId="33D54855" w14:textId="77777777" w:rsidR="006D6AD3" w:rsidRPr="00D026D6" w:rsidRDefault="006D6AD3">
      <w:pPr>
        <w:ind w:left="2160" w:hanging="720"/>
        <w:jc w:val="both"/>
        <w:rPr>
          <w:rFonts w:asciiTheme="minorHAnsi" w:hAnsiTheme="minorHAnsi" w:cstheme="minorHAnsi"/>
        </w:rPr>
      </w:pPr>
    </w:p>
    <w:p w14:paraId="1844A64B" w14:textId="77777777" w:rsidR="006D6AD3" w:rsidRPr="00D026D6" w:rsidRDefault="00B16138">
      <w:pPr>
        <w:ind w:left="2160" w:hanging="720"/>
        <w:jc w:val="both"/>
        <w:rPr>
          <w:rFonts w:asciiTheme="minorHAnsi" w:hAnsiTheme="minorHAnsi" w:cstheme="minorHAnsi"/>
        </w:rPr>
      </w:pPr>
      <w:r w:rsidRPr="00D026D6">
        <w:rPr>
          <w:rFonts w:asciiTheme="minorHAnsi" w:eastAsia="Arial" w:hAnsiTheme="minorHAnsi" w:cstheme="minorHAnsi"/>
        </w:rPr>
        <w:t>2.</w:t>
      </w:r>
      <w:r w:rsidRPr="00D026D6">
        <w:rPr>
          <w:rFonts w:asciiTheme="minorHAnsi" w:eastAsia="Arial" w:hAnsiTheme="minorHAnsi" w:cstheme="minorHAnsi"/>
        </w:rPr>
        <w:tab/>
        <w:t>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Successful Offeror’s personnel from the work site.</w:t>
      </w:r>
    </w:p>
    <w:p w14:paraId="1CAC54AE" w14:textId="77777777" w:rsidR="006D6AD3" w:rsidRPr="00D026D6" w:rsidRDefault="006D6AD3">
      <w:pPr>
        <w:jc w:val="both"/>
        <w:rPr>
          <w:rFonts w:asciiTheme="minorHAnsi" w:hAnsiTheme="minorHAnsi" w:cstheme="minorHAnsi"/>
        </w:rPr>
      </w:pPr>
    </w:p>
    <w:p w14:paraId="1A394AFD" w14:textId="77777777" w:rsidR="006D6AD3" w:rsidRPr="00D026D6" w:rsidRDefault="00B16138">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inorHAnsi" w:hAnsiTheme="minorHAnsi" w:cstheme="minorHAnsi"/>
        </w:rPr>
      </w:pPr>
      <w:r w:rsidRPr="00D026D6">
        <w:rPr>
          <w:rFonts w:asciiTheme="minorHAnsi" w:eastAsia="Arial" w:hAnsiTheme="minorHAnsi" w:cstheme="minorHAnsi"/>
        </w:rPr>
        <w:t>3.</w:t>
      </w:r>
      <w:r w:rsidRPr="00D026D6">
        <w:rPr>
          <w:rFonts w:asciiTheme="minorHAnsi" w:eastAsia="Arial" w:hAnsiTheme="minorHAnsi" w:cstheme="minorHAnsi"/>
        </w:rPr>
        <w:tab/>
        <w:t>In the event the County determines any operations of the Successful Offeror to be hazardous, the Successful Offeror shall immediately discontinue such operations upon receipt of either written or oral notice by the County to discontinue such practice.</w:t>
      </w:r>
    </w:p>
    <w:p w14:paraId="22FE9318" w14:textId="77777777" w:rsidR="006D6AD3" w:rsidRPr="00D026D6" w:rsidRDefault="00B16138">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D026D6">
        <w:rPr>
          <w:rFonts w:asciiTheme="minorHAnsi" w:eastAsia="Arial" w:hAnsiTheme="minorHAnsi" w:cstheme="minorHAnsi"/>
        </w:rPr>
        <w:tab/>
      </w:r>
    </w:p>
    <w:p w14:paraId="1B5DC8A0" w14:textId="77777777" w:rsidR="006D6AD3" w:rsidRPr="00D026D6" w:rsidRDefault="00B16138">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D026D6">
        <w:rPr>
          <w:rFonts w:asciiTheme="minorHAnsi" w:eastAsia="Arial" w:hAnsiTheme="minorHAnsi" w:cstheme="minorHAnsi"/>
        </w:rPr>
        <w:tab/>
      </w:r>
      <w:r w:rsidRPr="00D026D6">
        <w:rPr>
          <w:rFonts w:asciiTheme="minorHAnsi" w:eastAsia="Arial" w:hAnsiTheme="minorHAnsi" w:cstheme="minorHAnsi"/>
          <w:b/>
        </w:rPr>
        <w:t>Y.</w:t>
      </w:r>
      <w:r w:rsidRPr="00D026D6">
        <w:rPr>
          <w:rFonts w:asciiTheme="minorHAnsi" w:eastAsia="Arial" w:hAnsiTheme="minorHAnsi" w:cstheme="minorHAnsi"/>
          <w:b/>
        </w:rPr>
        <w:tab/>
        <w:t>Authorization to Transact Business in the Commonwealth</w:t>
      </w:r>
    </w:p>
    <w:p w14:paraId="77E671D8" w14:textId="77777777" w:rsidR="006D6AD3" w:rsidRPr="00D026D6" w:rsidRDefault="00B16138">
      <w:pPr>
        <w:ind w:firstLine="720"/>
        <w:rPr>
          <w:rFonts w:asciiTheme="minorHAnsi" w:hAnsiTheme="minorHAnsi" w:cstheme="minorHAnsi"/>
        </w:rPr>
      </w:pPr>
      <w:r w:rsidRPr="00D026D6">
        <w:rPr>
          <w:rFonts w:asciiTheme="minorHAnsi" w:eastAsia="Arial" w:hAnsiTheme="minorHAnsi" w:cstheme="minorHAnsi"/>
        </w:rPr>
        <w:tab/>
      </w:r>
    </w:p>
    <w:p w14:paraId="5EAA75DC" w14:textId="77777777" w:rsidR="006D6AD3" w:rsidRPr="00D026D6" w:rsidRDefault="00B16138">
      <w:pPr>
        <w:ind w:left="2160" w:hanging="720"/>
        <w:jc w:val="both"/>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rPr>
        <w:tab/>
        <w:t xml:space="preserve">A contractor organized as a stock or </w:t>
      </w:r>
      <w:proofErr w:type="spellStart"/>
      <w:r w:rsidRPr="00D026D6">
        <w:rPr>
          <w:rFonts w:asciiTheme="minorHAnsi" w:eastAsia="Arial" w:hAnsiTheme="minorHAnsi" w:cstheme="minorHAnsi"/>
        </w:rPr>
        <w:t>nonstock</w:t>
      </w:r>
      <w:proofErr w:type="spellEnd"/>
      <w:r w:rsidRPr="00D026D6">
        <w:rPr>
          <w:rFonts w:asciiTheme="minorHAnsi" w:eastAsia="Arial" w:hAnsiTheme="minorHAnsi" w:cstheme="minorHAnsi"/>
        </w:rPr>
        <w:t xml:space="preserve"> corporation, limited liability company, business trust, or limited partnership or registered as a registered limited liability partnership or other business form shall be authorized to transact business in the Commonwealth as a domestic or foreign business entity if so required by Title 13.1 or Title 50 of the Code of Virginia or as otherwise required by law.  </w:t>
      </w:r>
    </w:p>
    <w:p w14:paraId="4C7865A4" w14:textId="77777777" w:rsidR="006D6AD3" w:rsidRPr="00D026D6" w:rsidRDefault="006D6AD3">
      <w:pPr>
        <w:ind w:left="1080" w:hanging="360"/>
        <w:jc w:val="both"/>
        <w:rPr>
          <w:rFonts w:asciiTheme="minorHAnsi" w:hAnsiTheme="minorHAnsi" w:cstheme="minorHAnsi"/>
        </w:rPr>
      </w:pPr>
    </w:p>
    <w:p w14:paraId="41E033EC" w14:textId="77777777" w:rsidR="006D6AD3" w:rsidRPr="00D026D6" w:rsidRDefault="00B16138">
      <w:pPr>
        <w:ind w:left="2160" w:hanging="720"/>
        <w:jc w:val="both"/>
        <w:rPr>
          <w:rFonts w:asciiTheme="minorHAnsi" w:hAnsiTheme="minorHAnsi" w:cstheme="minorHAnsi"/>
        </w:rPr>
      </w:pPr>
      <w:r w:rsidRPr="00D026D6">
        <w:rPr>
          <w:rFonts w:asciiTheme="minorHAnsi" w:eastAsia="Arial" w:hAnsiTheme="minorHAnsi" w:cstheme="minorHAnsi"/>
        </w:rPr>
        <w:t>2.</w:t>
      </w:r>
      <w:r w:rsidRPr="00D026D6">
        <w:rPr>
          <w:rFonts w:asciiTheme="minorHAnsi" w:eastAsia="Arial" w:hAnsiTheme="minorHAnsi" w:cstheme="minorHAnsi"/>
        </w:rPr>
        <w:tab/>
        <w:t xml:space="preserve">An Offeror organized or authorized to transact business in the Commonwealth pursuant to Title 13.1 or Title 50 of the Code of Virginia must include in its proposal the identification number issued to it by the State Corporation Commission. (Attachment D)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14:paraId="5134BB6D" w14:textId="77777777" w:rsidR="006D6AD3" w:rsidRPr="00D026D6" w:rsidRDefault="006D6AD3">
      <w:pPr>
        <w:ind w:left="1080" w:hanging="360"/>
        <w:jc w:val="both"/>
        <w:rPr>
          <w:rFonts w:asciiTheme="minorHAnsi" w:hAnsiTheme="minorHAnsi" w:cstheme="minorHAnsi"/>
        </w:rPr>
      </w:pPr>
    </w:p>
    <w:p w14:paraId="6F072481" w14:textId="77777777" w:rsidR="006D6AD3" w:rsidRPr="00D026D6" w:rsidRDefault="00B16138">
      <w:pPr>
        <w:ind w:left="2160" w:hanging="720"/>
        <w:jc w:val="both"/>
        <w:rPr>
          <w:rFonts w:asciiTheme="minorHAnsi" w:hAnsiTheme="minorHAnsi" w:cstheme="minorHAnsi"/>
        </w:rPr>
      </w:pPr>
      <w:r w:rsidRPr="00D026D6">
        <w:rPr>
          <w:rFonts w:asciiTheme="minorHAnsi" w:eastAsia="Arial" w:hAnsiTheme="minorHAnsi" w:cstheme="minorHAnsi"/>
        </w:rPr>
        <w:t>3.</w:t>
      </w:r>
      <w:r w:rsidRPr="00D026D6">
        <w:rPr>
          <w:rFonts w:asciiTheme="minorHAnsi" w:eastAsia="Arial" w:hAnsiTheme="minorHAnsi" w:cstheme="minorHAnsi"/>
        </w:rPr>
        <w:tab/>
        <w:t>An Offeror described in subsection 2 that fails to provide the required information shall not receive an award unless a waiver is granted by the Purchasing Director, his designee, or the County Manager.</w:t>
      </w:r>
    </w:p>
    <w:p w14:paraId="001055E3" w14:textId="77777777" w:rsidR="006D6AD3" w:rsidRPr="00D026D6" w:rsidRDefault="006D6AD3">
      <w:pPr>
        <w:ind w:left="1080" w:hanging="360"/>
        <w:jc w:val="both"/>
        <w:rPr>
          <w:rFonts w:asciiTheme="minorHAnsi" w:hAnsiTheme="minorHAnsi" w:cstheme="minorHAnsi"/>
        </w:rPr>
      </w:pPr>
    </w:p>
    <w:p w14:paraId="0DBBA409" w14:textId="77777777" w:rsidR="006D6AD3" w:rsidRPr="00D026D6" w:rsidRDefault="00B16138">
      <w:pPr>
        <w:ind w:left="2160" w:hanging="720"/>
        <w:jc w:val="both"/>
        <w:rPr>
          <w:rFonts w:asciiTheme="minorHAnsi" w:hAnsiTheme="minorHAnsi" w:cstheme="minorHAnsi"/>
        </w:rPr>
      </w:pPr>
      <w:r w:rsidRPr="00D026D6">
        <w:rPr>
          <w:rFonts w:asciiTheme="minorHAnsi" w:eastAsia="Arial" w:hAnsiTheme="minorHAnsi" w:cstheme="minorHAnsi"/>
        </w:rPr>
        <w:t>4.</w:t>
      </w:r>
      <w:r w:rsidRPr="00D026D6">
        <w:rPr>
          <w:rFonts w:asciiTheme="minorHAnsi" w:eastAsia="Arial" w:hAnsiTheme="minorHAnsi" w:cstheme="minorHAnsi"/>
        </w:rPr>
        <w:tab/>
        <w:t>Any falsification or misrepresentation contained in the statement submitted by the Offeror pursuant to Title 13.1 or Title 50 of the Code of Virginia may be cause for debarment.</w:t>
      </w:r>
    </w:p>
    <w:p w14:paraId="72909415" w14:textId="77777777" w:rsidR="006D6AD3" w:rsidRPr="00D026D6" w:rsidRDefault="006D6AD3">
      <w:pPr>
        <w:ind w:left="1080" w:hanging="360"/>
        <w:jc w:val="both"/>
        <w:rPr>
          <w:rFonts w:asciiTheme="minorHAnsi" w:hAnsiTheme="minorHAnsi" w:cstheme="minorHAnsi"/>
        </w:rPr>
      </w:pPr>
    </w:p>
    <w:p w14:paraId="2F8DD492" w14:textId="77777777" w:rsidR="006D6AD3" w:rsidRPr="00D026D6" w:rsidRDefault="00B16138">
      <w:pPr>
        <w:ind w:left="2160" w:hanging="720"/>
        <w:jc w:val="both"/>
        <w:rPr>
          <w:rFonts w:asciiTheme="minorHAnsi" w:hAnsiTheme="minorHAnsi" w:cstheme="minorHAnsi"/>
        </w:rPr>
      </w:pPr>
      <w:r w:rsidRPr="00D026D6">
        <w:rPr>
          <w:rFonts w:asciiTheme="minorHAnsi" w:eastAsia="Arial" w:hAnsiTheme="minorHAnsi" w:cstheme="minorHAnsi"/>
        </w:rPr>
        <w:t>5.</w:t>
      </w:r>
      <w:r w:rsidRPr="00D026D6">
        <w:rPr>
          <w:rFonts w:asciiTheme="minorHAnsi" w:eastAsia="Arial" w:hAnsiTheme="minorHAnsi" w:cstheme="minorHAnsi"/>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14:paraId="6F20BEE0" w14:textId="77777777" w:rsidR="006D6AD3" w:rsidRPr="00D026D6" w:rsidRDefault="00B16138">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D026D6">
        <w:rPr>
          <w:rFonts w:asciiTheme="minorHAnsi" w:eastAsia="Arial" w:hAnsiTheme="minorHAnsi" w:cstheme="minorHAnsi"/>
          <w:b/>
          <w:color w:val="FF0000"/>
        </w:rPr>
        <w:tab/>
      </w:r>
    </w:p>
    <w:p w14:paraId="56478F69" w14:textId="77777777" w:rsidR="006D6AD3" w:rsidRPr="00D026D6" w:rsidRDefault="00B16138">
      <w:pPr>
        <w:tabs>
          <w:tab w:val="left" w:pos="720"/>
        </w:tabs>
        <w:ind w:left="720"/>
        <w:rPr>
          <w:rFonts w:asciiTheme="minorHAnsi" w:hAnsiTheme="minorHAnsi" w:cstheme="minorHAnsi"/>
        </w:rPr>
      </w:pPr>
      <w:r w:rsidRPr="00D026D6">
        <w:rPr>
          <w:rFonts w:asciiTheme="minorHAnsi" w:eastAsia="Arial" w:hAnsiTheme="minorHAnsi" w:cstheme="minorHAnsi"/>
          <w:b/>
        </w:rPr>
        <w:t>Z.</w:t>
      </w:r>
      <w:r w:rsidRPr="00D026D6">
        <w:rPr>
          <w:rFonts w:asciiTheme="minorHAnsi" w:eastAsia="Arial" w:hAnsiTheme="minorHAnsi" w:cstheme="minorHAnsi"/>
          <w:b/>
        </w:rPr>
        <w:tab/>
        <w:t>Payment Clauses Required by Va. Code § 2.2-4354</w:t>
      </w:r>
    </w:p>
    <w:p w14:paraId="125588B0" w14:textId="77777777" w:rsidR="006D6AD3" w:rsidRPr="00D026D6" w:rsidRDefault="006D6AD3">
      <w:pPr>
        <w:tabs>
          <w:tab w:val="left" w:pos="720"/>
        </w:tabs>
        <w:ind w:left="720"/>
        <w:rPr>
          <w:rFonts w:asciiTheme="minorHAnsi" w:hAnsiTheme="minorHAnsi" w:cstheme="minorHAnsi"/>
        </w:rPr>
      </w:pPr>
    </w:p>
    <w:p w14:paraId="76697DBC" w14:textId="77777777" w:rsidR="006D6AD3" w:rsidRPr="00D026D6" w:rsidRDefault="00B16138">
      <w:pPr>
        <w:ind w:firstLine="1440"/>
        <w:jc w:val="both"/>
        <w:rPr>
          <w:rFonts w:asciiTheme="minorHAnsi" w:hAnsiTheme="minorHAnsi" w:cstheme="minorHAnsi"/>
        </w:rPr>
      </w:pPr>
      <w:r w:rsidRPr="00D026D6">
        <w:rPr>
          <w:rFonts w:asciiTheme="minorHAnsi" w:eastAsia="Arial" w:hAnsiTheme="minorHAnsi" w:cstheme="minorHAnsi"/>
        </w:rPr>
        <w:t>Pursuant to Virginia Code § 2.2-4354:</w:t>
      </w:r>
    </w:p>
    <w:p w14:paraId="48097F2C" w14:textId="77777777" w:rsidR="006D6AD3" w:rsidRPr="00D026D6" w:rsidRDefault="006D6AD3">
      <w:pPr>
        <w:ind w:firstLine="720"/>
        <w:jc w:val="both"/>
        <w:rPr>
          <w:rFonts w:asciiTheme="minorHAnsi" w:hAnsiTheme="minorHAnsi" w:cstheme="minorHAnsi"/>
        </w:rPr>
      </w:pPr>
    </w:p>
    <w:p w14:paraId="2F6087CA" w14:textId="77777777" w:rsidR="006D6AD3" w:rsidRPr="00D026D6" w:rsidRDefault="00B16138">
      <w:pPr>
        <w:numPr>
          <w:ilvl w:val="0"/>
          <w:numId w:val="22"/>
        </w:numPr>
        <w:ind w:left="2160" w:hanging="720"/>
        <w:jc w:val="both"/>
        <w:rPr>
          <w:rFonts w:asciiTheme="minorHAnsi" w:eastAsia="Arial" w:hAnsiTheme="minorHAnsi" w:cstheme="minorHAnsi"/>
        </w:rPr>
      </w:pPr>
      <w:r w:rsidRPr="00D026D6">
        <w:rPr>
          <w:rFonts w:asciiTheme="minorHAnsi" w:eastAsia="Arial" w:hAnsiTheme="minorHAnsi" w:cstheme="minorHAnsi"/>
        </w:rPr>
        <w:t>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Offeror’s intention to withhold all or a part of the subcontractor's payment with the reason for nonpayment.</w:t>
      </w:r>
    </w:p>
    <w:p w14:paraId="25460AD4" w14:textId="77777777" w:rsidR="006D6AD3" w:rsidRPr="00D026D6" w:rsidRDefault="006D6AD3">
      <w:pPr>
        <w:ind w:left="2160" w:hanging="720"/>
        <w:jc w:val="both"/>
        <w:rPr>
          <w:rFonts w:asciiTheme="minorHAnsi" w:hAnsiTheme="minorHAnsi" w:cstheme="minorHAnsi"/>
        </w:rPr>
      </w:pPr>
    </w:p>
    <w:p w14:paraId="0B1A3492" w14:textId="77777777" w:rsidR="006D6AD3" w:rsidRPr="00D026D6" w:rsidRDefault="00B16138">
      <w:pPr>
        <w:numPr>
          <w:ilvl w:val="0"/>
          <w:numId w:val="22"/>
        </w:numPr>
        <w:ind w:left="2160" w:hanging="720"/>
        <w:jc w:val="both"/>
        <w:rPr>
          <w:rFonts w:asciiTheme="minorHAnsi" w:eastAsia="Arial" w:hAnsiTheme="minorHAnsi" w:cstheme="minorHAnsi"/>
        </w:rPr>
      </w:pPr>
      <w:r w:rsidRPr="00D026D6">
        <w:rPr>
          <w:rFonts w:asciiTheme="minorHAnsi" w:eastAsia="Arial" w:hAnsiTheme="minorHAnsi" w:cstheme="minorHAnsi"/>
        </w:rPr>
        <w:t xml:space="preserve">Pursuant to Virginia Code § 2.2-4354, the Successful Offeror that is a proprietor, partnership, or corporation shall provide its federal employer identification number to the County. Pursuant to Virginia Code § 2.2-4354, the Successful Offeror who is an individual contractor shall provide his/her social security numbers to the County. </w:t>
      </w:r>
    </w:p>
    <w:p w14:paraId="075F7872" w14:textId="77777777" w:rsidR="006D6AD3" w:rsidRPr="00D026D6" w:rsidRDefault="006D6AD3">
      <w:pPr>
        <w:ind w:left="2160" w:hanging="720"/>
        <w:jc w:val="both"/>
        <w:rPr>
          <w:rFonts w:asciiTheme="minorHAnsi" w:hAnsiTheme="minorHAnsi" w:cstheme="minorHAnsi"/>
        </w:rPr>
      </w:pPr>
    </w:p>
    <w:p w14:paraId="749C51C0" w14:textId="77777777" w:rsidR="006D6AD3" w:rsidRPr="00D026D6" w:rsidRDefault="00B16138">
      <w:pPr>
        <w:numPr>
          <w:ilvl w:val="0"/>
          <w:numId w:val="22"/>
        </w:numPr>
        <w:ind w:left="2160" w:hanging="720"/>
        <w:jc w:val="both"/>
        <w:rPr>
          <w:rFonts w:asciiTheme="minorHAnsi" w:eastAsia="Arial" w:hAnsiTheme="minorHAnsi" w:cstheme="minorHAnsi"/>
        </w:rPr>
      </w:pPr>
      <w:r w:rsidRPr="00D026D6">
        <w:rPr>
          <w:rFonts w:asciiTheme="minorHAnsi" w:eastAsia="Arial" w:hAnsiTheme="minorHAnsi" w:cstheme="minorHAnsi"/>
        </w:rPr>
        <w:t xml:space="preserve">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w:t>
      </w:r>
      <w:proofErr w:type="gramStart"/>
      <w:r w:rsidRPr="00D026D6">
        <w:rPr>
          <w:rFonts w:asciiTheme="minorHAnsi" w:eastAsia="Arial" w:hAnsiTheme="minorHAnsi" w:cstheme="minorHAnsi"/>
        </w:rPr>
        <w:t>above</w:t>
      </w:r>
      <w:proofErr w:type="gramEnd"/>
      <w:r w:rsidRPr="00D026D6">
        <w:rPr>
          <w:rFonts w:asciiTheme="minorHAnsi" w:eastAsia="Arial" w:hAnsiTheme="minorHAnsi" w:cstheme="minorHAnsi"/>
        </w:rPr>
        <w:t>.</w:t>
      </w:r>
    </w:p>
    <w:p w14:paraId="2BF936A0" w14:textId="77777777" w:rsidR="006D6AD3" w:rsidRPr="00D026D6" w:rsidRDefault="006D6AD3">
      <w:pPr>
        <w:ind w:left="2160" w:hanging="720"/>
        <w:jc w:val="both"/>
        <w:rPr>
          <w:rFonts w:asciiTheme="minorHAnsi" w:hAnsiTheme="minorHAnsi" w:cstheme="minorHAnsi"/>
        </w:rPr>
      </w:pPr>
    </w:p>
    <w:p w14:paraId="12B165FB" w14:textId="77777777" w:rsidR="006D6AD3" w:rsidRPr="00D026D6" w:rsidRDefault="00B16138">
      <w:pPr>
        <w:numPr>
          <w:ilvl w:val="0"/>
          <w:numId w:val="22"/>
        </w:numPr>
        <w:ind w:left="2160" w:hanging="720"/>
        <w:jc w:val="both"/>
        <w:rPr>
          <w:rFonts w:asciiTheme="minorHAnsi" w:eastAsia="Arial" w:hAnsiTheme="minorHAnsi" w:cstheme="minorHAnsi"/>
        </w:rPr>
      </w:pPr>
      <w:r w:rsidRPr="00D026D6">
        <w:rPr>
          <w:rFonts w:asciiTheme="minorHAnsi" w:eastAsia="Arial" w:hAnsiTheme="minorHAnsi" w:cstheme="minorHAnsi"/>
        </w:rPr>
        <w:t>Pursuant to Virginia Code § 2.2-4354, unless otherwise provided under the terms of the Contract interest shall accrue at the rate of one percent per month.</w:t>
      </w:r>
    </w:p>
    <w:p w14:paraId="3AA1F718" w14:textId="77777777" w:rsidR="006D6AD3" w:rsidRPr="00D026D6" w:rsidRDefault="006D6AD3">
      <w:pPr>
        <w:ind w:left="2160" w:hanging="720"/>
        <w:jc w:val="both"/>
        <w:rPr>
          <w:rFonts w:asciiTheme="minorHAnsi" w:hAnsiTheme="minorHAnsi" w:cstheme="minorHAnsi"/>
        </w:rPr>
      </w:pPr>
    </w:p>
    <w:p w14:paraId="7291344C" w14:textId="77777777" w:rsidR="006D6AD3" w:rsidRPr="00D026D6" w:rsidRDefault="00B16138">
      <w:pPr>
        <w:numPr>
          <w:ilvl w:val="0"/>
          <w:numId w:val="22"/>
        </w:numPr>
        <w:ind w:left="2160" w:hanging="720"/>
        <w:jc w:val="both"/>
        <w:rPr>
          <w:rFonts w:asciiTheme="minorHAnsi" w:eastAsia="Arial" w:hAnsiTheme="minorHAnsi" w:cstheme="minorHAnsi"/>
        </w:rPr>
      </w:pPr>
      <w:r w:rsidRPr="00D026D6">
        <w:rPr>
          <w:rFonts w:asciiTheme="minorHAnsi" w:eastAsia="Arial" w:hAnsiTheme="minorHAnsi" w:cstheme="minorHAnsi"/>
        </w:rPr>
        <w:t>The Successful Offeror shall include in each of its subcontracts a provision requiring each subcontractor to include or otherwise be subject to the same payment and interest requirements with respect to each lower-tier subcontractor.</w:t>
      </w:r>
    </w:p>
    <w:p w14:paraId="47904CFB" w14:textId="77777777" w:rsidR="006D6AD3" w:rsidRPr="00D026D6" w:rsidRDefault="006D6AD3">
      <w:pPr>
        <w:ind w:left="2160" w:hanging="720"/>
        <w:jc w:val="both"/>
        <w:rPr>
          <w:rFonts w:asciiTheme="minorHAnsi" w:hAnsiTheme="minorHAnsi" w:cstheme="minorHAnsi"/>
        </w:rPr>
      </w:pPr>
    </w:p>
    <w:p w14:paraId="05E61F51" w14:textId="77777777" w:rsidR="006D6AD3" w:rsidRPr="00D026D6" w:rsidRDefault="00B16138">
      <w:pPr>
        <w:numPr>
          <w:ilvl w:val="0"/>
          <w:numId w:val="22"/>
        </w:numPr>
        <w:ind w:left="2160" w:hanging="720"/>
        <w:jc w:val="both"/>
        <w:rPr>
          <w:rFonts w:asciiTheme="minorHAnsi" w:eastAsia="Arial" w:hAnsiTheme="minorHAnsi" w:cstheme="minorHAnsi"/>
        </w:rPr>
      </w:pPr>
      <w:r w:rsidRPr="00D026D6">
        <w:rPr>
          <w:rFonts w:asciiTheme="minorHAnsi" w:eastAsia="Arial" w:hAnsiTheme="minorHAnsi" w:cstheme="minorHAnsi"/>
        </w:rPr>
        <w:t>The Successful Offeror's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14:paraId="684C09A4" w14:textId="77777777" w:rsidR="006D6AD3" w:rsidRDefault="006D6AD3">
      <w:pPr>
        <w:tabs>
          <w:tab w:val="left" w:pos="720"/>
        </w:tabs>
        <w:ind w:left="720"/>
        <w:rPr>
          <w:rFonts w:asciiTheme="minorHAnsi" w:hAnsiTheme="minorHAnsi" w:cstheme="minorHAnsi"/>
        </w:rPr>
      </w:pPr>
    </w:p>
    <w:p w14:paraId="769662FE" w14:textId="77777777" w:rsidR="004E5DEA" w:rsidRDefault="004E5DEA">
      <w:pPr>
        <w:tabs>
          <w:tab w:val="left" w:pos="720"/>
        </w:tabs>
        <w:ind w:left="720"/>
        <w:rPr>
          <w:rFonts w:asciiTheme="minorHAnsi" w:hAnsiTheme="minorHAnsi" w:cstheme="minorHAnsi"/>
        </w:rPr>
      </w:pPr>
    </w:p>
    <w:p w14:paraId="02609A38" w14:textId="77777777" w:rsidR="004E5DEA" w:rsidRPr="00D026D6" w:rsidRDefault="004E5DEA">
      <w:pPr>
        <w:tabs>
          <w:tab w:val="left" w:pos="720"/>
        </w:tabs>
        <w:ind w:left="720"/>
        <w:rPr>
          <w:rFonts w:asciiTheme="minorHAnsi" w:hAnsiTheme="minorHAnsi" w:cstheme="minorHAnsi"/>
        </w:rPr>
      </w:pPr>
    </w:p>
    <w:p w14:paraId="481AC0A7" w14:textId="77777777" w:rsidR="0006476E" w:rsidRPr="00D026D6" w:rsidRDefault="00B16138">
      <w:pPr>
        <w:tabs>
          <w:tab w:val="left" w:pos="-720"/>
          <w:tab w:val="left" w:pos="0"/>
          <w:tab w:val="left" w:pos="720"/>
          <w:tab w:val="left" w:pos="1440"/>
        </w:tabs>
        <w:ind w:left="2160" w:hanging="1440"/>
        <w:jc w:val="both"/>
        <w:rPr>
          <w:rFonts w:asciiTheme="minorHAnsi" w:eastAsia="Arial" w:hAnsiTheme="minorHAnsi" w:cstheme="minorHAnsi"/>
          <w:b/>
        </w:rPr>
      </w:pPr>
      <w:proofErr w:type="gramStart"/>
      <w:r w:rsidRPr="00D026D6">
        <w:rPr>
          <w:rFonts w:asciiTheme="minorHAnsi" w:eastAsia="Arial" w:hAnsiTheme="minorHAnsi" w:cstheme="minorHAnsi"/>
          <w:b/>
        </w:rPr>
        <w:t>AA.</w:t>
      </w:r>
      <w:proofErr w:type="gramEnd"/>
      <w:r w:rsidRPr="00D026D6">
        <w:rPr>
          <w:rFonts w:asciiTheme="minorHAnsi" w:eastAsia="Arial" w:hAnsiTheme="minorHAnsi" w:cstheme="minorHAnsi"/>
          <w:b/>
        </w:rPr>
        <w:tab/>
      </w:r>
      <w:r w:rsidR="0006476E" w:rsidRPr="00D026D6">
        <w:rPr>
          <w:rFonts w:asciiTheme="minorHAnsi" w:eastAsia="Arial" w:hAnsiTheme="minorHAnsi" w:cstheme="minorHAnsi"/>
          <w:b/>
        </w:rPr>
        <w:t>Contract Period</w:t>
      </w:r>
    </w:p>
    <w:p w14:paraId="455DABF9" w14:textId="77777777" w:rsidR="0006476E" w:rsidRPr="00D026D6" w:rsidRDefault="0006476E">
      <w:pPr>
        <w:tabs>
          <w:tab w:val="left" w:pos="-720"/>
          <w:tab w:val="left" w:pos="0"/>
          <w:tab w:val="left" w:pos="720"/>
          <w:tab w:val="left" w:pos="1440"/>
        </w:tabs>
        <w:ind w:left="2160" w:hanging="1440"/>
        <w:jc w:val="both"/>
        <w:rPr>
          <w:rFonts w:asciiTheme="minorHAnsi" w:eastAsia="Arial" w:hAnsiTheme="minorHAnsi" w:cstheme="minorHAnsi"/>
          <w:b/>
        </w:rPr>
      </w:pPr>
    </w:p>
    <w:p w14:paraId="359B391D" w14:textId="6FE41237" w:rsidR="006D6AD3" w:rsidRPr="00D026D6" w:rsidRDefault="00B16138" w:rsidP="0006476E">
      <w:pPr>
        <w:tabs>
          <w:tab w:val="left" w:pos="-720"/>
        </w:tabs>
        <w:ind w:left="2160" w:hanging="720"/>
        <w:jc w:val="both"/>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rPr>
        <w:tab/>
        <w:t xml:space="preserve">The </w:t>
      </w:r>
      <w:r w:rsidR="002F57B9" w:rsidRPr="00D026D6">
        <w:rPr>
          <w:rFonts w:asciiTheme="minorHAnsi" w:eastAsia="Arial" w:hAnsiTheme="minorHAnsi" w:cstheme="minorHAnsi"/>
        </w:rPr>
        <w:t xml:space="preserve">initial </w:t>
      </w:r>
      <w:r w:rsidRPr="00D026D6">
        <w:rPr>
          <w:rFonts w:asciiTheme="minorHAnsi" w:eastAsia="Arial" w:hAnsiTheme="minorHAnsi" w:cstheme="minorHAnsi"/>
        </w:rPr>
        <w:t xml:space="preserve">contract period shall be </w:t>
      </w:r>
      <w:r w:rsidRPr="00D026D6">
        <w:rPr>
          <w:rFonts w:asciiTheme="minorHAnsi" w:eastAsia="Arial" w:hAnsiTheme="minorHAnsi" w:cstheme="minorHAnsi"/>
          <w:color w:val="auto"/>
        </w:rPr>
        <w:t>from</w:t>
      </w:r>
      <w:r w:rsidR="00342DD1" w:rsidRPr="00D026D6">
        <w:rPr>
          <w:rFonts w:asciiTheme="minorHAnsi" w:eastAsia="Arial" w:hAnsiTheme="minorHAnsi" w:cstheme="minorHAnsi"/>
          <w:color w:val="auto"/>
        </w:rPr>
        <w:t xml:space="preserve"> </w:t>
      </w:r>
      <w:r w:rsidR="00A83FF5">
        <w:rPr>
          <w:rFonts w:asciiTheme="minorHAnsi" w:eastAsia="Arial" w:hAnsiTheme="minorHAnsi" w:cstheme="minorHAnsi"/>
          <w:color w:val="auto"/>
        </w:rPr>
        <w:t>September 1, 2017</w:t>
      </w:r>
      <w:r w:rsidR="00572F4D" w:rsidRPr="00D026D6">
        <w:rPr>
          <w:rFonts w:asciiTheme="minorHAnsi" w:eastAsia="Arial" w:hAnsiTheme="minorHAnsi" w:cstheme="minorHAnsi"/>
          <w:color w:val="auto"/>
        </w:rPr>
        <w:t xml:space="preserve"> through </w:t>
      </w:r>
      <w:r w:rsidR="00A83FF5">
        <w:rPr>
          <w:rFonts w:asciiTheme="minorHAnsi" w:eastAsia="Arial" w:hAnsiTheme="minorHAnsi" w:cstheme="minorHAnsi"/>
          <w:color w:val="auto"/>
        </w:rPr>
        <w:t>August 31</w:t>
      </w:r>
      <w:r w:rsidR="00401260" w:rsidRPr="00D026D6">
        <w:rPr>
          <w:rFonts w:asciiTheme="minorHAnsi" w:eastAsia="Arial" w:hAnsiTheme="minorHAnsi" w:cstheme="minorHAnsi"/>
          <w:color w:val="auto"/>
        </w:rPr>
        <w:t>, 2018</w:t>
      </w:r>
      <w:r w:rsidR="00342DD1" w:rsidRPr="00D026D6">
        <w:rPr>
          <w:rFonts w:asciiTheme="minorHAnsi" w:eastAsia="Arial" w:hAnsiTheme="minorHAnsi" w:cstheme="minorHAnsi"/>
        </w:rPr>
        <w:t xml:space="preserve">. </w:t>
      </w:r>
      <w:r w:rsidRPr="00D026D6">
        <w:rPr>
          <w:rFonts w:asciiTheme="minorHAnsi" w:eastAsia="Arial" w:hAnsiTheme="minorHAnsi" w:cstheme="minorHAnsi"/>
        </w:rPr>
        <w:t xml:space="preserve"> Contract prices shall remain firm for the contract period.</w:t>
      </w:r>
    </w:p>
    <w:p w14:paraId="1EEAD638" w14:textId="77777777" w:rsidR="006D6AD3" w:rsidRPr="00D026D6" w:rsidRDefault="006D6AD3">
      <w:pPr>
        <w:widowControl w:val="0"/>
        <w:ind w:left="720" w:right="-72"/>
        <w:jc w:val="both"/>
        <w:rPr>
          <w:rFonts w:asciiTheme="minorHAnsi" w:hAnsiTheme="minorHAnsi" w:cstheme="minorHAnsi"/>
        </w:rPr>
      </w:pPr>
    </w:p>
    <w:p w14:paraId="3228DD2A" w14:textId="77777777" w:rsidR="006D6AD3" w:rsidRPr="00D026D6" w:rsidRDefault="00B16138">
      <w:pPr>
        <w:widowControl w:val="0"/>
        <w:tabs>
          <w:tab w:val="left" w:pos="-720"/>
        </w:tabs>
        <w:ind w:left="2160" w:right="-72" w:hanging="720"/>
        <w:jc w:val="both"/>
        <w:rPr>
          <w:rFonts w:asciiTheme="minorHAnsi" w:hAnsiTheme="minorHAnsi" w:cstheme="minorHAnsi"/>
        </w:rPr>
      </w:pPr>
      <w:r w:rsidRPr="00D026D6">
        <w:rPr>
          <w:rFonts w:asciiTheme="minorHAnsi" w:eastAsia="Arial" w:hAnsiTheme="minorHAnsi" w:cstheme="minorHAnsi"/>
        </w:rPr>
        <w:t>2.</w:t>
      </w:r>
      <w:r w:rsidRPr="00D026D6">
        <w:rPr>
          <w:rFonts w:asciiTheme="minorHAnsi" w:eastAsia="Arial" w:hAnsiTheme="minorHAnsi" w:cstheme="minorHAnsi"/>
        </w:rPr>
        <w:tab/>
        <w:t xml:space="preserve">The contract may be renewed for 4 additional one-year periods upon the sole discretion of the County at a price not to exceed 3% above the previous year's prices.  </w:t>
      </w:r>
    </w:p>
    <w:p w14:paraId="64B95E49" w14:textId="77777777" w:rsidR="006D6AD3" w:rsidRPr="00D026D6" w:rsidRDefault="006D6AD3">
      <w:pPr>
        <w:widowControl w:val="0"/>
        <w:tabs>
          <w:tab w:val="left" w:pos="-720"/>
        </w:tabs>
        <w:ind w:right="-72"/>
        <w:jc w:val="both"/>
        <w:rPr>
          <w:rFonts w:asciiTheme="minorHAnsi" w:hAnsiTheme="minorHAnsi" w:cstheme="minorHAnsi"/>
        </w:rPr>
      </w:pPr>
    </w:p>
    <w:p w14:paraId="3663020B" w14:textId="77777777" w:rsidR="006D6AD3" w:rsidRPr="00D026D6" w:rsidRDefault="0006476E">
      <w:pPr>
        <w:widowControl w:val="0"/>
        <w:tabs>
          <w:tab w:val="left" w:pos="-1440"/>
          <w:tab w:val="left" w:pos="-720"/>
          <w:tab w:val="left" w:pos="0"/>
          <w:tab w:val="left" w:pos="1440"/>
          <w:tab w:val="left" w:pos="1569"/>
          <w:tab w:val="left" w:pos="2160"/>
          <w:tab w:val="left" w:pos="2851"/>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inorHAnsi" w:hAnsiTheme="minorHAnsi" w:cstheme="minorHAnsi"/>
        </w:rPr>
      </w:pPr>
      <w:r w:rsidRPr="00D026D6">
        <w:rPr>
          <w:rFonts w:asciiTheme="minorHAnsi" w:eastAsia="Arial" w:hAnsiTheme="minorHAnsi" w:cstheme="minorHAnsi"/>
        </w:rPr>
        <w:t>3.</w:t>
      </w:r>
      <w:r w:rsidR="00B16138" w:rsidRPr="00D026D6">
        <w:rPr>
          <w:rFonts w:asciiTheme="minorHAnsi" w:eastAsia="Arial" w:hAnsiTheme="minorHAnsi" w:cstheme="minorHAnsi"/>
        </w:rPr>
        <w:tab/>
        <w:t>The resulting contract should require the Successful Offeror to give at least a ninety (90) day written notice if they do not intend to renew the contract at any annual renewal.</w:t>
      </w:r>
    </w:p>
    <w:p w14:paraId="0F522C93" w14:textId="77777777" w:rsidR="006D6AD3" w:rsidRPr="00D026D6" w:rsidRDefault="006D6AD3">
      <w:pPr>
        <w:widowControl w:val="0"/>
        <w:tabs>
          <w:tab w:val="left" w:pos="-720"/>
        </w:tabs>
        <w:ind w:left="2160" w:right="-72" w:hanging="720"/>
        <w:jc w:val="both"/>
        <w:rPr>
          <w:rFonts w:asciiTheme="minorHAnsi" w:hAnsiTheme="minorHAnsi" w:cstheme="minorHAnsi"/>
        </w:rPr>
      </w:pPr>
    </w:p>
    <w:p w14:paraId="5E84CF4E" w14:textId="77777777" w:rsidR="006D6AD3" w:rsidRPr="00D026D6" w:rsidRDefault="00B16138">
      <w:pPr>
        <w:widowControl w:val="0"/>
        <w:tabs>
          <w:tab w:val="left" w:pos="-720"/>
        </w:tabs>
        <w:ind w:left="2160" w:right="-72" w:hanging="720"/>
        <w:jc w:val="both"/>
        <w:rPr>
          <w:rFonts w:asciiTheme="minorHAnsi" w:hAnsiTheme="minorHAnsi" w:cstheme="minorHAnsi"/>
        </w:rPr>
      </w:pPr>
      <w:r w:rsidRPr="00D026D6">
        <w:rPr>
          <w:rFonts w:asciiTheme="minorHAnsi" w:eastAsia="Arial" w:hAnsiTheme="minorHAnsi" w:cstheme="minorHAnsi"/>
        </w:rPr>
        <w:t>4.</w:t>
      </w:r>
      <w:r w:rsidRPr="00D026D6">
        <w:rPr>
          <w:rFonts w:asciiTheme="minorHAnsi" w:eastAsia="Arial" w:hAnsiTheme="minorHAnsi" w:cstheme="minorHAnsi"/>
        </w:rPr>
        <w:tab/>
        <w:t>The contract shall not exceed a maximum of five (5) years.</w:t>
      </w:r>
    </w:p>
    <w:p w14:paraId="2811BD40" w14:textId="77777777" w:rsidR="006D6AD3" w:rsidRPr="00D026D6" w:rsidRDefault="006D6AD3">
      <w:pPr>
        <w:tabs>
          <w:tab w:val="left" w:pos="720"/>
        </w:tabs>
        <w:ind w:left="720"/>
        <w:rPr>
          <w:rFonts w:asciiTheme="minorHAnsi" w:hAnsiTheme="minorHAnsi" w:cstheme="minorHAnsi"/>
        </w:rPr>
      </w:pPr>
    </w:p>
    <w:p w14:paraId="4B9618E4" w14:textId="77777777" w:rsidR="006D6AD3" w:rsidRPr="00D026D6" w:rsidRDefault="00B16138">
      <w:pPr>
        <w:ind w:firstLine="720"/>
        <w:rPr>
          <w:rFonts w:asciiTheme="minorHAnsi" w:hAnsiTheme="minorHAnsi" w:cstheme="minorHAnsi"/>
        </w:rPr>
      </w:pPr>
      <w:r w:rsidRPr="00D026D6">
        <w:rPr>
          <w:rFonts w:asciiTheme="minorHAnsi" w:eastAsia="Arial" w:hAnsiTheme="minorHAnsi" w:cstheme="minorHAnsi"/>
          <w:b/>
        </w:rPr>
        <w:t>BB.</w:t>
      </w:r>
      <w:r w:rsidRPr="00D026D6">
        <w:rPr>
          <w:rFonts w:asciiTheme="minorHAnsi" w:eastAsia="Arial" w:hAnsiTheme="minorHAnsi" w:cstheme="minorHAnsi"/>
          <w:b/>
        </w:rPr>
        <w:tab/>
        <w:t>TOBACCO-FREE REQUIREMENT</w:t>
      </w:r>
    </w:p>
    <w:p w14:paraId="5845B818" w14:textId="77777777" w:rsidR="006D6AD3" w:rsidRPr="00D026D6" w:rsidRDefault="006D6AD3">
      <w:pPr>
        <w:rPr>
          <w:rFonts w:asciiTheme="minorHAnsi" w:hAnsiTheme="minorHAnsi" w:cstheme="minorHAnsi"/>
        </w:rPr>
      </w:pPr>
    </w:p>
    <w:p w14:paraId="05B465B0" w14:textId="77777777" w:rsidR="006D6AD3" w:rsidRPr="00D026D6" w:rsidRDefault="00B16138">
      <w:pPr>
        <w:ind w:left="1440"/>
        <w:rPr>
          <w:rFonts w:asciiTheme="minorHAnsi" w:hAnsiTheme="minorHAnsi" w:cstheme="minorHAnsi"/>
        </w:rPr>
      </w:pPr>
      <w:r w:rsidRPr="00D026D6">
        <w:rPr>
          <w:rFonts w:asciiTheme="minorHAnsi" w:eastAsia="Arial" w:hAnsiTheme="minorHAnsi" w:cstheme="minorHAnsi"/>
        </w:rPr>
        <w:t>County Public Schools (“HCPS”) has a tobacco-free policy on school property.  Therefore, the use or display of tobacco products by the Contractor, its suppliers and/or subcontractors on school property is strictly prohibited at all times, including days and/or hours when school is not in session.  This includes, but is not limited to, outdoor areas of school properties and personal or business vehicles present on school property.</w:t>
      </w:r>
    </w:p>
    <w:p w14:paraId="74ADB2CD" w14:textId="77777777" w:rsidR="006D6AD3" w:rsidRPr="00D026D6" w:rsidRDefault="006D6AD3">
      <w:pPr>
        <w:rPr>
          <w:rFonts w:asciiTheme="minorHAnsi" w:hAnsiTheme="minorHAnsi" w:cstheme="minorHAnsi"/>
        </w:rPr>
      </w:pPr>
    </w:p>
    <w:p w14:paraId="46B16692" w14:textId="77777777" w:rsidR="006D6AD3" w:rsidRPr="00D026D6" w:rsidRDefault="00B16138">
      <w:pPr>
        <w:ind w:left="1440"/>
        <w:rPr>
          <w:rFonts w:asciiTheme="minorHAnsi" w:hAnsiTheme="minorHAnsi" w:cstheme="minorHAnsi"/>
        </w:rPr>
      </w:pPr>
      <w:r w:rsidRPr="00D026D6">
        <w:rPr>
          <w:rFonts w:asciiTheme="minorHAnsi" w:eastAsia="Arial" w:hAnsiTheme="minorHAnsi" w:cstheme="minorHAnsi"/>
        </w:rPr>
        <w:t xml:space="preserve">“Tobacco products” include any lit or unlit cigarette (including candy cigarettes), cigar, pipe, smokeless tobacco, dip, chew, and snuff in any form.  This includes electronic cigarettes, cigarette packages, smokeless tobacco containers, lighters, and any other items containing or reasonably resembling tobacco, tobacco product images and tobacco company logos, such as key chains, t-shirts, ash trays, and coffee mugs. </w:t>
      </w:r>
      <w:r w:rsidRPr="00D026D6">
        <w:rPr>
          <w:rFonts w:asciiTheme="minorHAnsi" w:eastAsia="Arial" w:hAnsiTheme="minorHAnsi" w:cstheme="minorHAnsi"/>
        </w:rPr>
        <w:br/>
      </w:r>
      <w:r w:rsidRPr="00D026D6">
        <w:rPr>
          <w:rFonts w:asciiTheme="minorHAnsi" w:eastAsia="Arial" w:hAnsiTheme="minorHAnsi" w:cstheme="minorHAnsi"/>
        </w:rPr>
        <w:br/>
        <w:t xml:space="preserve">“School property” includes land, buildings, facilities, and vehicles owned or rented by HCPS.  School property includes parking lots, playgrounds and recreational areas. </w:t>
      </w:r>
    </w:p>
    <w:p w14:paraId="1EB8D1DF" w14:textId="77777777" w:rsidR="006D6AD3" w:rsidRPr="00D026D6" w:rsidRDefault="006D6AD3">
      <w:pPr>
        <w:ind w:left="1440"/>
        <w:rPr>
          <w:rFonts w:asciiTheme="minorHAnsi" w:hAnsiTheme="minorHAnsi" w:cstheme="minorHAnsi"/>
        </w:rPr>
      </w:pPr>
    </w:p>
    <w:p w14:paraId="335821E4" w14:textId="77777777" w:rsidR="006D6AD3" w:rsidRPr="00D026D6" w:rsidRDefault="00B16138">
      <w:pPr>
        <w:tabs>
          <w:tab w:val="left" w:pos="-720"/>
        </w:tabs>
        <w:ind w:left="720"/>
        <w:jc w:val="both"/>
        <w:rPr>
          <w:rFonts w:asciiTheme="minorHAnsi" w:hAnsiTheme="minorHAnsi" w:cstheme="minorHAnsi"/>
        </w:rPr>
      </w:pPr>
      <w:r w:rsidRPr="00D026D6">
        <w:rPr>
          <w:rFonts w:asciiTheme="minorHAnsi" w:eastAsia="Arial" w:hAnsiTheme="minorHAnsi" w:cstheme="minorHAnsi"/>
          <w:b/>
        </w:rPr>
        <w:t>CC.</w:t>
      </w:r>
      <w:r w:rsidRPr="00D026D6">
        <w:rPr>
          <w:rFonts w:asciiTheme="minorHAnsi" w:eastAsia="Arial" w:hAnsiTheme="minorHAnsi" w:cstheme="minorHAnsi"/>
          <w:b/>
        </w:rPr>
        <w:tab/>
        <w:t>Contact with Students</w:t>
      </w:r>
    </w:p>
    <w:p w14:paraId="5719056A" w14:textId="77777777" w:rsidR="006D6AD3" w:rsidRPr="00D026D6" w:rsidRDefault="006D6AD3">
      <w:pPr>
        <w:ind w:left="360"/>
        <w:jc w:val="both"/>
        <w:rPr>
          <w:rFonts w:asciiTheme="minorHAnsi" w:hAnsiTheme="minorHAnsi" w:cstheme="minorHAnsi"/>
        </w:rPr>
      </w:pPr>
    </w:p>
    <w:p w14:paraId="75F18853" w14:textId="77777777" w:rsidR="006D6AD3" w:rsidRPr="00D026D6" w:rsidRDefault="00B16138">
      <w:pPr>
        <w:ind w:left="1440"/>
        <w:rPr>
          <w:rFonts w:asciiTheme="minorHAnsi" w:hAnsiTheme="minorHAnsi" w:cstheme="minorHAnsi"/>
        </w:rPr>
      </w:pPr>
      <w:r w:rsidRPr="00D026D6">
        <w:rPr>
          <w:rFonts w:asciiTheme="minorHAnsi" w:eastAsia="Arial" w:hAnsiTheme="minorHAnsi" w:cstheme="minorHAnsi"/>
        </w:rPr>
        <w:t>Offerors shall certify that any of its employees or agents who will provide services under the Contract resulting from this procurement and will be in direct contact with Henrico County Public School students on school property during regular school hours or during school-sponsored activities has not been convicted of a felony or any offense involving the sexual molestation or physical or sexual abuse or rape of a child.  Offerors shall cause any of its subcontractors to provide the same certification described herein with regard to the subcontractors’ employees and agents.</w:t>
      </w:r>
    </w:p>
    <w:p w14:paraId="4E07C9AB" w14:textId="77777777" w:rsidR="006D6AD3" w:rsidRPr="00D026D6" w:rsidRDefault="006D6AD3">
      <w:pPr>
        <w:jc w:val="both"/>
        <w:rPr>
          <w:rFonts w:asciiTheme="minorHAnsi" w:hAnsiTheme="minorHAnsi" w:cstheme="minorHAnsi"/>
        </w:rPr>
      </w:pPr>
    </w:p>
    <w:p w14:paraId="1BD08628" w14:textId="77777777" w:rsidR="006D6AD3" w:rsidRPr="00D026D6" w:rsidRDefault="00B16138">
      <w:pPr>
        <w:ind w:left="1440"/>
        <w:jc w:val="both"/>
        <w:rPr>
          <w:rFonts w:asciiTheme="minorHAnsi" w:hAnsiTheme="minorHAnsi" w:cstheme="minorHAnsi"/>
        </w:rPr>
      </w:pPr>
      <w:r w:rsidRPr="00D026D6">
        <w:rPr>
          <w:rFonts w:asciiTheme="minorHAnsi" w:eastAsia="Arial" w:hAnsiTheme="minorHAnsi" w:cstheme="minorHAnsi"/>
          <w:b/>
          <w:u w:val="single"/>
        </w:rPr>
        <w:t>Henrico County cannot award a contract to an Offeror that does not complete the Attachment E as part of their proposal/submission.</w:t>
      </w:r>
    </w:p>
    <w:p w14:paraId="29B768A0" w14:textId="77777777" w:rsidR="006D6AD3" w:rsidRPr="00D026D6" w:rsidRDefault="006D6AD3">
      <w:pPr>
        <w:ind w:left="1440"/>
        <w:jc w:val="both"/>
        <w:rPr>
          <w:rFonts w:asciiTheme="minorHAnsi" w:hAnsiTheme="minorHAnsi" w:cstheme="minorHAnsi"/>
        </w:rPr>
      </w:pPr>
    </w:p>
    <w:p w14:paraId="7C358F86" w14:textId="77777777" w:rsidR="006D6AD3" w:rsidRPr="00D026D6" w:rsidRDefault="00B16138">
      <w:pPr>
        <w:tabs>
          <w:tab w:val="left" w:pos="-720"/>
        </w:tabs>
        <w:ind w:left="720"/>
        <w:jc w:val="both"/>
        <w:rPr>
          <w:rFonts w:asciiTheme="minorHAnsi" w:hAnsiTheme="minorHAnsi" w:cstheme="minorHAnsi"/>
        </w:rPr>
      </w:pPr>
      <w:r w:rsidRPr="00D026D6">
        <w:rPr>
          <w:rFonts w:asciiTheme="minorHAnsi" w:eastAsia="Arial" w:hAnsiTheme="minorHAnsi" w:cstheme="minorHAnsi"/>
          <w:b/>
        </w:rPr>
        <w:t>DD.</w:t>
      </w:r>
      <w:r w:rsidRPr="00D026D6">
        <w:rPr>
          <w:rFonts w:asciiTheme="minorHAnsi" w:eastAsia="Arial" w:hAnsiTheme="minorHAnsi" w:cstheme="minorHAnsi"/>
          <w:b/>
        </w:rPr>
        <w:tab/>
        <w:t xml:space="preserve">Conduct </w:t>
      </w:r>
    </w:p>
    <w:p w14:paraId="2DCFF9DF" w14:textId="77777777" w:rsidR="006D6AD3" w:rsidRPr="00D026D6" w:rsidRDefault="006D6AD3">
      <w:pPr>
        <w:ind w:left="720"/>
        <w:jc w:val="both"/>
        <w:rPr>
          <w:rFonts w:asciiTheme="minorHAnsi" w:hAnsiTheme="minorHAnsi" w:cstheme="minorHAnsi"/>
        </w:rPr>
      </w:pPr>
    </w:p>
    <w:p w14:paraId="1EB1B2F6" w14:textId="77777777" w:rsidR="006D6AD3" w:rsidRPr="00D026D6" w:rsidRDefault="00B16138">
      <w:pPr>
        <w:numPr>
          <w:ilvl w:val="0"/>
          <w:numId w:val="23"/>
        </w:numPr>
        <w:ind w:left="2160" w:hanging="720"/>
        <w:jc w:val="both"/>
        <w:rPr>
          <w:rFonts w:asciiTheme="minorHAnsi" w:eastAsia="Arial" w:hAnsiTheme="minorHAnsi" w:cstheme="minorHAnsi"/>
        </w:rPr>
      </w:pPr>
      <w:r w:rsidRPr="00D026D6">
        <w:rPr>
          <w:rFonts w:asciiTheme="minorHAnsi" w:eastAsia="Arial" w:hAnsiTheme="minorHAnsi" w:cstheme="minorHAnsi"/>
        </w:rPr>
        <w:t>Fraternization between supplier and teachers or students is strictly prohibited.</w:t>
      </w:r>
    </w:p>
    <w:p w14:paraId="222B3DC4" w14:textId="77777777" w:rsidR="006D6AD3" w:rsidRPr="00D026D6" w:rsidRDefault="006D6AD3">
      <w:pPr>
        <w:ind w:left="1440"/>
        <w:jc w:val="both"/>
        <w:rPr>
          <w:rFonts w:asciiTheme="minorHAnsi" w:hAnsiTheme="minorHAnsi" w:cstheme="minorHAnsi"/>
        </w:rPr>
      </w:pPr>
    </w:p>
    <w:p w14:paraId="6FED5D18" w14:textId="77777777" w:rsidR="006D6AD3" w:rsidRPr="00D026D6" w:rsidRDefault="00B16138">
      <w:pPr>
        <w:numPr>
          <w:ilvl w:val="0"/>
          <w:numId w:val="23"/>
        </w:numPr>
        <w:ind w:left="2160" w:hanging="720"/>
        <w:jc w:val="both"/>
        <w:rPr>
          <w:rFonts w:asciiTheme="minorHAnsi" w:eastAsia="Arial" w:hAnsiTheme="minorHAnsi" w:cstheme="minorHAnsi"/>
        </w:rPr>
      </w:pPr>
      <w:r w:rsidRPr="00D026D6">
        <w:rPr>
          <w:rFonts w:asciiTheme="minorHAnsi" w:eastAsia="Arial" w:hAnsiTheme="minorHAnsi" w:cstheme="minorHAnsi"/>
        </w:rPr>
        <w:t>Use, consumption, and/or possession of any controlled substance, substances considered to be illegal, and alcohol are strictly prohibited on school grounds.</w:t>
      </w:r>
    </w:p>
    <w:p w14:paraId="00195A35" w14:textId="77777777" w:rsidR="006D6AD3" w:rsidRPr="00D026D6" w:rsidRDefault="00B16138">
      <w:pPr>
        <w:numPr>
          <w:ilvl w:val="0"/>
          <w:numId w:val="23"/>
        </w:numPr>
        <w:ind w:left="2160" w:hanging="720"/>
        <w:jc w:val="both"/>
        <w:rPr>
          <w:rFonts w:asciiTheme="minorHAnsi" w:eastAsia="Arial" w:hAnsiTheme="minorHAnsi" w:cstheme="minorHAnsi"/>
        </w:rPr>
      </w:pPr>
      <w:r w:rsidRPr="00D026D6">
        <w:rPr>
          <w:rFonts w:asciiTheme="minorHAnsi" w:eastAsia="Arial" w:hAnsiTheme="minorHAnsi" w:cstheme="minorHAnsi"/>
        </w:rPr>
        <w:t>Cigarette smoking is prohibited on school grounds.</w:t>
      </w:r>
    </w:p>
    <w:p w14:paraId="67A659BA" w14:textId="77777777" w:rsidR="006D6AD3" w:rsidRPr="00D026D6" w:rsidRDefault="006D6AD3">
      <w:pPr>
        <w:ind w:left="1440"/>
        <w:jc w:val="both"/>
        <w:rPr>
          <w:rFonts w:asciiTheme="minorHAnsi" w:hAnsiTheme="minorHAnsi" w:cstheme="minorHAnsi"/>
        </w:rPr>
      </w:pPr>
    </w:p>
    <w:p w14:paraId="73CD106E" w14:textId="77777777" w:rsidR="006D6AD3" w:rsidRPr="00D026D6" w:rsidRDefault="00B16138">
      <w:pPr>
        <w:numPr>
          <w:ilvl w:val="0"/>
          <w:numId w:val="23"/>
        </w:numPr>
        <w:ind w:left="2160" w:hanging="720"/>
        <w:jc w:val="both"/>
        <w:rPr>
          <w:rFonts w:asciiTheme="minorHAnsi" w:eastAsia="Arial" w:hAnsiTheme="minorHAnsi" w:cstheme="minorHAnsi"/>
        </w:rPr>
      </w:pPr>
      <w:r w:rsidRPr="00D026D6">
        <w:rPr>
          <w:rFonts w:asciiTheme="minorHAnsi" w:eastAsia="Arial" w:hAnsiTheme="minorHAnsi" w:cstheme="minorHAnsi"/>
        </w:rPr>
        <w:t>Use of vulgar, suggestive or abusive language or gestures is strictly prohibited on school grounds.</w:t>
      </w:r>
    </w:p>
    <w:p w14:paraId="1CFC4DF7" w14:textId="77777777" w:rsidR="006D6AD3" w:rsidRPr="00D026D6" w:rsidRDefault="006D6AD3">
      <w:pPr>
        <w:ind w:left="1440"/>
        <w:jc w:val="both"/>
        <w:rPr>
          <w:rFonts w:asciiTheme="minorHAnsi" w:hAnsiTheme="minorHAnsi" w:cstheme="minorHAnsi"/>
        </w:rPr>
      </w:pPr>
    </w:p>
    <w:p w14:paraId="1647B5E7" w14:textId="77777777" w:rsidR="006D6AD3" w:rsidRPr="00D026D6" w:rsidRDefault="00B16138">
      <w:pPr>
        <w:numPr>
          <w:ilvl w:val="0"/>
          <w:numId w:val="23"/>
        </w:numPr>
        <w:ind w:left="2160" w:hanging="720"/>
        <w:jc w:val="both"/>
        <w:rPr>
          <w:rFonts w:asciiTheme="minorHAnsi" w:eastAsia="Arial" w:hAnsiTheme="minorHAnsi" w:cstheme="minorHAnsi"/>
        </w:rPr>
      </w:pPr>
      <w:r w:rsidRPr="00D026D6">
        <w:rPr>
          <w:rFonts w:asciiTheme="minorHAnsi" w:eastAsia="Arial" w:hAnsiTheme="minorHAnsi" w:cstheme="minorHAnsi"/>
        </w:rPr>
        <w:t>Use of radios/stereos or other noise producing equipment shall not be used.  No weapons of any kind are allowed on school grounds.</w:t>
      </w:r>
    </w:p>
    <w:p w14:paraId="581A2919" w14:textId="77777777" w:rsidR="006D6AD3" w:rsidRPr="00D026D6" w:rsidRDefault="006D6AD3">
      <w:pPr>
        <w:tabs>
          <w:tab w:val="left" w:pos="1440"/>
          <w:tab w:val="left" w:pos="1800"/>
        </w:tabs>
        <w:rPr>
          <w:rFonts w:asciiTheme="minorHAnsi" w:hAnsiTheme="minorHAnsi" w:cstheme="minorHAnsi"/>
        </w:rPr>
      </w:pPr>
    </w:p>
    <w:p w14:paraId="7EA7772D" w14:textId="77777777" w:rsidR="006D6AD3" w:rsidRPr="00D026D6" w:rsidRDefault="00B16138">
      <w:pPr>
        <w:tabs>
          <w:tab w:val="left" w:pos="72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D026D6">
        <w:rPr>
          <w:rFonts w:asciiTheme="minorHAnsi" w:eastAsia="Arial" w:hAnsiTheme="minorHAnsi" w:cstheme="minorHAnsi"/>
          <w:b/>
        </w:rPr>
        <w:t>VII.</w:t>
      </w:r>
      <w:r w:rsidRPr="00D026D6">
        <w:rPr>
          <w:rFonts w:asciiTheme="minorHAnsi" w:eastAsia="Arial" w:hAnsiTheme="minorHAnsi" w:cstheme="minorHAnsi"/>
          <w:b/>
        </w:rPr>
        <w:tab/>
      </w:r>
      <w:r w:rsidRPr="00D026D6">
        <w:rPr>
          <w:rFonts w:asciiTheme="minorHAnsi" w:eastAsia="Arial" w:hAnsiTheme="minorHAnsi" w:cstheme="minorHAnsi"/>
          <w:b/>
          <w:u w:val="single"/>
        </w:rPr>
        <w:t>PROPOSAL SUBMISSION REQUIREMENTS</w:t>
      </w:r>
      <w:r w:rsidRPr="00D026D6">
        <w:rPr>
          <w:rFonts w:asciiTheme="minorHAnsi" w:eastAsia="Arial" w:hAnsiTheme="minorHAnsi" w:cstheme="minorHAnsi"/>
        </w:rPr>
        <w:t>:</w:t>
      </w:r>
    </w:p>
    <w:p w14:paraId="7993E40B" w14:textId="77777777" w:rsidR="006D6AD3" w:rsidRPr="00D026D6"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14:paraId="39A06D03" w14:textId="77777777" w:rsidR="006D6AD3" w:rsidRPr="00D026D6" w:rsidRDefault="00B16138">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eastAsia="Arial" w:hAnsiTheme="minorHAnsi" w:cstheme="minorHAnsi"/>
        </w:rPr>
      </w:pPr>
      <w:r w:rsidRPr="00D026D6">
        <w:rPr>
          <w:rFonts w:asciiTheme="minorHAnsi" w:eastAsia="Arial" w:hAnsiTheme="minorHAnsi" w:cstheme="minorHAnsi"/>
        </w:rPr>
        <w:t>The Purchasing Division will not accept oral proposals, nor proposals received by telephone, FAX machine, or other electronic means.</w:t>
      </w:r>
    </w:p>
    <w:p w14:paraId="5A82DF09" w14:textId="77777777" w:rsidR="006D6AD3" w:rsidRPr="00D026D6"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rPr>
      </w:pPr>
    </w:p>
    <w:p w14:paraId="69B33907" w14:textId="77777777" w:rsidR="006D6AD3" w:rsidRPr="00D026D6" w:rsidRDefault="00B16138">
      <w:pPr>
        <w:numPr>
          <w:ilvl w:val="0"/>
          <w:numId w:val="9"/>
        </w:numPr>
        <w:ind w:hanging="720"/>
        <w:jc w:val="both"/>
        <w:rPr>
          <w:rFonts w:asciiTheme="minorHAnsi" w:eastAsia="Arial" w:hAnsiTheme="minorHAnsi" w:cstheme="minorHAnsi"/>
        </w:rPr>
      </w:pPr>
      <w:r w:rsidRPr="00D026D6">
        <w:rPr>
          <w:rFonts w:asciiTheme="minorHAnsi" w:eastAsia="Arial" w:hAnsiTheme="minorHAnsi" w:cstheme="minorHAnsi"/>
        </w:rPr>
        <w:t>All erasures, interpolations, and other changes in the proposal shall</w:t>
      </w:r>
      <w:r w:rsidRPr="00D026D6">
        <w:rPr>
          <w:rFonts w:asciiTheme="minorHAnsi" w:eastAsia="Arial" w:hAnsiTheme="minorHAnsi" w:cstheme="minorHAnsi"/>
          <w:i/>
        </w:rPr>
        <w:t xml:space="preserve"> </w:t>
      </w:r>
      <w:r w:rsidRPr="00D026D6">
        <w:rPr>
          <w:rFonts w:asciiTheme="minorHAnsi" w:eastAsia="Arial" w:hAnsiTheme="minorHAnsi" w:cstheme="minorHAnsi"/>
        </w:rPr>
        <w:t>be signed or initialed by the Offeror.</w:t>
      </w:r>
    </w:p>
    <w:p w14:paraId="1B9FBCCD" w14:textId="77777777" w:rsidR="006D6AD3" w:rsidRPr="00D026D6" w:rsidRDefault="006D6AD3">
      <w:pPr>
        <w:ind w:left="720" w:hanging="720"/>
        <w:jc w:val="both"/>
        <w:rPr>
          <w:rFonts w:asciiTheme="minorHAnsi" w:hAnsiTheme="minorHAnsi" w:cstheme="minorHAnsi"/>
        </w:rPr>
      </w:pPr>
    </w:p>
    <w:p w14:paraId="5A1AD698" w14:textId="77777777" w:rsidR="006D6AD3" w:rsidRPr="00D026D6" w:rsidRDefault="00B16138">
      <w:pPr>
        <w:numPr>
          <w:ilvl w:val="0"/>
          <w:numId w:val="9"/>
        </w:numPr>
        <w:ind w:hanging="720"/>
        <w:jc w:val="both"/>
        <w:rPr>
          <w:rFonts w:asciiTheme="minorHAnsi" w:eastAsia="Arial" w:hAnsiTheme="minorHAnsi" w:cstheme="minorHAnsi"/>
        </w:rPr>
      </w:pPr>
      <w:r w:rsidRPr="00D026D6">
        <w:rPr>
          <w:rFonts w:asciiTheme="minorHAnsi" w:eastAsia="Arial" w:hAnsiTheme="minorHAnsi" w:cstheme="minorHAnsi"/>
        </w:rPr>
        <w:t xml:space="preserve">The Proposal Signature Sheet </w:t>
      </w:r>
      <w:r w:rsidRPr="00D026D6">
        <w:rPr>
          <w:rFonts w:asciiTheme="minorHAnsi" w:eastAsia="Arial" w:hAnsiTheme="minorHAnsi" w:cstheme="minorHAnsi"/>
          <w:b/>
        </w:rPr>
        <w:t>(</w:t>
      </w:r>
      <w:r w:rsidRPr="00D026D6">
        <w:rPr>
          <w:rFonts w:asciiTheme="minorHAnsi" w:eastAsia="Arial" w:hAnsiTheme="minorHAnsi" w:cstheme="minorHAnsi"/>
          <w:b/>
          <w:i/>
        </w:rPr>
        <w:t>Attachment B</w:t>
      </w:r>
      <w:r w:rsidRPr="00D026D6">
        <w:rPr>
          <w:rFonts w:asciiTheme="minorHAnsi" w:eastAsia="Arial" w:hAnsiTheme="minorHAnsi" w:cstheme="minorHAnsi"/>
        </w:rPr>
        <w:t>)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Purchasing Division requiring prompt submission of missing information and/or giving a lowered evaluation of the proposal.</w:t>
      </w:r>
    </w:p>
    <w:p w14:paraId="52A7620E" w14:textId="77777777" w:rsidR="006D6AD3" w:rsidRPr="00D026D6"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14:paraId="7A698EF2" w14:textId="77777777" w:rsidR="006D6AD3" w:rsidRPr="00D026D6" w:rsidRDefault="00B16138">
      <w:pPr>
        <w:numPr>
          <w:ilvl w:val="0"/>
          <w:numId w:val="3"/>
        </w:numPr>
        <w:ind w:left="1440" w:hanging="720"/>
        <w:jc w:val="both"/>
        <w:rPr>
          <w:rFonts w:asciiTheme="minorHAnsi" w:eastAsia="Arial" w:hAnsiTheme="minorHAnsi" w:cstheme="minorHAnsi"/>
        </w:rPr>
      </w:pPr>
      <w:r w:rsidRPr="00D026D6">
        <w:rPr>
          <w:rFonts w:asciiTheme="minorHAnsi" w:eastAsia="Arial" w:hAnsiTheme="minorHAnsi" w:cstheme="minorHAnsi"/>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14:paraId="3E9DCE47" w14:textId="77777777" w:rsidR="006D6AD3" w:rsidRPr="00D026D6" w:rsidRDefault="006D6AD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theme="minorHAnsi"/>
        </w:rPr>
      </w:pPr>
    </w:p>
    <w:p w14:paraId="46FF5714" w14:textId="77777777" w:rsidR="006D6AD3" w:rsidRPr="00D026D6" w:rsidRDefault="00B16138">
      <w:pPr>
        <w:numPr>
          <w:ilvl w:val="1"/>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eastAsia="Arial" w:hAnsiTheme="minorHAnsi" w:cstheme="minorHAnsi"/>
        </w:rPr>
      </w:pPr>
      <w:r w:rsidRPr="00D026D6">
        <w:rPr>
          <w:rFonts w:asciiTheme="minorHAnsi" w:eastAsia="Arial" w:hAnsiTheme="minorHAnsi" w:cstheme="minorHAnsi"/>
        </w:rPr>
        <w:t>The time proposals are received shall be determined by the time clock stamp in the Purchasing Division.  Offerors are responsible for insuring that their proposals are stamped by Purchasing Division personnel by the deadline indicated.</w:t>
      </w:r>
    </w:p>
    <w:p w14:paraId="4CBC7993" w14:textId="77777777" w:rsidR="006D6AD3" w:rsidRPr="00D026D6" w:rsidRDefault="006D6AD3">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theme="minorHAnsi"/>
        </w:rPr>
      </w:pPr>
    </w:p>
    <w:p w14:paraId="7590D809" w14:textId="77777777" w:rsidR="006D6AD3" w:rsidRPr="00D026D6" w:rsidRDefault="00B16138">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eastAsia="Arial" w:hAnsiTheme="minorHAnsi" w:cstheme="minorHAnsi"/>
        </w:rPr>
      </w:pPr>
      <w:r w:rsidRPr="00D026D6">
        <w:rPr>
          <w:rFonts w:asciiTheme="minorHAnsi" w:eastAsia="Arial" w:hAnsiTheme="minorHAnsi" w:cstheme="minorHAnsi"/>
        </w:rPr>
        <w:t>By submitting a proposal in response to this Request for Proposal, the Offeror represents it has read and understand the Scope of Services and has familiarized itself with all federal, state, and local laws, ordinances, and rules and regulations that in any manner may affect the cost, progress, or performance of the Contract work.</w:t>
      </w:r>
    </w:p>
    <w:p w14:paraId="50BCD717" w14:textId="77777777" w:rsidR="006D6AD3" w:rsidRPr="00D026D6" w:rsidRDefault="006D6AD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theme="minorHAnsi"/>
        </w:rPr>
      </w:pPr>
    </w:p>
    <w:p w14:paraId="77947714" w14:textId="77777777" w:rsidR="006D6AD3" w:rsidRPr="00D026D6" w:rsidRDefault="00B16138">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eastAsia="Arial" w:hAnsiTheme="minorHAnsi" w:cstheme="minorHAnsi"/>
        </w:rPr>
      </w:pPr>
      <w:r w:rsidRPr="00D026D6">
        <w:rPr>
          <w:rFonts w:asciiTheme="minorHAnsi" w:eastAsia="Arial" w:hAnsiTheme="minorHAnsi" w:cstheme="minorHAnsi"/>
        </w:rPr>
        <w:t>The failure or omission of any Offeror to receive or examine any form, instrument, addendum, or other documents or to acquaint itself with conditions existing at the site, shall in no way relieve any Offeror from any obligations with respect to its proposal or to the Contract.</w:t>
      </w:r>
    </w:p>
    <w:p w14:paraId="15A91F6C" w14:textId="77777777" w:rsidR="006D6AD3" w:rsidRDefault="006D6AD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theme="minorHAnsi"/>
        </w:rPr>
      </w:pPr>
    </w:p>
    <w:p w14:paraId="4F091835" w14:textId="77777777" w:rsidR="004E5DEA" w:rsidRDefault="004E5DE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theme="minorHAnsi"/>
        </w:rPr>
      </w:pPr>
    </w:p>
    <w:p w14:paraId="2AF27622" w14:textId="77777777" w:rsidR="004E5DEA" w:rsidRDefault="004E5DE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theme="minorHAnsi"/>
        </w:rPr>
      </w:pPr>
    </w:p>
    <w:p w14:paraId="32AACEC5" w14:textId="77777777" w:rsidR="004E5DEA" w:rsidRDefault="004E5DE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theme="minorHAnsi"/>
        </w:rPr>
      </w:pPr>
    </w:p>
    <w:p w14:paraId="5DCB1BEE" w14:textId="77777777" w:rsidR="004E5DEA" w:rsidRPr="00D026D6" w:rsidRDefault="004E5DE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theme="minorHAnsi"/>
        </w:rPr>
      </w:pPr>
    </w:p>
    <w:p w14:paraId="14272E1B" w14:textId="77777777" w:rsidR="006D6AD3" w:rsidRPr="00D026D6" w:rsidRDefault="00B16138">
      <w:pPr>
        <w:numPr>
          <w:ilvl w:val="1"/>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eastAsia="Arial" w:hAnsiTheme="minorHAnsi" w:cstheme="minorHAnsi"/>
        </w:rPr>
      </w:pPr>
      <w:r w:rsidRPr="00D026D6">
        <w:rPr>
          <w:rFonts w:asciiTheme="minorHAnsi" w:eastAsia="Arial" w:hAnsiTheme="minorHAnsi" w:cstheme="minorHAnsi"/>
          <w:b/>
        </w:rPr>
        <w:t>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(Va. Code § 2.2-4342.F). (Attachment C)</w:t>
      </w:r>
    </w:p>
    <w:p w14:paraId="3E207A4E" w14:textId="77777777" w:rsidR="006D6AD3" w:rsidRPr="00D026D6" w:rsidRDefault="006D6AD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theme="minorHAnsi"/>
        </w:rPr>
      </w:pPr>
    </w:p>
    <w:p w14:paraId="7F00DA86" w14:textId="77777777" w:rsidR="006D6AD3" w:rsidRPr="00D026D6" w:rsidRDefault="00B16138">
      <w:pPr>
        <w:numPr>
          <w:ilvl w:val="1"/>
          <w:numId w:val="3"/>
        </w:numPr>
        <w:ind w:hanging="720"/>
        <w:jc w:val="both"/>
        <w:rPr>
          <w:rFonts w:asciiTheme="minorHAnsi" w:eastAsia="Arial" w:hAnsiTheme="minorHAnsi" w:cstheme="minorHAnsi"/>
        </w:rPr>
      </w:pPr>
      <w:r w:rsidRPr="00D026D6">
        <w:rPr>
          <w:rFonts w:asciiTheme="minorHAnsi" w:eastAsia="Arial" w:hAnsiTheme="minorHAnsi" w:cstheme="minorHAnsi"/>
        </w:rPr>
        <w:t xml:space="preserve">A proposal may be modified or withdrawn by the Offeror </w:t>
      </w:r>
      <w:proofErr w:type="spellStart"/>
      <w:r w:rsidRPr="00D026D6">
        <w:rPr>
          <w:rFonts w:asciiTheme="minorHAnsi" w:eastAsia="Arial" w:hAnsiTheme="minorHAnsi" w:cstheme="minorHAnsi"/>
        </w:rPr>
        <w:t>anytime</w:t>
      </w:r>
      <w:proofErr w:type="spellEnd"/>
      <w:r w:rsidRPr="00D026D6">
        <w:rPr>
          <w:rFonts w:asciiTheme="minorHAnsi" w:eastAsia="Arial" w:hAnsiTheme="minorHAnsi" w:cstheme="minorHAnsi"/>
        </w:rPr>
        <w:t xml:space="preserve"> prior to the time and date set for the receipt of proposals.  The Offeror shall notify the Purchasing Division in writing of its intentions.  </w:t>
      </w:r>
    </w:p>
    <w:p w14:paraId="5ECC3EDD" w14:textId="77777777" w:rsidR="006D6AD3" w:rsidRPr="00D026D6" w:rsidRDefault="006D6AD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theme="minorHAnsi"/>
        </w:rPr>
      </w:pPr>
    </w:p>
    <w:p w14:paraId="5C948B9C" w14:textId="77777777" w:rsidR="006D6AD3" w:rsidRPr="00D026D6" w:rsidRDefault="00B16138">
      <w:pPr>
        <w:numPr>
          <w:ilvl w:val="0"/>
          <w:numId w:val="7"/>
        </w:numPr>
        <w:ind w:left="2160" w:hanging="720"/>
        <w:jc w:val="both"/>
        <w:rPr>
          <w:rFonts w:asciiTheme="minorHAnsi" w:eastAsia="Arial" w:hAnsiTheme="minorHAnsi" w:cstheme="minorHAnsi"/>
        </w:rPr>
      </w:pPr>
      <w:r w:rsidRPr="00D026D6">
        <w:rPr>
          <w:rFonts w:asciiTheme="minorHAnsi" w:eastAsia="Arial" w:hAnsiTheme="minorHAnsi" w:cstheme="minorHAnsi"/>
        </w:rPr>
        <w:t>If a change in the proposal is requested, the modification must be so worded by the Offeror as to not reveal the original amount of the proposal.</w:t>
      </w:r>
    </w:p>
    <w:p w14:paraId="49BCCC05" w14:textId="77777777" w:rsidR="006D6AD3" w:rsidRPr="00D026D6" w:rsidRDefault="006D6AD3">
      <w:pPr>
        <w:ind w:left="2160" w:hanging="720"/>
        <w:jc w:val="both"/>
        <w:rPr>
          <w:rFonts w:asciiTheme="minorHAnsi" w:hAnsiTheme="minorHAnsi" w:cstheme="minorHAnsi"/>
        </w:rPr>
      </w:pPr>
    </w:p>
    <w:p w14:paraId="6AEBA851" w14:textId="77777777" w:rsidR="006D6AD3" w:rsidRPr="00D026D6" w:rsidRDefault="00B16138">
      <w:pPr>
        <w:numPr>
          <w:ilvl w:val="0"/>
          <w:numId w:val="7"/>
        </w:numPr>
        <w:ind w:left="2160" w:hanging="720"/>
        <w:jc w:val="both"/>
        <w:rPr>
          <w:rFonts w:asciiTheme="minorHAnsi" w:eastAsia="Arial" w:hAnsiTheme="minorHAnsi" w:cstheme="minorHAnsi"/>
        </w:rPr>
      </w:pPr>
      <w:r w:rsidRPr="00D026D6">
        <w:rPr>
          <w:rFonts w:asciiTheme="minorHAnsi" w:eastAsia="Arial" w:hAnsiTheme="minorHAnsi" w:cstheme="minorHAnsi"/>
        </w:rPr>
        <w:t>Modified and withdrawn proposals may be resubmitted to the Purchasing Division up to the time and date set for the receipt of proposals.</w:t>
      </w:r>
    </w:p>
    <w:p w14:paraId="6DA516B8" w14:textId="77777777" w:rsidR="006D6AD3" w:rsidRPr="00D026D6" w:rsidRDefault="006D6AD3">
      <w:pPr>
        <w:ind w:left="2160" w:hanging="720"/>
        <w:jc w:val="both"/>
        <w:rPr>
          <w:rFonts w:asciiTheme="minorHAnsi" w:hAnsiTheme="minorHAnsi" w:cstheme="minorHAnsi"/>
        </w:rPr>
      </w:pPr>
    </w:p>
    <w:p w14:paraId="7165953D" w14:textId="77777777" w:rsidR="006D6AD3" w:rsidRPr="00D026D6" w:rsidRDefault="00B16138">
      <w:pPr>
        <w:numPr>
          <w:ilvl w:val="0"/>
          <w:numId w:val="7"/>
        </w:numPr>
        <w:ind w:left="2160" w:hanging="720"/>
        <w:jc w:val="both"/>
        <w:rPr>
          <w:rFonts w:asciiTheme="minorHAnsi" w:eastAsia="Arial" w:hAnsiTheme="minorHAnsi" w:cstheme="minorHAnsi"/>
        </w:rPr>
      </w:pPr>
      <w:r w:rsidRPr="00D026D6">
        <w:rPr>
          <w:rFonts w:asciiTheme="minorHAnsi" w:eastAsia="Arial" w:hAnsiTheme="minorHAnsi" w:cstheme="minorHAnsi"/>
        </w:rPr>
        <w:t>No proposal can be withdrawn after the time set for the receipt of proposals and for one-hundred twenty (120) days thereafter.</w:t>
      </w:r>
    </w:p>
    <w:p w14:paraId="7E559362" w14:textId="77777777" w:rsidR="00D026D6" w:rsidRPr="00D026D6" w:rsidRDefault="00D026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theme="minorHAnsi"/>
        </w:rPr>
      </w:pPr>
    </w:p>
    <w:p w14:paraId="6E07551E" w14:textId="2E9FD8A5" w:rsidR="006D6AD3" w:rsidRPr="00D026D6" w:rsidRDefault="00B16138">
      <w:pPr>
        <w:numPr>
          <w:ilvl w:val="0"/>
          <w:numId w:val="4"/>
        </w:numPr>
        <w:ind w:left="1440" w:hanging="720"/>
        <w:jc w:val="both"/>
        <w:rPr>
          <w:rFonts w:asciiTheme="minorHAnsi" w:eastAsia="Arial" w:hAnsiTheme="minorHAnsi" w:cstheme="minorHAnsi"/>
        </w:rPr>
      </w:pPr>
      <w:r w:rsidRPr="00D026D6">
        <w:rPr>
          <w:rFonts w:asciiTheme="minorHAnsi" w:eastAsia="Arial" w:hAnsiTheme="minorHAnsi" w:cstheme="minorHAnsi"/>
        </w:rPr>
        <w:t xml:space="preserve">The County welcomes comments regarding how the proposal documents, scope of services, or drawings may be improved.  Offerors requesting clarification, interpretation of, or improvements to the proposal general terms, conditions, scope of services or drawings shall submit technical questions concerning the Request for Proposal no later than </w:t>
      </w:r>
      <w:r w:rsidR="00D026D6" w:rsidRPr="00D026D6">
        <w:rPr>
          <w:rFonts w:asciiTheme="minorHAnsi" w:eastAsia="Arial" w:hAnsiTheme="minorHAnsi" w:cstheme="minorHAnsi"/>
          <w:b/>
          <w:color w:val="auto"/>
        </w:rPr>
        <w:t>September 20</w:t>
      </w:r>
      <w:r w:rsidR="000B1793" w:rsidRPr="00D026D6">
        <w:rPr>
          <w:rFonts w:asciiTheme="minorHAnsi" w:eastAsia="Arial" w:hAnsiTheme="minorHAnsi" w:cstheme="minorHAnsi"/>
          <w:b/>
          <w:color w:val="auto"/>
        </w:rPr>
        <w:t>, 2016</w:t>
      </w:r>
      <w:r w:rsidRPr="00D026D6">
        <w:rPr>
          <w:rFonts w:asciiTheme="minorHAnsi" w:eastAsia="Arial" w:hAnsiTheme="minorHAnsi" w:cstheme="minorHAnsi"/>
          <w:color w:val="auto"/>
        </w:rPr>
        <w:t xml:space="preserve"> </w:t>
      </w:r>
      <w:r w:rsidRPr="00D026D6">
        <w:rPr>
          <w:rFonts w:asciiTheme="minorHAnsi" w:eastAsia="Arial" w:hAnsiTheme="minorHAnsi" w:cstheme="minorHAnsi"/>
        </w:rPr>
        <w:t xml:space="preserve">in writing.  Any changes to the proposal shall be in the form of a written addendum issued by the Purchasing Division and it shall be signed by the Purchasing Director or a duly authorized representative.  </w:t>
      </w:r>
      <w:r w:rsidRPr="00D026D6">
        <w:rPr>
          <w:rFonts w:asciiTheme="minorHAnsi" w:eastAsia="Arial" w:hAnsiTheme="minorHAnsi" w:cstheme="minorHAnsi"/>
          <w:b/>
        </w:rPr>
        <w:t xml:space="preserve">Each Offeror is responsible for determining that it has received all addenda issued by the Purchasing Division before submitting a proposal. </w:t>
      </w:r>
    </w:p>
    <w:p w14:paraId="2A5945F4" w14:textId="77777777" w:rsidR="006D6AD3" w:rsidRPr="00D026D6" w:rsidRDefault="006D6AD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rPr>
      </w:pPr>
    </w:p>
    <w:p w14:paraId="3DDD6467" w14:textId="77777777" w:rsidR="006D6AD3" w:rsidRPr="00D026D6" w:rsidRDefault="00B16138">
      <w:pPr>
        <w:numPr>
          <w:ilvl w:val="0"/>
          <w:numId w:val="4"/>
        </w:numPr>
        <w:ind w:left="1440" w:hanging="720"/>
        <w:jc w:val="both"/>
        <w:rPr>
          <w:rFonts w:asciiTheme="minorHAnsi" w:eastAsia="Arial" w:hAnsiTheme="minorHAnsi" w:cstheme="minorHAnsi"/>
        </w:rPr>
      </w:pPr>
      <w:r w:rsidRPr="00D026D6">
        <w:rPr>
          <w:rFonts w:asciiTheme="minorHAnsi" w:eastAsia="Arial" w:hAnsiTheme="minorHAnsi" w:cstheme="minorHAnsi"/>
        </w:rPr>
        <w:t>All proposals received in the Purchasing Division on time shall be accepted.  All late proposals received by the Purchasing Division shall be returned to the Offeror unopened.  Proposals shall be open to public inspection only after award of the Contract.</w:t>
      </w:r>
    </w:p>
    <w:p w14:paraId="23919AB5" w14:textId="77777777" w:rsidR="002F57B9" w:rsidRPr="00D026D6" w:rsidRDefault="002F5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14:paraId="47F1E920" w14:textId="77777777" w:rsidR="006D6AD3" w:rsidRPr="00D026D6" w:rsidRDefault="00B16138">
      <w:pPr>
        <w:ind w:left="720" w:hanging="720"/>
        <w:jc w:val="both"/>
        <w:rPr>
          <w:rFonts w:asciiTheme="minorHAnsi" w:hAnsiTheme="minorHAnsi" w:cstheme="minorHAnsi"/>
        </w:rPr>
      </w:pPr>
      <w:r w:rsidRPr="00D026D6">
        <w:rPr>
          <w:rFonts w:asciiTheme="minorHAnsi" w:eastAsia="Arial" w:hAnsiTheme="minorHAnsi" w:cstheme="minorHAnsi"/>
          <w:b/>
        </w:rPr>
        <w:t>VIII.</w:t>
      </w:r>
      <w:r w:rsidRPr="00D026D6">
        <w:rPr>
          <w:rFonts w:asciiTheme="minorHAnsi" w:eastAsia="Arial" w:hAnsiTheme="minorHAnsi" w:cstheme="minorHAnsi"/>
          <w:b/>
        </w:rPr>
        <w:tab/>
      </w:r>
      <w:r w:rsidRPr="00D026D6">
        <w:rPr>
          <w:rFonts w:asciiTheme="minorHAnsi" w:eastAsia="Arial" w:hAnsiTheme="minorHAnsi" w:cstheme="minorHAnsi"/>
          <w:b/>
          <w:u w:val="single"/>
        </w:rPr>
        <w:t>PROPOSAL RESPONSE FORMAT</w:t>
      </w:r>
      <w:r w:rsidRPr="00D026D6">
        <w:rPr>
          <w:rFonts w:asciiTheme="minorHAnsi" w:eastAsia="Arial" w:hAnsiTheme="minorHAnsi" w:cstheme="minorHAnsi"/>
        </w:rPr>
        <w:t>:</w:t>
      </w:r>
    </w:p>
    <w:p w14:paraId="26893EA1" w14:textId="77777777" w:rsidR="006D6AD3" w:rsidRPr="00D026D6"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14:paraId="7A345D55" w14:textId="77777777" w:rsidR="006D6AD3" w:rsidRPr="00D026D6" w:rsidRDefault="00B16138">
      <w:pPr>
        <w:numPr>
          <w:ilvl w:val="0"/>
          <w:numId w:val="16"/>
        </w:numPr>
        <w:ind w:hanging="720"/>
        <w:jc w:val="both"/>
        <w:rPr>
          <w:rFonts w:asciiTheme="minorHAnsi" w:eastAsia="Arial" w:hAnsiTheme="minorHAnsi" w:cstheme="minorHAnsi"/>
        </w:rPr>
      </w:pPr>
      <w:r w:rsidRPr="00D026D6">
        <w:rPr>
          <w:rFonts w:asciiTheme="minorHAnsi" w:eastAsia="Arial" w:hAnsiTheme="minorHAnsi" w:cstheme="minorHAnsi"/>
        </w:rPr>
        <w:t>Offerors shall submit a written proposal that present the Offeror’s qualifications and understanding of the work to be performed. Offerors are asked to address each evaluation criterion and to be specific in presenting their qualifications. Your proposal should provide all the information considered pertinent to your qualifications for this project.</w:t>
      </w:r>
    </w:p>
    <w:p w14:paraId="45ED8495" w14:textId="77777777" w:rsidR="006D6AD3" w:rsidRPr="00D026D6" w:rsidRDefault="006D6AD3">
      <w:pPr>
        <w:jc w:val="both"/>
        <w:rPr>
          <w:rFonts w:asciiTheme="minorHAnsi" w:hAnsiTheme="minorHAnsi" w:cstheme="minorHAnsi"/>
        </w:rPr>
      </w:pPr>
    </w:p>
    <w:p w14:paraId="440427F6" w14:textId="77777777" w:rsidR="006D6AD3" w:rsidRPr="00D026D6" w:rsidRDefault="00B16138">
      <w:pPr>
        <w:numPr>
          <w:ilvl w:val="0"/>
          <w:numId w:val="16"/>
        </w:numPr>
        <w:ind w:hanging="720"/>
        <w:jc w:val="both"/>
        <w:rPr>
          <w:rFonts w:asciiTheme="minorHAnsi" w:eastAsia="Arial" w:hAnsiTheme="minorHAnsi" w:cstheme="minorHAnsi"/>
        </w:rPr>
      </w:pPr>
      <w:r w:rsidRPr="00D026D6">
        <w:rPr>
          <w:rFonts w:asciiTheme="minorHAnsi" w:eastAsia="Arial" w:hAnsiTheme="minorHAnsi" w:cstheme="minorHAnsi"/>
        </w:rPr>
        <w:t>The Offeror should include in their proposal the following:</w:t>
      </w:r>
    </w:p>
    <w:p w14:paraId="6E7DEE6B" w14:textId="77777777" w:rsidR="006D6AD3" w:rsidRPr="00D026D6"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14:paraId="703067D8" w14:textId="77777777" w:rsidR="006D6AD3" w:rsidRPr="00D026D6" w:rsidRDefault="00B16138">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theme="minorHAnsi"/>
        </w:rPr>
      </w:pPr>
      <w:r w:rsidRPr="00D026D6">
        <w:rPr>
          <w:rFonts w:asciiTheme="minorHAnsi" w:eastAsia="Arial" w:hAnsiTheme="minorHAnsi" w:cstheme="minorHAnsi"/>
        </w:rPr>
        <w:t>1.</w:t>
      </w:r>
      <w:r w:rsidRPr="00D026D6">
        <w:rPr>
          <w:rFonts w:asciiTheme="minorHAnsi" w:eastAsia="Arial" w:hAnsiTheme="minorHAnsi" w:cstheme="minorHAnsi"/>
        </w:rPr>
        <w:tab/>
      </w:r>
      <w:r w:rsidRPr="00D026D6">
        <w:rPr>
          <w:rFonts w:asciiTheme="minorHAnsi" w:eastAsia="Arial" w:hAnsiTheme="minorHAnsi" w:cstheme="minorHAnsi"/>
        </w:rPr>
        <w:tab/>
        <w:t>Table of Contents – All pages are to be numbered</w:t>
      </w:r>
    </w:p>
    <w:p w14:paraId="0C0CB5BE" w14:textId="77777777" w:rsidR="006D6AD3"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heme="minorHAnsi" w:hAnsiTheme="minorHAnsi" w:cstheme="minorHAnsi"/>
        </w:rPr>
      </w:pPr>
    </w:p>
    <w:p w14:paraId="703C01B0" w14:textId="77777777" w:rsidR="004E5DEA" w:rsidRDefault="004E5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heme="minorHAnsi" w:hAnsiTheme="minorHAnsi" w:cstheme="minorHAnsi"/>
        </w:rPr>
      </w:pPr>
    </w:p>
    <w:p w14:paraId="4919B725" w14:textId="77777777" w:rsidR="004E5DEA" w:rsidRDefault="004E5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heme="minorHAnsi" w:hAnsiTheme="minorHAnsi" w:cstheme="minorHAnsi"/>
        </w:rPr>
      </w:pPr>
    </w:p>
    <w:p w14:paraId="7A93EA2B" w14:textId="77777777" w:rsidR="004E5DEA" w:rsidRDefault="004E5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heme="minorHAnsi" w:hAnsiTheme="minorHAnsi" w:cstheme="minorHAnsi"/>
        </w:rPr>
      </w:pPr>
    </w:p>
    <w:p w14:paraId="178B6AC3" w14:textId="77777777" w:rsidR="004E5DEA" w:rsidRPr="00D026D6" w:rsidRDefault="004E5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heme="minorHAnsi" w:hAnsiTheme="minorHAnsi" w:cstheme="minorHAnsi"/>
        </w:rPr>
      </w:pPr>
    </w:p>
    <w:p w14:paraId="5EA4FFA1" w14:textId="77777777" w:rsidR="006D6AD3" w:rsidRPr="00D026D6" w:rsidRDefault="00B16138">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theme="minorHAnsi"/>
        </w:rPr>
      </w:pPr>
      <w:r w:rsidRPr="00D026D6">
        <w:rPr>
          <w:rFonts w:asciiTheme="minorHAnsi" w:eastAsia="Arial" w:hAnsiTheme="minorHAnsi" w:cstheme="minorHAnsi"/>
        </w:rPr>
        <w:t>2.</w:t>
      </w:r>
      <w:r w:rsidRPr="00D026D6">
        <w:rPr>
          <w:rFonts w:asciiTheme="minorHAnsi" w:eastAsia="Arial" w:hAnsiTheme="minorHAnsi" w:cstheme="minorHAnsi"/>
        </w:rPr>
        <w:tab/>
      </w:r>
      <w:r w:rsidRPr="00D026D6">
        <w:rPr>
          <w:rFonts w:asciiTheme="minorHAnsi" w:eastAsia="Arial" w:hAnsiTheme="minorHAnsi" w:cstheme="minorHAnsi"/>
        </w:rPr>
        <w:tab/>
        <w:t xml:space="preserve">Introduction </w:t>
      </w:r>
    </w:p>
    <w:p w14:paraId="7AEFB9DF" w14:textId="77777777" w:rsidR="006D6AD3" w:rsidRPr="00D026D6" w:rsidRDefault="006D6AD3">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theme="minorHAnsi"/>
        </w:rPr>
      </w:pPr>
    </w:p>
    <w:p w14:paraId="59BA9FEA" w14:textId="77777777" w:rsidR="006D6AD3" w:rsidRPr="00D026D6" w:rsidRDefault="00B1613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Theme="minorHAnsi" w:hAnsiTheme="minorHAnsi" w:cstheme="minorHAnsi"/>
        </w:rPr>
      </w:pPr>
      <w:r w:rsidRPr="00D026D6">
        <w:rPr>
          <w:rFonts w:asciiTheme="minorHAnsi" w:eastAsia="Arial" w:hAnsiTheme="minorHAnsi" w:cstheme="minorHAnsi"/>
        </w:rPr>
        <w:tab/>
      </w:r>
      <w:r w:rsidRPr="00D026D6">
        <w:rPr>
          <w:rFonts w:asciiTheme="minorHAnsi" w:eastAsia="Arial" w:hAnsiTheme="minorHAnsi" w:cstheme="minorHAnsi"/>
        </w:rPr>
        <w:tab/>
        <w:t xml:space="preserve">Cover letter - on company letterhead, signed by a person with the corporate </w:t>
      </w:r>
      <w:r w:rsidRPr="00D026D6">
        <w:rPr>
          <w:rFonts w:asciiTheme="minorHAnsi" w:eastAsia="Arial" w:hAnsiTheme="minorHAnsi" w:cstheme="minorHAnsi"/>
        </w:rPr>
        <w:tab/>
        <w:t>authority to enter into contracts in the amount of the proposal</w:t>
      </w:r>
    </w:p>
    <w:p w14:paraId="6795B03E" w14:textId="77777777" w:rsidR="006D6AD3" w:rsidRPr="00D026D6" w:rsidRDefault="006D6AD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heme="minorHAnsi" w:hAnsiTheme="minorHAnsi" w:cstheme="minorHAnsi"/>
        </w:rPr>
      </w:pPr>
    </w:p>
    <w:p w14:paraId="74972B5D" w14:textId="77777777" w:rsidR="006D6AD3" w:rsidRPr="00D026D6" w:rsidRDefault="00B16138">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heme="minorHAnsi" w:hAnsiTheme="minorHAnsi" w:cstheme="minorHAnsi"/>
        </w:rPr>
      </w:pPr>
      <w:r w:rsidRPr="00D026D6">
        <w:rPr>
          <w:rFonts w:asciiTheme="minorHAnsi" w:eastAsia="Arial" w:hAnsiTheme="minorHAnsi" w:cstheme="minorHAnsi"/>
        </w:rPr>
        <w:tab/>
        <w:t xml:space="preserve">Proposal Signature Sheet – </w:t>
      </w:r>
      <w:r w:rsidRPr="00D026D6">
        <w:rPr>
          <w:rFonts w:asciiTheme="minorHAnsi" w:eastAsia="Arial" w:hAnsiTheme="minorHAnsi" w:cstheme="minorHAnsi"/>
          <w:b/>
        </w:rPr>
        <w:t>Attachment B</w:t>
      </w:r>
    </w:p>
    <w:p w14:paraId="66677DC0" w14:textId="77777777" w:rsidR="006D6AD3" w:rsidRPr="00D026D6" w:rsidRDefault="006D6AD3">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heme="minorHAnsi" w:hAnsiTheme="minorHAnsi" w:cstheme="minorHAnsi"/>
        </w:rPr>
      </w:pPr>
    </w:p>
    <w:p w14:paraId="2B502F67" w14:textId="77777777" w:rsidR="006D6AD3" w:rsidRPr="00D026D6" w:rsidRDefault="00B16138">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heme="minorHAnsi" w:hAnsiTheme="minorHAnsi" w:cstheme="minorHAnsi"/>
        </w:rPr>
      </w:pPr>
      <w:r w:rsidRPr="00D026D6">
        <w:rPr>
          <w:rFonts w:asciiTheme="minorHAnsi" w:eastAsia="Arial" w:hAnsiTheme="minorHAnsi" w:cstheme="minorHAnsi"/>
        </w:rPr>
        <w:tab/>
        <w:t xml:space="preserve">Proprietary/Confidential Information – </w:t>
      </w:r>
      <w:r w:rsidRPr="00D026D6">
        <w:rPr>
          <w:rFonts w:asciiTheme="minorHAnsi" w:eastAsia="Arial" w:hAnsiTheme="minorHAnsi" w:cstheme="minorHAnsi"/>
          <w:b/>
        </w:rPr>
        <w:t>Attachment C</w:t>
      </w:r>
    </w:p>
    <w:p w14:paraId="3E375789" w14:textId="77777777" w:rsidR="006D6AD3" w:rsidRPr="00D026D6" w:rsidRDefault="006D6AD3">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heme="minorHAnsi" w:hAnsiTheme="minorHAnsi" w:cstheme="minorHAnsi"/>
        </w:rPr>
      </w:pPr>
    </w:p>
    <w:p w14:paraId="6C2609CB" w14:textId="77777777" w:rsidR="006D6AD3" w:rsidRPr="00D026D6" w:rsidRDefault="00B16138">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heme="minorHAnsi" w:hAnsiTheme="minorHAnsi" w:cstheme="minorHAnsi"/>
        </w:rPr>
      </w:pPr>
      <w:r w:rsidRPr="00D026D6">
        <w:rPr>
          <w:rFonts w:asciiTheme="minorHAnsi" w:eastAsia="Arial" w:hAnsiTheme="minorHAnsi" w:cstheme="minorHAnsi"/>
        </w:rPr>
        <w:tab/>
        <w:t xml:space="preserve">Virginia State Corporation Commission Identification Number Requirement – </w:t>
      </w:r>
      <w:r w:rsidRPr="00D026D6">
        <w:rPr>
          <w:rFonts w:asciiTheme="minorHAnsi" w:eastAsia="Arial" w:hAnsiTheme="minorHAnsi" w:cstheme="minorHAnsi"/>
        </w:rPr>
        <w:tab/>
      </w:r>
      <w:r w:rsidRPr="00D026D6">
        <w:rPr>
          <w:rFonts w:asciiTheme="minorHAnsi" w:eastAsia="Arial" w:hAnsiTheme="minorHAnsi" w:cstheme="minorHAnsi"/>
          <w:b/>
        </w:rPr>
        <w:t>Attachment D</w:t>
      </w:r>
    </w:p>
    <w:p w14:paraId="0A52A796" w14:textId="77777777" w:rsidR="006D6AD3" w:rsidRPr="00D026D6" w:rsidRDefault="006D6AD3">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heme="minorHAnsi" w:hAnsiTheme="minorHAnsi" w:cstheme="minorHAnsi"/>
        </w:rPr>
      </w:pPr>
    </w:p>
    <w:p w14:paraId="1FF3DC44" w14:textId="77777777" w:rsidR="006D6AD3" w:rsidRPr="00D026D6" w:rsidRDefault="00B16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heme="minorHAnsi" w:hAnsiTheme="minorHAnsi" w:cstheme="minorHAnsi"/>
        </w:rPr>
      </w:pPr>
      <w:r w:rsidRPr="00D026D6">
        <w:rPr>
          <w:rFonts w:asciiTheme="minorHAnsi" w:eastAsia="Arial" w:hAnsiTheme="minorHAnsi" w:cstheme="minorHAnsi"/>
        </w:rPr>
        <w:t>Direct Contact with Students Form –</w:t>
      </w:r>
      <w:r w:rsidRPr="00D026D6">
        <w:rPr>
          <w:rFonts w:asciiTheme="minorHAnsi" w:eastAsia="Arial" w:hAnsiTheme="minorHAnsi" w:cstheme="minorHAnsi"/>
          <w:b/>
        </w:rPr>
        <w:t xml:space="preserve"> Attachment E</w:t>
      </w:r>
    </w:p>
    <w:p w14:paraId="6955EE13" w14:textId="77777777" w:rsidR="006D6AD3" w:rsidRPr="00D026D6" w:rsidRDefault="006D6AD3">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heme="minorHAnsi" w:hAnsiTheme="minorHAnsi" w:cstheme="minorHAnsi"/>
        </w:rPr>
      </w:pPr>
    </w:p>
    <w:p w14:paraId="209B32C9" w14:textId="77777777" w:rsidR="006D6AD3" w:rsidRPr="00D026D6" w:rsidRDefault="00B16138">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heme="minorHAnsi" w:hAnsiTheme="minorHAnsi" w:cstheme="minorHAnsi"/>
        </w:rPr>
      </w:pPr>
      <w:r w:rsidRPr="00D026D6">
        <w:rPr>
          <w:rFonts w:asciiTheme="minorHAnsi" w:eastAsia="Arial" w:hAnsiTheme="minorHAnsi" w:cstheme="minorHAnsi"/>
          <w:b/>
        </w:rPr>
        <w:tab/>
      </w:r>
      <w:r w:rsidRPr="00D026D6">
        <w:rPr>
          <w:rFonts w:asciiTheme="minorHAnsi" w:eastAsia="Arial" w:hAnsiTheme="minorHAnsi" w:cstheme="minorHAnsi"/>
        </w:rPr>
        <w:t>Functional Requirements Form</w:t>
      </w:r>
      <w:r w:rsidRPr="00D026D6">
        <w:rPr>
          <w:rFonts w:asciiTheme="minorHAnsi" w:eastAsia="Arial" w:hAnsiTheme="minorHAnsi" w:cstheme="minorHAnsi"/>
          <w:b/>
        </w:rPr>
        <w:t xml:space="preserve"> </w:t>
      </w:r>
      <w:r w:rsidRPr="00D026D6">
        <w:rPr>
          <w:rFonts w:asciiTheme="minorHAnsi" w:eastAsia="Arial" w:hAnsiTheme="minorHAnsi" w:cstheme="minorHAnsi"/>
        </w:rPr>
        <w:t xml:space="preserve">– </w:t>
      </w:r>
      <w:r w:rsidRPr="00D026D6">
        <w:rPr>
          <w:rFonts w:asciiTheme="minorHAnsi" w:eastAsia="Arial" w:hAnsiTheme="minorHAnsi" w:cstheme="minorHAnsi"/>
          <w:b/>
        </w:rPr>
        <w:t>Attachment F</w:t>
      </w:r>
    </w:p>
    <w:p w14:paraId="7CF8015D" w14:textId="77777777" w:rsidR="006D6AD3" w:rsidRPr="00D026D6" w:rsidRDefault="006D6AD3">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Theme="minorHAnsi" w:hAnsiTheme="minorHAnsi" w:cstheme="minorHAnsi"/>
        </w:rPr>
      </w:pPr>
    </w:p>
    <w:p w14:paraId="51593D67" w14:textId="77777777" w:rsidR="006D6AD3" w:rsidRPr="00D026D6" w:rsidRDefault="00B16138">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Theme="minorHAnsi" w:hAnsiTheme="minorHAnsi" w:cstheme="minorHAnsi"/>
        </w:rPr>
      </w:pPr>
      <w:r w:rsidRPr="00D026D6">
        <w:rPr>
          <w:rFonts w:asciiTheme="minorHAnsi" w:eastAsia="Arial" w:hAnsiTheme="minorHAnsi" w:cstheme="minorHAnsi"/>
        </w:rPr>
        <w:t>3.</w:t>
      </w:r>
      <w:r w:rsidRPr="00D026D6">
        <w:rPr>
          <w:rFonts w:asciiTheme="minorHAnsi" w:eastAsia="Arial" w:hAnsiTheme="minorHAnsi" w:cstheme="minorHAnsi"/>
        </w:rPr>
        <w:tab/>
      </w:r>
      <w:r w:rsidRPr="00D026D6">
        <w:rPr>
          <w:rFonts w:asciiTheme="minorHAnsi" w:eastAsia="Arial" w:hAnsiTheme="minorHAnsi" w:cstheme="minorHAnsi"/>
        </w:rPr>
        <w:tab/>
        <w:t>Executive Summary</w:t>
      </w:r>
    </w:p>
    <w:p w14:paraId="6795728E" w14:textId="77777777" w:rsidR="006D6AD3" w:rsidRPr="00D026D6"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14:paraId="6B589F21" w14:textId="665E3FBE" w:rsidR="006D6AD3" w:rsidRPr="00D026D6" w:rsidRDefault="00B16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heme="minorHAnsi" w:hAnsiTheme="minorHAnsi" w:cstheme="minorHAnsi"/>
        </w:rPr>
      </w:pPr>
      <w:r w:rsidRPr="00D026D6">
        <w:rPr>
          <w:rFonts w:asciiTheme="minorHAnsi" w:eastAsia="Arial" w:hAnsiTheme="minorHAnsi" w:cstheme="minorHAnsi"/>
        </w:rPr>
        <w:t xml:space="preserve">Response to Scope of Services –The Offeror should address each section of the </w:t>
      </w:r>
      <w:r w:rsidRPr="00D026D6">
        <w:rPr>
          <w:rFonts w:asciiTheme="minorHAnsi" w:eastAsia="Arial" w:hAnsiTheme="minorHAnsi" w:cstheme="minorHAnsi"/>
          <w:b/>
          <w:color w:val="auto"/>
        </w:rPr>
        <w:t>Scope of Services</w:t>
      </w:r>
      <w:r w:rsidR="0067026B" w:rsidRPr="00D026D6">
        <w:rPr>
          <w:rFonts w:asciiTheme="minorHAnsi" w:eastAsia="Arial" w:hAnsiTheme="minorHAnsi" w:cstheme="minorHAnsi"/>
          <w:b/>
          <w:color w:val="auto"/>
        </w:rPr>
        <w:t>, Sec. III.A-O</w:t>
      </w:r>
      <w:r w:rsidR="0067026B" w:rsidRPr="00D026D6">
        <w:rPr>
          <w:rFonts w:asciiTheme="minorHAnsi" w:eastAsia="Arial" w:hAnsiTheme="minorHAnsi" w:cstheme="minorHAnsi"/>
        </w:rPr>
        <w:t>,</w:t>
      </w:r>
      <w:r w:rsidRPr="00D026D6">
        <w:rPr>
          <w:rFonts w:asciiTheme="minorHAnsi" w:eastAsia="Arial" w:hAnsiTheme="minorHAnsi" w:cstheme="minorHAnsi"/>
        </w:rPr>
        <w:t xml:space="preserve"> with an indication of the response. The Offeror shall identify any exceptions, referenced to the paragraph number, in a sub section titled “Exceptions”.</w:t>
      </w:r>
    </w:p>
    <w:p w14:paraId="41DDA442" w14:textId="77777777" w:rsidR="006D6AD3" w:rsidRPr="00D026D6"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0"/>
        <w:jc w:val="both"/>
        <w:rPr>
          <w:rFonts w:asciiTheme="minorHAnsi" w:hAnsiTheme="minorHAnsi" w:cstheme="minorHAnsi"/>
        </w:rPr>
      </w:pPr>
    </w:p>
    <w:p w14:paraId="6EF347C6" w14:textId="77777777" w:rsidR="006D6AD3" w:rsidRPr="00D026D6" w:rsidRDefault="00B16138">
      <w:pPr>
        <w:ind w:left="2160"/>
        <w:jc w:val="both"/>
        <w:rPr>
          <w:rFonts w:asciiTheme="minorHAnsi" w:eastAsia="Arial" w:hAnsiTheme="minorHAnsi" w:cstheme="minorHAnsi"/>
        </w:rPr>
      </w:pPr>
      <w:r w:rsidRPr="00D026D6">
        <w:rPr>
          <w:rFonts w:asciiTheme="minorHAnsi" w:eastAsia="Arial" w:hAnsiTheme="minorHAnsi" w:cstheme="minorHAnsi"/>
        </w:rPr>
        <w:t>Company Profile – Offerors are to present a Company profile that shows the ability, capacity and skill of the Offeror, their staff, and their employees to perform the services required within the specified time.</w:t>
      </w:r>
      <w:r w:rsidR="005D48F4" w:rsidRPr="00D026D6">
        <w:rPr>
          <w:rFonts w:asciiTheme="minorHAnsi" w:eastAsia="Arial" w:hAnsiTheme="minorHAnsi" w:cstheme="minorHAnsi"/>
        </w:rPr>
        <w:t xml:space="preserve">  Also include the following:</w:t>
      </w:r>
    </w:p>
    <w:p w14:paraId="2ABCA89B" w14:textId="77777777" w:rsidR="0067026B" w:rsidRPr="00D026D6" w:rsidRDefault="0067026B">
      <w:pPr>
        <w:ind w:left="2160"/>
        <w:jc w:val="both"/>
        <w:rPr>
          <w:rFonts w:asciiTheme="minorHAnsi" w:eastAsia="Arial" w:hAnsiTheme="minorHAnsi" w:cstheme="minorHAnsi"/>
        </w:rPr>
      </w:pPr>
    </w:p>
    <w:p w14:paraId="061561EE" w14:textId="77777777" w:rsidR="005D48F4" w:rsidRPr="00D026D6" w:rsidRDefault="005D48F4" w:rsidP="005D48F4">
      <w:pPr>
        <w:pStyle w:val="ListParagraph"/>
        <w:numPr>
          <w:ilvl w:val="4"/>
          <w:numId w:val="4"/>
        </w:numPr>
        <w:ind w:left="2700" w:hanging="540"/>
        <w:jc w:val="both"/>
        <w:rPr>
          <w:rFonts w:asciiTheme="minorHAnsi" w:hAnsiTheme="minorHAnsi" w:cstheme="minorHAnsi"/>
        </w:rPr>
      </w:pPr>
      <w:r w:rsidRPr="00D026D6">
        <w:rPr>
          <w:rFonts w:asciiTheme="minorHAnsi" w:hAnsiTheme="minorHAnsi" w:cstheme="minorHAnsi"/>
        </w:rPr>
        <w:t>Years in business</w:t>
      </w:r>
    </w:p>
    <w:p w14:paraId="7D5AA99F" w14:textId="77777777" w:rsidR="005D48F4" w:rsidRPr="00D026D6" w:rsidRDefault="005D48F4" w:rsidP="005D48F4">
      <w:pPr>
        <w:pStyle w:val="ListParagraph"/>
        <w:numPr>
          <w:ilvl w:val="4"/>
          <w:numId w:val="4"/>
        </w:numPr>
        <w:ind w:left="2700" w:hanging="540"/>
        <w:jc w:val="both"/>
        <w:rPr>
          <w:rFonts w:asciiTheme="minorHAnsi" w:hAnsiTheme="minorHAnsi" w:cstheme="minorHAnsi"/>
        </w:rPr>
      </w:pPr>
      <w:r w:rsidRPr="00D026D6">
        <w:rPr>
          <w:rFonts w:asciiTheme="minorHAnsi" w:hAnsiTheme="minorHAnsi" w:cstheme="minorHAnsi"/>
        </w:rPr>
        <w:t>Experience in K-12</w:t>
      </w:r>
    </w:p>
    <w:p w14:paraId="1A2A2184" w14:textId="77777777" w:rsidR="005D48F4" w:rsidRDefault="005D48F4" w:rsidP="005D48F4">
      <w:pPr>
        <w:pStyle w:val="ListParagraph"/>
        <w:numPr>
          <w:ilvl w:val="4"/>
          <w:numId w:val="4"/>
        </w:numPr>
        <w:ind w:left="2700" w:hanging="540"/>
        <w:jc w:val="both"/>
        <w:rPr>
          <w:rFonts w:asciiTheme="minorHAnsi" w:hAnsiTheme="minorHAnsi" w:cstheme="minorHAnsi"/>
        </w:rPr>
      </w:pPr>
      <w:r w:rsidRPr="00D026D6">
        <w:rPr>
          <w:rFonts w:asciiTheme="minorHAnsi" w:hAnsiTheme="minorHAnsi" w:cstheme="minorHAnsi"/>
        </w:rPr>
        <w:t>Number of current customers using the proposed System</w:t>
      </w:r>
    </w:p>
    <w:p w14:paraId="19000778" w14:textId="7E86A643" w:rsidR="00A83FF5" w:rsidRDefault="00A83FF5" w:rsidP="005D48F4">
      <w:pPr>
        <w:pStyle w:val="ListParagraph"/>
        <w:numPr>
          <w:ilvl w:val="4"/>
          <w:numId w:val="4"/>
        </w:numPr>
        <w:ind w:left="2700" w:hanging="540"/>
        <w:jc w:val="both"/>
        <w:rPr>
          <w:rFonts w:asciiTheme="minorHAnsi" w:hAnsiTheme="minorHAnsi" w:cstheme="minorHAnsi"/>
        </w:rPr>
      </w:pPr>
      <w:r>
        <w:rPr>
          <w:rFonts w:asciiTheme="minorHAnsi" w:hAnsiTheme="minorHAnsi" w:cstheme="minorHAnsi"/>
        </w:rPr>
        <w:t>Project and Supporting Staff – Please provide the response to the following specific questions:</w:t>
      </w:r>
    </w:p>
    <w:p w14:paraId="73CC452C" w14:textId="1BE1FD35" w:rsidR="00A83FF5" w:rsidRDefault="00A5768C" w:rsidP="00302B41">
      <w:pPr>
        <w:pStyle w:val="ListParagraph"/>
        <w:numPr>
          <w:ilvl w:val="0"/>
          <w:numId w:val="34"/>
        </w:numPr>
        <w:jc w:val="both"/>
        <w:rPr>
          <w:rFonts w:asciiTheme="minorHAnsi" w:hAnsiTheme="minorHAnsi" w:cstheme="minorHAnsi"/>
        </w:rPr>
      </w:pPr>
      <w:r>
        <w:rPr>
          <w:rFonts w:asciiTheme="minorHAnsi" w:hAnsiTheme="minorHAnsi" w:cstheme="minorHAnsi"/>
        </w:rPr>
        <w:t>Total number of staff:</w:t>
      </w:r>
    </w:p>
    <w:p w14:paraId="2A0BA5BD" w14:textId="4EE62065" w:rsidR="00A5768C" w:rsidRDefault="00A5768C" w:rsidP="00302B41">
      <w:pPr>
        <w:pStyle w:val="ListParagraph"/>
        <w:numPr>
          <w:ilvl w:val="0"/>
          <w:numId w:val="35"/>
        </w:numPr>
        <w:jc w:val="both"/>
        <w:rPr>
          <w:rFonts w:asciiTheme="minorHAnsi" w:hAnsiTheme="minorHAnsi" w:cstheme="minorHAnsi"/>
        </w:rPr>
      </w:pPr>
      <w:r>
        <w:rPr>
          <w:rFonts w:asciiTheme="minorHAnsi" w:hAnsiTheme="minorHAnsi" w:cstheme="minorHAnsi"/>
        </w:rPr>
        <w:t>In the entire company</w:t>
      </w:r>
    </w:p>
    <w:p w14:paraId="75B22945" w14:textId="5544D098" w:rsidR="00A5768C" w:rsidRDefault="00A5768C" w:rsidP="00302B41">
      <w:pPr>
        <w:pStyle w:val="ListParagraph"/>
        <w:numPr>
          <w:ilvl w:val="0"/>
          <w:numId w:val="35"/>
        </w:numPr>
        <w:jc w:val="both"/>
        <w:rPr>
          <w:rFonts w:asciiTheme="minorHAnsi" w:hAnsiTheme="minorHAnsi" w:cstheme="minorHAnsi"/>
        </w:rPr>
      </w:pPr>
      <w:r>
        <w:rPr>
          <w:rFonts w:asciiTheme="minorHAnsi" w:hAnsiTheme="minorHAnsi" w:cstheme="minorHAnsi"/>
        </w:rPr>
        <w:t>In software development, if applicable</w:t>
      </w:r>
    </w:p>
    <w:p w14:paraId="6D75A4EC" w14:textId="314460B5" w:rsidR="00A5768C" w:rsidRDefault="00A5768C" w:rsidP="00302B41">
      <w:pPr>
        <w:pStyle w:val="ListParagraph"/>
        <w:numPr>
          <w:ilvl w:val="0"/>
          <w:numId w:val="35"/>
        </w:numPr>
        <w:jc w:val="both"/>
        <w:rPr>
          <w:rFonts w:asciiTheme="minorHAnsi" w:hAnsiTheme="minorHAnsi" w:cstheme="minorHAnsi"/>
        </w:rPr>
      </w:pPr>
      <w:r>
        <w:rPr>
          <w:rFonts w:asciiTheme="minorHAnsi" w:hAnsiTheme="minorHAnsi" w:cstheme="minorHAnsi"/>
        </w:rPr>
        <w:t>In product sales</w:t>
      </w:r>
    </w:p>
    <w:p w14:paraId="4C032F8F" w14:textId="31F7A4D7" w:rsidR="00A5768C" w:rsidRDefault="00A5768C" w:rsidP="00302B41">
      <w:pPr>
        <w:pStyle w:val="ListParagraph"/>
        <w:numPr>
          <w:ilvl w:val="0"/>
          <w:numId w:val="35"/>
        </w:numPr>
        <w:jc w:val="both"/>
        <w:rPr>
          <w:rFonts w:asciiTheme="minorHAnsi" w:hAnsiTheme="minorHAnsi" w:cstheme="minorHAnsi"/>
        </w:rPr>
      </w:pPr>
      <w:r>
        <w:rPr>
          <w:rFonts w:asciiTheme="minorHAnsi" w:hAnsiTheme="minorHAnsi" w:cstheme="minorHAnsi"/>
        </w:rPr>
        <w:t>In support</w:t>
      </w:r>
    </w:p>
    <w:p w14:paraId="273EDED7" w14:textId="43A2BBB4" w:rsidR="00A5768C" w:rsidRDefault="00A5768C" w:rsidP="00302B41">
      <w:pPr>
        <w:pStyle w:val="ListParagraph"/>
        <w:numPr>
          <w:ilvl w:val="0"/>
          <w:numId w:val="34"/>
        </w:numPr>
        <w:jc w:val="both"/>
        <w:rPr>
          <w:rFonts w:asciiTheme="minorHAnsi" w:hAnsiTheme="minorHAnsi" w:cstheme="minorHAnsi"/>
        </w:rPr>
      </w:pPr>
      <w:r>
        <w:rPr>
          <w:rFonts w:asciiTheme="minorHAnsi" w:hAnsiTheme="minorHAnsi" w:cstheme="minorHAnsi"/>
        </w:rPr>
        <w:t>Describe the involvement, if any of subcontractors in the work</w:t>
      </w:r>
    </w:p>
    <w:p w14:paraId="5507AE73" w14:textId="77777777" w:rsidR="00A5768C" w:rsidRPr="00D026D6" w:rsidRDefault="00A5768C" w:rsidP="00302B41">
      <w:pPr>
        <w:pStyle w:val="ListParagraph"/>
        <w:ind w:left="3420"/>
        <w:jc w:val="both"/>
        <w:rPr>
          <w:rFonts w:asciiTheme="minorHAnsi" w:hAnsiTheme="minorHAnsi" w:cstheme="minorHAnsi"/>
        </w:rPr>
      </w:pPr>
    </w:p>
    <w:p w14:paraId="5D547608" w14:textId="77777777" w:rsidR="005D48F4" w:rsidRPr="00D026D6" w:rsidRDefault="005D48F4" w:rsidP="005D48F4">
      <w:pPr>
        <w:pStyle w:val="ListParagraph"/>
        <w:numPr>
          <w:ilvl w:val="4"/>
          <w:numId w:val="4"/>
        </w:numPr>
        <w:ind w:left="2700" w:hanging="540"/>
        <w:jc w:val="both"/>
        <w:rPr>
          <w:rFonts w:asciiTheme="minorHAnsi" w:hAnsiTheme="minorHAnsi" w:cstheme="minorHAnsi"/>
        </w:rPr>
      </w:pPr>
      <w:r w:rsidRPr="00D026D6">
        <w:rPr>
          <w:rFonts w:asciiTheme="minorHAnsi" w:hAnsiTheme="minorHAnsi" w:cstheme="minorHAnsi"/>
        </w:rPr>
        <w:t>Resumes of staff that will be assigned to this project</w:t>
      </w:r>
    </w:p>
    <w:p w14:paraId="0C40E9C6" w14:textId="77777777" w:rsidR="006D6AD3" w:rsidRPr="00D026D6"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0"/>
        <w:jc w:val="both"/>
        <w:rPr>
          <w:rFonts w:asciiTheme="minorHAnsi" w:hAnsiTheme="minorHAnsi" w:cstheme="minorHAnsi"/>
        </w:rPr>
      </w:pPr>
    </w:p>
    <w:p w14:paraId="315514BE" w14:textId="77777777" w:rsidR="006D6AD3" w:rsidRPr="00D026D6" w:rsidRDefault="00B16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heme="minorHAnsi" w:hAnsiTheme="minorHAnsi" w:cstheme="minorHAnsi"/>
        </w:rPr>
      </w:pPr>
      <w:r w:rsidRPr="00D026D6">
        <w:rPr>
          <w:rFonts w:asciiTheme="minorHAnsi" w:eastAsia="Arial" w:hAnsiTheme="minorHAnsi" w:cstheme="minorHAnsi"/>
        </w:rPr>
        <w:t xml:space="preserve">References – provide a minimum of three (3) references from school divisions, who could attest to the Offeror’s past performance to provide services similar to those required for the contract. The list should include contact persons and telephone numbers.  Offerors may not use Henrico County as one of their references.   </w:t>
      </w:r>
    </w:p>
    <w:p w14:paraId="28097F43" w14:textId="77777777" w:rsidR="006D6AD3" w:rsidRPr="00D026D6" w:rsidRDefault="006D6AD3">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Theme="minorHAnsi" w:hAnsiTheme="minorHAnsi" w:cstheme="minorHAnsi"/>
        </w:rPr>
      </w:pPr>
    </w:p>
    <w:p w14:paraId="0F63F6B3" w14:textId="77777777" w:rsidR="006D6AD3" w:rsidRDefault="00B16138">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heme="minorHAnsi" w:eastAsia="Arial" w:hAnsiTheme="minorHAnsi" w:cstheme="minorHAnsi"/>
          <w:b/>
        </w:rPr>
      </w:pPr>
      <w:r w:rsidRPr="00D026D6">
        <w:rPr>
          <w:rFonts w:asciiTheme="minorHAnsi" w:eastAsia="Arial" w:hAnsiTheme="minorHAnsi" w:cstheme="minorHAnsi"/>
        </w:rPr>
        <w:t>Sub-consultants</w:t>
      </w:r>
      <w:r w:rsidRPr="00D026D6">
        <w:rPr>
          <w:rFonts w:asciiTheme="minorHAnsi" w:eastAsia="Arial" w:hAnsiTheme="minorHAnsi" w:cstheme="minorHAnsi"/>
          <w:b/>
        </w:rPr>
        <w:t xml:space="preserve"> </w:t>
      </w:r>
      <w:r w:rsidRPr="00D026D6">
        <w:rPr>
          <w:rFonts w:asciiTheme="minorHAnsi" w:eastAsia="Arial" w:hAnsiTheme="minorHAnsi" w:cstheme="minorHAnsi"/>
        </w:rPr>
        <w:t>- Information on any sub-consultants that is necessary to provide the services required.  Provide name, experience, address, telephone number and qualifications</w:t>
      </w:r>
      <w:r w:rsidRPr="00D026D6">
        <w:rPr>
          <w:rFonts w:asciiTheme="minorHAnsi" w:eastAsia="Arial" w:hAnsiTheme="minorHAnsi" w:cstheme="minorHAnsi"/>
          <w:b/>
        </w:rPr>
        <w:t>. (If Applicable)</w:t>
      </w:r>
    </w:p>
    <w:p w14:paraId="22BC4540" w14:textId="77777777" w:rsidR="00A5768C" w:rsidRDefault="00A5768C">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heme="minorHAnsi" w:eastAsia="Arial" w:hAnsiTheme="minorHAnsi" w:cstheme="minorHAnsi"/>
          <w:b/>
        </w:rPr>
      </w:pPr>
    </w:p>
    <w:p w14:paraId="2BB96911" w14:textId="5D9624F5" w:rsidR="00A5768C" w:rsidRPr="00302B41" w:rsidRDefault="00A5768C" w:rsidP="00302B41">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inorHAnsi" w:eastAsia="Arial" w:hAnsiTheme="minorHAnsi" w:cstheme="minorHAnsi"/>
        </w:rPr>
      </w:pPr>
      <w:r>
        <w:rPr>
          <w:rFonts w:asciiTheme="minorHAnsi" w:eastAsia="Arial" w:hAnsiTheme="minorHAnsi" w:cstheme="minorHAnsi"/>
          <w:b/>
        </w:rPr>
        <w:t>4.</w:t>
      </w:r>
      <w:r>
        <w:rPr>
          <w:rFonts w:asciiTheme="minorHAnsi" w:eastAsia="Arial" w:hAnsiTheme="minorHAnsi" w:cstheme="minorHAnsi"/>
          <w:b/>
        </w:rPr>
        <w:tab/>
      </w:r>
      <w:r w:rsidRPr="00302B41">
        <w:rPr>
          <w:rFonts w:asciiTheme="minorHAnsi" w:eastAsia="Arial" w:hAnsiTheme="minorHAnsi" w:cstheme="minorHAnsi"/>
        </w:rPr>
        <w:t>Implementation Services – Please provide a narrative description describing your approach for providing the requested implementation services.  Include a timeline for implementation</w:t>
      </w:r>
      <w:r w:rsidR="00623775" w:rsidRPr="00302B41">
        <w:rPr>
          <w:rFonts w:asciiTheme="minorHAnsi" w:eastAsia="Arial" w:hAnsiTheme="minorHAnsi" w:cstheme="minorHAnsi"/>
        </w:rPr>
        <w:t xml:space="preserve"> with tasks</w:t>
      </w:r>
      <w:r w:rsidR="00EF1737">
        <w:rPr>
          <w:rFonts w:asciiTheme="minorHAnsi" w:eastAsia="Arial" w:hAnsiTheme="minorHAnsi" w:cstheme="minorHAnsi"/>
        </w:rPr>
        <w:t>,</w:t>
      </w:r>
      <w:r w:rsidR="00623775" w:rsidRPr="00302B41">
        <w:rPr>
          <w:rFonts w:asciiTheme="minorHAnsi" w:eastAsia="Arial" w:hAnsiTheme="minorHAnsi" w:cstheme="minorHAnsi"/>
        </w:rPr>
        <w:t xml:space="preserve"> and who is responsible</w:t>
      </w:r>
      <w:r w:rsidRPr="00302B41">
        <w:rPr>
          <w:rFonts w:asciiTheme="minorHAnsi" w:eastAsia="Arial" w:hAnsiTheme="minorHAnsi" w:cstheme="minorHAnsi"/>
        </w:rPr>
        <w:t xml:space="preserve">, training, initial use of service.  Also include a sample of a test and acceptance plan describing the typical </w:t>
      </w:r>
      <w:proofErr w:type="spellStart"/>
      <w:proofErr w:type="gramStart"/>
      <w:r w:rsidRPr="00302B41">
        <w:rPr>
          <w:rFonts w:asciiTheme="minorHAnsi" w:eastAsia="Arial" w:hAnsiTheme="minorHAnsi" w:cstheme="minorHAnsi"/>
        </w:rPr>
        <w:t>tet</w:t>
      </w:r>
      <w:proofErr w:type="spellEnd"/>
      <w:proofErr w:type="gramEnd"/>
      <w:r w:rsidRPr="00302B41">
        <w:rPr>
          <w:rFonts w:asciiTheme="minorHAnsi" w:eastAsia="Arial" w:hAnsiTheme="minorHAnsi" w:cstheme="minorHAnsi"/>
        </w:rPr>
        <w:t xml:space="preserve"> procedures and acceptance criteria based on the </w:t>
      </w:r>
      <w:r w:rsidR="00EF1737">
        <w:rPr>
          <w:rFonts w:asciiTheme="minorHAnsi" w:eastAsia="Arial" w:hAnsiTheme="minorHAnsi" w:cstheme="minorHAnsi"/>
        </w:rPr>
        <w:t>s</w:t>
      </w:r>
      <w:r w:rsidRPr="00302B41">
        <w:rPr>
          <w:rFonts w:asciiTheme="minorHAnsi" w:eastAsia="Arial" w:hAnsiTheme="minorHAnsi" w:cstheme="minorHAnsi"/>
        </w:rPr>
        <w:t>ystem being proposed.</w:t>
      </w:r>
    </w:p>
    <w:p w14:paraId="4E0E4884" w14:textId="77777777" w:rsidR="00A5768C" w:rsidRPr="00302B41" w:rsidRDefault="00A5768C" w:rsidP="00302B41">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inorHAnsi" w:eastAsia="Arial" w:hAnsiTheme="minorHAnsi" w:cstheme="minorHAnsi"/>
        </w:rPr>
      </w:pPr>
    </w:p>
    <w:p w14:paraId="5A27C3F8" w14:textId="641FBE48" w:rsidR="00A5768C" w:rsidRPr="00623775" w:rsidRDefault="00A5768C" w:rsidP="00302B41">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inorHAnsi" w:hAnsiTheme="minorHAnsi" w:cstheme="minorHAnsi"/>
        </w:rPr>
      </w:pPr>
      <w:r w:rsidRPr="00302B41">
        <w:rPr>
          <w:rFonts w:asciiTheme="minorHAnsi" w:eastAsia="Arial" w:hAnsiTheme="minorHAnsi" w:cstheme="minorHAnsi"/>
        </w:rPr>
        <w:t>5.</w:t>
      </w:r>
      <w:r w:rsidRPr="00302B41">
        <w:rPr>
          <w:rFonts w:asciiTheme="minorHAnsi" w:eastAsia="Arial" w:hAnsiTheme="minorHAnsi" w:cstheme="minorHAnsi"/>
        </w:rPr>
        <w:tab/>
        <w:t>Project Management – Please provide a narrative description describing your approach for providing the requested project management services.</w:t>
      </w:r>
    </w:p>
    <w:p w14:paraId="08FBDDD7" w14:textId="77777777" w:rsidR="006D6AD3" w:rsidRPr="00D026D6" w:rsidRDefault="006D6AD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14:paraId="417A260C" w14:textId="18D72508" w:rsidR="006D6AD3" w:rsidRDefault="00A5768C">
      <w:pPr>
        <w:ind w:left="2160" w:hanging="720"/>
        <w:jc w:val="both"/>
        <w:rPr>
          <w:rFonts w:asciiTheme="minorHAnsi" w:eastAsia="Arial" w:hAnsiTheme="minorHAnsi" w:cstheme="minorHAnsi"/>
          <w:b/>
        </w:rPr>
      </w:pPr>
      <w:r>
        <w:rPr>
          <w:rFonts w:asciiTheme="minorHAnsi" w:eastAsia="Arial" w:hAnsiTheme="minorHAnsi" w:cstheme="minorHAnsi"/>
        </w:rPr>
        <w:t>6</w:t>
      </w:r>
      <w:r w:rsidR="00B16138" w:rsidRPr="00D026D6">
        <w:rPr>
          <w:rFonts w:asciiTheme="minorHAnsi" w:eastAsia="Arial" w:hAnsiTheme="minorHAnsi" w:cstheme="minorHAnsi"/>
        </w:rPr>
        <w:t>.</w:t>
      </w:r>
      <w:r w:rsidR="00B16138" w:rsidRPr="00D026D6">
        <w:rPr>
          <w:rFonts w:asciiTheme="minorHAnsi" w:eastAsia="Arial" w:hAnsiTheme="minorHAnsi" w:cstheme="minorHAnsi"/>
        </w:rPr>
        <w:tab/>
        <w:t>Pricing Schedule</w:t>
      </w:r>
      <w:r w:rsidR="00B16138" w:rsidRPr="00D026D6">
        <w:rPr>
          <w:rFonts w:asciiTheme="minorHAnsi" w:eastAsia="Arial" w:hAnsiTheme="minorHAnsi" w:cstheme="minorHAnsi"/>
          <w:b/>
        </w:rPr>
        <w:t xml:space="preserve"> </w:t>
      </w:r>
      <w:r w:rsidR="00B16138" w:rsidRPr="00D026D6">
        <w:rPr>
          <w:rFonts w:asciiTheme="minorHAnsi" w:eastAsia="Arial" w:hAnsiTheme="minorHAnsi" w:cstheme="minorHAnsi"/>
        </w:rPr>
        <w:t>–</w:t>
      </w:r>
      <w:r w:rsidR="00B16138" w:rsidRPr="00D026D6">
        <w:rPr>
          <w:rFonts w:asciiTheme="minorHAnsi" w:eastAsia="Arial" w:hAnsiTheme="minorHAnsi" w:cstheme="minorHAnsi"/>
          <w:b/>
        </w:rPr>
        <w:t xml:space="preserve"> </w:t>
      </w:r>
      <w:r w:rsidR="00B16138" w:rsidRPr="00D026D6">
        <w:rPr>
          <w:rFonts w:asciiTheme="minorHAnsi" w:eastAsia="Arial" w:hAnsiTheme="minorHAnsi" w:cstheme="minorHAnsi"/>
        </w:rPr>
        <w:t xml:space="preserve">Include all costs associated with providing a web-based System.  Include costs for Years 1-5.   </w:t>
      </w:r>
      <w:r w:rsidR="00B16138" w:rsidRPr="00D026D6">
        <w:rPr>
          <w:rFonts w:asciiTheme="minorHAnsi" w:eastAsia="Arial" w:hAnsiTheme="minorHAnsi" w:cstheme="minorHAnsi"/>
          <w:b/>
        </w:rPr>
        <w:t>Attachment G</w:t>
      </w:r>
    </w:p>
    <w:p w14:paraId="44CE3A8E" w14:textId="77777777" w:rsidR="00A5768C" w:rsidRDefault="00A5768C">
      <w:pPr>
        <w:ind w:left="2160" w:hanging="720"/>
        <w:jc w:val="both"/>
        <w:rPr>
          <w:rFonts w:asciiTheme="minorHAnsi" w:hAnsiTheme="minorHAnsi" w:cstheme="minorHAnsi"/>
        </w:rPr>
      </w:pPr>
    </w:p>
    <w:p w14:paraId="36A9433C" w14:textId="0723C22D" w:rsidR="00A5768C" w:rsidRDefault="00A5768C">
      <w:pPr>
        <w:ind w:left="2160" w:hanging="720"/>
        <w:jc w:val="both"/>
        <w:rPr>
          <w:rFonts w:asciiTheme="minorHAnsi" w:hAnsiTheme="minorHAnsi" w:cstheme="minorHAnsi"/>
        </w:rPr>
      </w:pPr>
      <w:r>
        <w:rPr>
          <w:rFonts w:asciiTheme="minorHAnsi" w:hAnsiTheme="minorHAnsi" w:cstheme="minorHAnsi"/>
        </w:rPr>
        <w:t>7.</w:t>
      </w:r>
      <w:r>
        <w:rPr>
          <w:rFonts w:asciiTheme="minorHAnsi" w:hAnsiTheme="minorHAnsi" w:cstheme="minorHAnsi"/>
        </w:rPr>
        <w:tab/>
        <w:t>Training – Outline all training costs and include a high level overview of topic areas to be reviewed in the training curriculum.</w:t>
      </w:r>
    </w:p>
    <w:p w14:paraId="26D9A88C" w14:textId="77777777" w:rsidR="00A5768C" w:rsidRDefault="00A5768C">
      <w:pPr>
        <w:ind w:left="2160" w:hanging="720"/>
        <w:jc w:val="both"/>
        <w:rPr>
          <w:rFonts w:asciiTheme="minorHAnsi" w:hAnsiTheme="minorHAnsi" w:cstheme="minorHAnsi"/>
        </w:rPr>
      </w:pPr>
    </w:p>
    <w:p w14:paraId="01DCFE7C" w14:textId="148F0D0A" w:rsidR="00A5768C" w:rsidRDefault="00A5768C">
      <w:pPr>
        <w:ind w:left="2160" w:hanging="720"/>
        <w:jc w:val="both"/>
        <w:rPr>
          <w:rFonts w:asciiTheme="minorHAnsi" w:hAnsiTheme="minorHAnsi" w:cstheme="minorHAnsi"/>
        </w:rPr>
      </w:pPr>
      <w:r>
        <w:rPr>
          <w:rFonts w:asciiTheme="minorHAnsi" w:hAnsiTheme="minorHAnsi" w:cstheme="minorHAnsi"/>
        </w:rPr>
        <w:t>8.</w:t>
      </w:r>
      <w:r>
        <w:rPr>
          <w:rFonts w:asciiTheme="minorHAnsi" w:hAnsiTheme="minorHAnsi" w:cstheme="minorHAnsi"/>
        </w:rPr>
        <w:tab/>
        <w:t>Provide an explanation of how y</w:t>
      </w:r>
      <w:r w:rsidR="00EF1737">
        <w:rPr>
          <w:rFonts w:asciiTheme="minorHAnsi" w:hAnsiTheme="minorHAnsi" w:cstheme="minorHAnsi"/>
        </w:rPr>
        <w:t>our proposed system satisfies</w:t>
      </w:r>
      <w:r>
        <w:rPr>
          <w:rFonts w:asciiTheme="minorHAnsi" w:hAnsiTheme="minorHAnsi" w:cstheme="minorHAnsi"/>
        </w:rPr>
        <w:t xml:space="preserve"> and complies with each of the following:</w:t>
      </w:r>
    </w:p>
    <w:p w14:paraId="161B8F20" w14:textId="77777777" w:rsidR="00A5768C" w:rsidRDefault="00A5768C">
      <w:pPr>
        <w:ind w:left="2160" w:hanging="720"/>
        <w:jc w:val="both"/>
        <w:rPr>
          <w:rFonts w:asciiTheme="minorHAnsi" w:hAnsiTheme="minorHAnsi" w:cstheme="minorHAnsi"/>
        </w:rPr>
      </w:pPr>
    </w:p>
    <w:p w14:paraId="6FDDC836" w14:textId="001198F3" w:rsidR="00A5768C" w:rsidRDefault="00D64894" w:rsidP="00A5768C">
      <w:pPr>
        <w:pStyle w:val="ListParagraph"/>
        <w:numPr>
          <w:ilvl w:val="0"/>
          <w:numId w:val="36"/>
        </w:numPr>
        <w:jc w:val="both"/>
        <w:rPr>
          <w:rFonts w:asciiTheme="minorHAnsi" w:hAnsiTheme="minorHAnsi" w:cstheme="minorHAnsi"/>
        </w:rPr>
      </w:pPr>
      <w:r>
        <w:rPr>
          <w:rFonts w:asciiTheme="minorHAnsi" w:hAnsiTheme="minorHAnsi" w:cstheme="minorHAnsi"/>
        </w:rPr>
        <w:t>Provide evidence of demonstrated ability for the s</w:t>
      </w:r>
      <w:bookmarkStart w:id="1" w:name="_GoBack"/>
      <w:bookmarkEnd w:id="1"/>
      <w:r>
        <w:rPr>
          <w:rFonts w:asciiTheme="minorHAnsi" w:hAnsiTheme="minorHAnsi" w:cstheme="minorHAnsi"/>
        </w:rPr>
        <w:t xml:space="preserve">ystem to work efficiently and effectively with HCPS information systems as described in the Sec. III.K. </w:t>
      </w:r>
    </w:p>
    <w:p w14:paraId="48205EE8" w14:textId="26631F31" w:rsidR="00A5768C" w:rsidRDefault="00A5768C" w:rsidP="00A5768C">
      <w:pPr>
        <w:pStyle w:val="ListParagraph"/>
        <w:numPr>
          <w:ilvl w:val="0"/>
          <w:numId w:val="36"/>
        </w:numPr>
        <w:jc w:val="both"/>
        <w:rPr>
          <w:rFonts w:asciiTheme="minorHAnsi" w:hAnsiTheme="minorHAnsi" w:cstheme="minorHAnsi"/>
        </w:rPr>
      </w:pPr>
      <w:r>
        <w:rPr>
          <w:rFonts w:asciiTheme="minorHAnsi" w:hAnsiTheme="minorHAnsi" w:cstheme="minorHAnsi"/>
        </w:rPr>
        <w:t>Provide a description of the system’s comprehensive report capability and copies of sample reports demonstrating this capability.</w:t>
      </w:r>
    </w:p>
    <w:p w14:paraId="43B06B93" w14:textId="6023A3FF" w:rsidR="00A5768C" w:rsidRDefault="00A5768C" w:rsidP="00A5768C">
      <w:pPr>
        <w:pStyle w:val="ListParagraph"/>
        <w:numPr>
          <w:ilvl w:val="0"/>
          <w:numId w:val="36"/>
        </w:numPr>
        <w:jc w:val="both"/>
        <w:rPr>
          <w:rFonts w:asciiTheme="minorHAnsi" w:hAnsiTheme="minorHAnsi" w:cstheme="minorHAnsi"/>
        </w:rPr>
      </w:pPr>
      <w:r>
        <w:rPr>
          <w:rFonts w:asciiTheme="minorHAnsi" w:hAnsiTheme="minorHAnsi" w:cstheme="minorHAnsi"/>
        </w:rPr>
        <w:t xml:space="preserve">Provide a description of the multilingual capability of the </w:t>
      </w:r>
      <w:r w:rsidR="00A71615">
        <w:rPr>
          <w:rFonts w:asciiTheme="minorHAnsi" w:hAnsiTheme="minorHAnsi" w:cstheme="minorHAnsi"/>
        </w:rPr>
        <w:t>s</w:t>
      </w:r>
      <w:r>
        <w:rPr>
          <w:rFonts w:asciiTheme="minorHAnsi" w:hAnsiTheme="minorHAnsi" w:cstheme="minorHAnsi"/>
        </w:rPr>
        <w:t>ystem being proposed outlining languages supported and the additional costs, if any, for obtaining this capability.</w:t>
      </w:r>
    </w:p>
    <w:p w14:paraId="06CBB8F2" w14:textId="6BDE3593" w:rsidR="00A5768C" w:rsidRPr="00A5768C" w:rsidRDefault="00A5768C" w:rsidP="00A5768C">
      <w:pPr>
        <w:pStyle w:val="ListParagraph"/>
        <w:numPr>
          <w:ilvl w:val="0"/>
          <w:numId w:val="36"/>
        </w:numPr>
        <w:jc w:val="both"/>
        <w:rPr>
          <w:rFonts w:asciiTheme="minorHAnsi" w:hAnsiTheme="minorHAnsi" w:cstheme="minorHAnsi"/>
        </w:rPr>
      </w:pPr>
      <w:r>
        <w:rPr>
          <w:rFonts w:asciiTheme="minorHAnsi" w:hAnsiTheme="minorHAnsi" w:cstheme="minorHAnsi"/>
        </w:rPr>
        <w:t>Provide a statement if the proposed system has the ability to a</w:t>
      </w:r>
      <w:r w:rsidR="00EF1737">
        <w:rPr>
          <w:rFonts w:asciiTheme="minorHAnsi" w:hAnsiTheme="minorHAnsi" w:cstheme="minorHAnsi"/>
        </w:rPr>
        <w:t>bort subsequent voice notificati</w:t>
      </w:r>
      <w:r>
        <w:rPr>
          <w:rFonts w:asciiTheme="minorHAnsi" w:hAnsiTheme="minorHAnsi" w:cstheme="minorHAnsi"/>
        </w:rPr>
        <w:t>ons should the recipient successfully previously receive text-based type of not</w:t>
      </w:r>
      <w:r w:rsidR="00EF1737">
        <w:rPr>
          <w:rFonts w:asciiTheme="minorHAnsi" w:hAnsiTheme="minorHAnsi" w:cstheme="minorHAnsi"/>
        </w:rPr>
        <w:t>ificati</w:t>
      </w:r>
      <w:r>
        <w:rPr>
          <w:rFonts w:asciiTheme="minorHAnsi" w:hAnsiTheme="minorHAnsi" w:cstheme="minorHAnsi"/>
        </w:rPr>
        <w:t>ons.</w:t>
      </w:r>
    </w:p>
    <w:p w14:paraId="061262E5" w14:textId="77777777" w:rsidR="006D6AD3" w:rsidRPr="00D026D6"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stheme="minorHAnsi"/>
        </w:rPr>
      </w:pPr>
    </w:p>
    <w:p w14:paraId="0A689814" w14:textId="10B45DE7" w:rsidR="006D6AD3" w:rsidRPr="00D026D6" w:rsidRDefault="00EF173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inorHAnsi" w:eastAsia="Arial" w:hAnsiTheme="minorHAnsi" w:cstheme="minorHAnsi"/>
        </w:rPr>
      </w:pPr>
      <w:r>
        <w:rPr>
          <w:rFonts w:asciiTheme="minorHAnsi" w:eastAsia="Arial" w:hAnsiTheme="minorHAnsi" w:cstheme="minorHAnsi"/>
        </w:rPr>
        <w:t>9</w:t>
      </w:r>
      <w:r w:rsidR="00B16138" w:rsidRPr="00D026D6">
        <w:rPr>
          <w:rFonts w:asciiTheme="minorHAnsi" w:eastAsia="Arial" w:hAnsiTheme="minorHAnsi" w:cstheme="minorHAnsi"/>
        </w:rPr>
        <w:t>.</w:t>
      </w:r>
      <w:r w:rsidR="00B16138" w:rsidRPr="00D026D6">
        <w:rPr>
          <w:rFonts w:asciiTheme="minorHAnsi" w:eastAsia="Arial" w:hAnsiTheme="minorHAnsi" w:cstheme="minorHAnsi"/>
        </w:rPr>
        <w:tab/>
        <w:t>Provide copies of all license agreements, software maintenance agreements and any other documents that would need to be executed with your firm for a contract award.</w:t>
      </w:r>
    </w:p>
    <w:p w14:paraId="699EE32C" w14:textId="77777777" w:rsidR="005D48F4" w:rsidRPr="00D026D6" w:rsidRDefault="005D48F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inorHAnsi" w:hAnsiTheme="minorHAnsi" w:cstheme="minorHAnsi"/>
        </w:rPr>
      </w:pPr>
    </w:p>
    <w:p w14:paraId="232A9CD5" w14:textId="72833105" w:rsidR="006D6AD3" w:rsidRPr="00D026D6" w:rsidRDefault="00EF173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inorHAnsi" w:hAnsiTheme="minorHAnsi" w:cstheme="minorHAnsi"/>
        </w:rPr>
      </w:pPr>
      <w:r>
        <w:rPr>
          <w:rFonts w:asciiTheme="minorHAnsi" w:eastAsia="Arial" w:hAnsiTheme="minorHAnsi" w:cstheme="minorHAnsi"/>
        </w:rPr>
        <w:t>10</w:t>
      </w:r>
      <w:r w:rsidR="00B16138" w:rsidRPr="00D026D6">
        <w:rPr>
          <w:rFonts w:asciiTheme="minorHAnsi" w:eastAsia="Arial" w:hAnsiTheme="minorHAnsi" w:cstheme="minorHAnsi"/>
        </w:rPr>
        <w:t>.</w:t>
      </w:r>
      <w:r w:rsidR="00B16138" w:rsidRPr="00D026D6">
        <w:rPr>
          <w:rFonts w:asciiTheme="minorHAnsi" w:eastAsia="Arial" w:hAnsiTheme="minorHAnsi" w:cstheme="minorHAnsi"/>
        </w:rPr>
        <w:tab/>
        <w:t xml:space="preserve">Assumptions – list any assumptions made when responding to Scope of Services requirements. </w:t>
      </w:r>
    </w:p>
    <w:p w14:paraId="34CF6D9F" w14:textId="77777777" w:rsidR="006D6AD3" w:rsidRPr="00D026D6" w:rsidRDefault="006D6AD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inorHAnsi" w:hAnsiTheme="minorHAnsi" w:cstheme="minorHAnsi"/>
        </w:rPr>
      </w:pPr>
    </w:p>
    <w:p w14:paraId="14AD493A" w14:textId="2DFC7F4F" w:rsidR="006D6AD3" w:rsidRPr="00D026D6" w:rsidRDefault="00EF1737">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heme="minorHAnsi" w:hAnsiTheme="minorHAnsi" w:cstheme="minorHAnsi"/>
        </w:rPr>
      </w:pPr>
      <w:r>
        <w:rPr>
          <w:rFonts w:asciiTheme="minorHAnsi" w:eastAsia="Arial" w:hAnsiTheme="minorHAnsi" w:cstheme="minorHAnsi"/>
        </w:rPr>
        <w:t>11</w:t>
      </w:r>
      <w:r w:rsidR="00B16138" w:rsidRPr="00D026D6">
        <w:rPr>
          <w:rFonts w:asciiTheme="minorHAnsi" w:eastAsia="Arial" w:hAnsiTheme="minorHAnsi" w:cstheme="minorHAnsi"/>
        </w:rPr>
        <w:t>.</w:t>
      </w:r>
      <w:r w:rsidR="00B16138" w:rsidRPr="00D026D6">
        <w:rPr>
          <w:rFonts w:asciiTheme="minorHAnsi" w:eastAsia="Arial" w:hAnsiTheme="minorHAnsi" w:cstheme="minorHAnsi"/>
        </w:rPr>
        <w:tab/>
      </w:r>
      <w:r w:rsidR="00B16138" w:rsidRPr="00D026D6">
        <w:rPr>
          <w:rFonts w:asciiTheme="minorHAnsi" w:eastAsia="Arial" w:hAnsiTheme="minorHAnsi" w:cstheme="minorHAnsi"/>
        </w:rPr>
        <w:tab/>
        <w:t>Appendices – are optional for Offerors who wish to submit additional material that will clarify their response.</w:t>
      </w:r>
    </w:p>
    <w:p w14:paraId="56DEEF17" w14:textId="77777777" w:rsidR="006D6AD3" w:rsidRPr="00D026D6" w:rsidRDefault="006D6AD3">
      <w:pPr>
        <w:widowControl w:val="0"/>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14:paraId="418727F6" w14:textId="77777777" w:rsidR="006D6AD3" w:rsidRPr="00D026D6" w:rsidRDefault="00B16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D026D6">
        <w:rPr>
          <w:rFonts w:asciiTheme="minorHAnsi" w:eastAsia="Arial" w:hAnsiTheme="minorHAnsi" w:cstheme="minorHAnsi"/>
          <w:b/>
        </w:rPr>
        <w:t>IX.</w:t>
      </w:r>
      <w:r w:rsidRPr="00D026D6">
        <w:rPr>
          <w:rFonts w:asciiTheme="minorHAnsi" w:eastAsia="Arial" w:hAnsiTheme="minorHAnsi" w:cstheme="minorHAnsi"/>
          <w:b/>
        </w:rPr>
        <w:tab/>
      </w:r>
      <w:r w:rsidRPr="00D026D6">
        <w:rPr>
          <w:rFonts w:asciiTheme="minorHAnsi" w:eastAsia="Arial" w:hAnsiTheme="minorHAnsi" w:cstheme="minorHAnsi"/>
          <w:b/>
          <w:u w:val="single"/>
        </w:rPr>
        <w:t>PROPOSAL EVALUATION/SELECTION PROCESS</w:t>
      </w:r>
      <w:r w:rsidRPr="00D026D6">
        <w:rPr>
          <w:rFonts w:asciiTheme="minorHAnsi" w:eastAsia="Arial" w:hAnsiTheme="minorHAnsi" w:cstheme="minorHAnsi"/>
        </w:rPr>
        <w:t>:</w:t>
      </w:r>
    </w:p>
    <w:p w14:paraId="7914E3B4" w14:textId="77777777" w:rsidR="006D6AD3" w:rsidRPr="00D026D6"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14:paraId="31705A57" w14:textId="77777777" w:rsidR="006D6AD3" w:rsidRPr="00D026D6" w:rsidRDefault="00B16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theme="minorHAnsi"/>
        </w:rPr>
      </w:pPr>
      <w:r w:rsidRPr="00D026D6">
        <w:rPr>
          <w:rFonts w:asciiTheme="minorHAnsi" w:eastAsia="Arial" w:hAnsiTheme="minorHAnsi" w:cstheme="minorHAnsi"/>
        </w:rPr>
        <w:t>A.</w:t>
      </w:r>
      <w:r w:rsidRPr="00D026D6">
        <w:rPr>
          <w:rFonts w:asciiTheme="minorHAnsi" w:eastAsia="Arial" w:hAnsiTheme="minorHAnsi" w:cstheme="minorHAnsi"/>
        </w:rPr>
        <w:tab/>
        <w:t xml:space="preserve">Offerors are to make written proposals, which present the Offeror's qualifications and understanding of the work to be performed.  Offerors are asked to address each evaluation criteria and to be specific in presenting their qualifications.  Proposals should be as thorough and detailed as possible so that the County may properly evaluate your capabilities to provide the required goods/services. </w:t>
      </w:r>
    </w:p>
    <w:p w14:paraId="3E468F73" w14:textId="13EF1A34" w:rsidR="00577F51" w:rsidRPr="00D026D6" w:rsidRDefault="00577F51">
      <w:pPr>
        <w:rPr>
          <w:rFonts w:asciiTheme="minorHAnsi" w:hAnsiTheme="minorHAnsi" w:cstheme="minorHAnsi"/>
        </w:rPr>
      </w:pPr>
      <w:bookmarkStart w:id="2" w:name="h.30j0zll" w:colFirst="0" w:colLast="0"/>
      <w:bookmarkEnd w:id="2"/>
      <w:r w:rsidRPr="00D026D6">
        <w:rPr>
          <w:rFonts w:asciiTheme="minorHAnsi" w:hAnsiTheme="minorHAnsi" w:cstheme="minorHAnsi"/>
        </w:rPr>
        <w:br w:type="page"/>
      </w:r>
    </w:p>
    <w:p w14:paraId="56CCE8F3" w14:textId="77777777" w:rsidR="006D6AD3" w:rsidRPr="00D026D6"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heme="minorHAnsi" w:hAnsiTheme="minorHAnsi" w:cstheme="minorHAnsi"/>
        </w:rPr>
      </w:pPr>
    </w:p>
    <w:p w14:paraId="33FA126F" w14:textId="77777777" w:rsidR="006D6AD3" w:rsidRPr="00D026D6" w:rsidRDefault="00B16138">
      <w:pPr>
        <w:numPr>
          <w:ilvl w:val="1"/>
          <w:numId w:val="7"/>
        </w:num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heme="minorHAnsi" w:eastAsia="Arial" w:hAnsiTheme="minorHAnsi" w:cstheme="minorHAnsi"/>
        </w:rPr>
      </w:pPr>
      <w:r w:rsidRPr="00D026D6">
        <w:rPr>
          <w:rFonts w:asciiTheme="minorHAnsi" w:eastAsia="Arial" w:hAnsiTheme="minorHAnsi" w:cstheme="minorHAnsi"/>
        </w:rPr>
        <w:t xml:space="preserve">Selection of the Successful Offeror will be based upon submission of proposals meeting the selection criteria.  The minimum selection criteria will include:  </w:t>
      </w:r>
    </w:p>
    <w:p w14:paraId="1BA1F622" w14:textId="77777777" w:rsidR="006D6AD3" w:rsidRPr="00D026D6" w:rsidRDefault="006D6AD3">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heme="minorHAnsi" w:hAnsiTheme="minorHAnsi" w:cstheme="minorHAnsi"/>
        </w:rPr>
      </w:pPr>
    </w:p>
    <w:tbl>
      <w:tblPr>
        <w:tblStyle w:val="a0"/>
        <w:tblW w:w="8261"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8"/>
        <w:gridCol w:w="1533"/>
      </w:tblGrid>
      <w:tr w:rsidR="006D6AD3" w:rsidRPr="00D026D6" w14:paraId="3FFB1F07" w14:textId="77777777">
        <w:tc>
          <w:tcPr>
            <w:tcW w:w="6728" w:type="dxa"/>
          </w:tcPr>
          <w:p w14:paraId="2F6C269B" w14:textId="77777777" w:rsidR="006D6AD3" w:rsidRPr="007B1419" w:rsidRDefault="00B1613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7B1419">
              <w:rPr>
                <w:rFonts w:asciiTheme="minorHAnsi" w:eastAsia="Arial" w:hAnsiTheme="minorHAnsi" w:cstheme="minorHAnsi"/>
              </w:rPr>
              <w:t>EVALUATION CRITERIA</w:t>
            </w:r>
          </w:p>
        </w:tc>
        <w:tc>
          <w:tcPr>
            <w:tcW w:w="1533" w:type="dxa"/>
          </w:tcPr>
          <w:p w14:paraId="6311E13F" w14:textId="77777777" w:rsidR="006D6AD3" w:rsidRPr="007B1419" w:rsidRDefault="00B1613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7B1419">
              <w:rPr>
                <w:rFonts w:asciiTheme="minorHAnsi" w:eastAsia="Arial" w:hAnsiTheme="minorHAnsi" w:cstheme="minorHAnsi"/>
              </w:rPr>
              <w:t>WEIGHT</w:t>
            </w:r>
          </w:p>
        </w:tc>
      </w:tr>
      <w:tr w:rsidR="006D6AD3" w:rsidRPr="00D026D6" w14:paraId="47F4BB87" w14:textId="77777777">
        <w:tc>
          <w:tcPr>
            <w:tcW w:w="6728" w:type="dxa"/>
          </w:tcPr>
          <w:p w14:paraId="1FE23406" w14:textId="4887DA30" w:rsidR="006D6AD3" w:rsidRPr="007B1419" w:rsidRDefault="00B1613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7B1419">
              <w:rPr>
                <w:rFonts w:asciiTheme="minorHAnsi" w:eastAsia="Arial" w:hAnsiTheme="minorHAnsi" w:cstheme="minorHAnsi"/>
              </w:rPr>
              <w:t>Functional Requirements</w:t>
            </w:r>
          </w:p>
          <w:p w14:paraId="43F293E9" w14:textId="2899A2C4" w:rsidR="006D6AD3" w:rsidRPr="007B1419" w:rsidRDefault="00B16138">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Theme="minorHAnsi" w:hAnsiTheme="minorHAnsi" w:cstheme="minorHAnsi"/>
              </w:rPr>
            </w:pPr>
            <w:r w:rsidRPr="007B1419">
              <w:rPr>
                <w:rFonts w:asciiTheme="minorHAnsi" w:eastAsia="Arial" w:hAnsiTheme="minorHAnsi" w:cstheme="minorHAnsi"/>
              </w:rPr>
              <w:t>Extent to which the proposed solutions satisfies the RFP functional</w:t>
            </w:r>
            <w:r w:rsidR="001C10A4" w:rsidRPr="007B1419">
              <w:rPr>
                <w:rFonts w:asciiTheme="minorHAnsi" w:eastAsia="Arial" w:hAnsiTheme="minorHAnsi" w:cstheme="minorHAnsi"/>
              </w:rPr>
              <w:t xml:space="preserve"> </w:t>
            </w:r>
            <w:r w:rsidRPr="007B1419">
              <w:rPr>
                <w:rFonts w:asciiTheme="minorHAnsi" w:eastAsia="Arial" w:hAnsiTheme="minorHAnsi" w:cstheme="minorHAnsi"/>
              </w:rPr>
              <w:t>requirements</w:t>
            </w:r>
          </w:p>
          <w:p w14:paraId="4C21214B" w14:textId="77777777" w:rsidR="006D6AD3" w:rsidRPr="007B1419" w:rsidRDefault="00B16138">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Theme="minorHAnsi" w:hAnsiTheme="minorHAnsi" w:cstheme="minorHAnsi"/>
              </w:rPr>
            </w:pPr>
            <w:r w:rsidRPr="007B1419">
              <w:rPr>
                <w:rFonts w:asciiTheme="minorHAnsi" w:eastAsia="Arial" w:hAnsiTheme="minorHAnsi" w:cstheme="minorHAnsi"/>
              </w:rPr>
              <w:t>Quality and Ease of Use</w:t>
            </w:r>
          </w:p>
          <w:p w14:paraId="1817297F" w14:textId="77777777" w:rsidR="006D6AD3" w:rsidRPr="007B1419" w:rsidRDefault="00B16138">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Theme="minorHAnsi" w:hAnsiTheme="minorHAnsi" w:cstheme="minorHAnsi"/>
              </w:rPr>
            </w:pPr>
            <w:r w:rsidRPr="007B1419">
              <w:rPr>
                <w:rFonts w:asciiTheme="minorHAnsi" w:eastAsia="Arial" w:hAnsiTheme="minorHAnsi" w:cstheme="minorHAnsi"/>
              </w:rPr>
              <w:t>Reporting capabilities</w:t>
            </w:r>
            <w:r w:rsidRPr="007B1419">
              <w:rPr>
                <w:rFonts w:asciiTheme="minorHAnsi" w:eastAsia="Arial" w:hAnsiTheme="minorHAnsi" w:cstheme="minorHAnsi"/>
                <w:color w:val="FF0000"/>
              </w:rPr>
              <w:t xml:space="preserve"> </w:t>
            </w:r>
            <w:r w:rsidRPr="007B1419">
              <w:rPr>
                <w:rFonts w:asciiTheme="minorHAnsi" w:eastAsia="Arial" w:hAnsiTheme="minorHAnsi" w:cstheme="minorHAnsi"/>
              </w:rPr>
              <w:t xml:space="preserve"> </w:t>
            </w:r>
          </w:p>
          <w:p w14:paraId="2E07174F" w14:textId="1ECA2F58" w:rsidR="00577F51" w:rsidRPr="007B1419" w:rsidRDefault="00577F51">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Theme="minorHAnsi" w:hAnsiTheme="minorHAnsi" w:cstheme="minorHAnsi"/>
              </w:rPr>
            </w:pPr>
            <w:r w:rsidRPr="007B1419">
              <w:rPr>
                <w:rFonts w:asciiTheme="minorHAnsi" w:eastAsia="Arial" w:hAnsiTheme="minorHAnsi" w:cstheme="minorHAnsi"/>
              </w:rPr>
              <w:t>Privacy and Security</w:t>
            </w:r>
          </w:p>
        </w:tc>
        <w:tc>
          <w:tcPr>
            <w:tcW w:w="1533" w:type="dxa"/>
          </w:tcPr>
          <w:p w14:paraId="6115FC1A" w14:textId="77777777" w:rsidR="006D6AD3" w:rsidRPr="007B1419" w:rsidRDefault="006D6AD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p w14:paraId="23755973" w14:textId="77777777" w:rsidR="006D6AD3" w:rsidRPr="007B1419" w:rsidRDefault="006D6AD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p w14:paraId="67F548BF" w14:textId="62EE595C" w:rsidR="006D6AD3" w:rsidRPr="007B1419" w:rsidRDefault="00577F5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7B1419">
              <w:rPr>
                <w:rFonts w:asciiTheme="minorHAnsi" w:hAnsiTheme="minorHAnsi" w:cstheme="minorHAnsi"/>
              </w:rPr>
              <w:t>25</w:t>
            </w:r>
          </w:p>
        </w:tc>
      </w:tr>
      <w:tr w:rsidR="00577F51" w:rsidRPr="00D026D6" w14:paraId="428C799C" w14:textId="77777777" w:rsidTr="00577F51">
        <w:tc>
          <w:tcPr>
            <w:tcW w:w="6728" w:type="dxa"/>
          </w:tcPr>
          <w:p w14:paraId="22221FA1" w14:textId="0A0A4219" w:rsidR="00577F51" w:rsidRPr="007B1419" w:rsidRDefault="00577F5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Arial" w:hAnsiTheme="minorHAnsi" w:cstheme="minorHAnsi"/>
              </w:rPr>
            </w:pPr>
            <w:r w:rsidRPr="007B1419">
              <w:rPr>
                <w:rFonts w:asciiTheme="minorHAnsi" w:eastAsia="Arial" w:hAnsiTheme="minorHAnsi" w:cstheme="minorHAnsi"/>
              </w:rPr>
              <w:t>Technical Requirements</w:t>
            </w:r>
          </w:p>
          <w:p w14:paraId="13103AE4" w14:textId="77777777" w:rsidR="00577F51" w:rsidRPr="007B1419" w:rsidRDefault="00577F51" w:rsidP="00577F51">
            <w:pPr>
              <w:pStyle w:val="ListParagraph"/>
              <w:numPr>
                <w:ilvl w:val="0"/>
                <w:numId w:val="3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Arial" w:hAnsiTheme="minorHAnsi" w:cstheme="minorHAnsi"/>
              </w:rPr>
            </w:pPr>
            <w:r w:rsidRPr="007B1419">
              <w:rPr>
                <w:rFonts w:asciiTheme="minorHAnsi" w:eastAsia="Arial" w:hAnsiTheme="minorHAnsi" w:cstheme="minorHAnsi"/>
              </w:rPr>
              <w:t>Extent to which the proposed solution satisfies the RFP technical requirements</w:t>
            </w:r>
          </w:p>
          <w:p w14:paraId="768C3722" w14:textId="761A9231" w:rsidR="00577F51" w:rsidRPr="007B1419" w:rsidRDefault="00577F51" w:rsidP="00D91774">
            <w:pPr>
              <w:pStyle w:val="ListParagraph"/>
              <w:numPr>
                <w:ilvl w:val="0"/>
                <w:numId w:val="3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Arial" w:hAnsiTheme="minorHAnsi" w:cstheme="minorHAnsi"/>
              </w:rPr>
            </w:pPr>
            <w:r w:rsidRPr="007B1419">
              <w:rPr>
                <w:rFonts w:asciiTheme="minorHAnsi" w:eastAsia="Arial" w:hAnsiTheme="minorHAnsi" w:cstheme="minorHAnsi"/>
              </w:rPr>
              <w:t>Ability to interface with existing and proposed systems</w:t>
            </w:r>
          </w:p>
        </w:tc>
        <w:tc>
          <w:tcPr>
            <w:tcW w:w="1533" w:type="dxa"/>
            <w:vAlign w:val="center"/>
          </w:tcPr>
          <w:p w14:paraId="7C2C1772" w14:textId="6CE713E8" w:rsidR="00577F51" w:rsidRPr="007B1419" w:rsidRDefault="00577F51" w:rsidP="00577F5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Arial" w:hAnsiTheme="minorHAnsi" w:cstheme="minorHAnsi"/>
              </w:rPr>
            </w:pPr>
            <w:r w:rsidRPr="007B1419">
              <w:rPr>
                <w:rFonts w:asciiTheme="minorHAnsi" w:eastAsia="Arial" w:hAnsiTheme="minorHAnsi" w:cstheme="minorHAnsi"/>
              </w:rPr>
              <w:t>20</w:t>
            </w:r>
          </w:p>
        </w:tc>
      </w:tr>
      <w:tr w:rsidR="006D6AD3" w:rsidRPr="00D026D6" w14:paraId="0AE8879B" w14:textId="77777777" w:rsidTr="00577F51">
        <w:tc>
          <w:tcPr>
            <w:tcW w:w="6728" w:type="dxa"/>
          </w:tcPr>
          <w:p w14:paraId="12CAF25A" w14:textId="77777777" w:rsidR="006D6AD3" w:rsidRPr="007B1419" w:rsidRDefault="00B1613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7B1419">
              <w:rPr>
                <w:rFonts w:asciiTheme="minorHAnsi" w:eastAsia="Arial" w:hAnsiTheme="minorHAnsi" w:cstheme="minorHAnsi"/>
              </w:rPr>
              <w:t>Implementation Services</w:t>
            </w:r>
          </w:p>
          <w:p w14:paraId="0EC0250A" w14:textId="77777777" w:rsidR="006D6AD3" w:rsidRPr="007B1419" w:rsidRDefault="00B16138">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Theme="minorHAnsi" w:hAnsiTheme="minorHAnsi" w:cstheme="minorHAnsi"/>
              </w:rPr>
            </w:pPr>
            <w:r w:rsidRPr="007B1419">
              <w:rPr>
                <w:rFonts w:asciiTheme="minorHAnsi" w:eastAsia="Arial" w:hAnsiTheme="minorHAnsi" w:cstheme="minorHAnsi"/>
              </w:rPr>
              <w:t>Project Approach</w:t>
            </w:r>
          </w:p>
          <w:p w14:paraId="7C59A8E7" w14:textId="77777777" w:rsidR="006D6AD3" w:rsidRPr="007B1419" w:rsidRDefault="00B16138">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Theme="minorHAnsi" w:hAnsiTheme="minorHAnsi" w:cstheme="minorHAnsi"/>
              </w:rPr>
            </w:pPr>
            <w:r w:rsidRPr="007B1419">
              <w:rPr>
                <w:rFonts w:asciiTheme="minorHAnsi" w:eastAsia="Arial" w:hAnsiTheme="minorHAnsi" w:cstheme="minorHAnsi"/>
              </w:rPr>
              <w:t>Project Plan and Schedule</w:t>
            </w:r>
          </w:p>
          <w:p w14:paraId="16B18F92" w14:textId="77777777" w:rsidR="006D6AD3" w:rsidRPr="007B1419" w:rsidRDefault="00B16138">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Theme="minorHAnsi" w:hAnsiTheme="minorHAnsi" w:cstheme="minorHAnsi"/>
              </w:rPr>
            </w:pPr>
            <w:r w:rsidRPr="007B1419">
              <w:rPr>
                <w:rFonts w:asciiTheme="minorHAnsi" w:eastAsia="Arial" w:hAnsiTheme="minorHAnsi" w:cstheme="minorHAnsi"/>
              </w:rPr>
              <w:t>Project Management</w:t>
            </w:r>
          </w:p>
          <w:p w14:paraId="34DD8C03" w14:textId="77777777" w:rsidR="006D6AD3" w:rsidRPr="007B1419" w:rsidRDefault="00B16138">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Theme="minorHAnsi" w:hAnsiTheme="minorHAnsi" w:cstheme="minorHAnsi"/>
              </w:rPr>
            </w:pPr>
            <w:r w:rsidRPr="007B1419">
              <w:rPr>
                <w:rFonts w:asciiTheme="minorHAnsi" w:eastAsia="Arial" w:hAnsiTheme="minorHAnsi" w:cstheme="minorHAnsi"/>
              </w:rPr>
              <w:t>Project Team</w:t>
            </w:r>
          </w:p>
          <w:p w14:paraId="32511CDE" w14:textId="77777777" w:rsidR="006D6AD3" w:rsidRPr="007B1419" w:rsidRDefault="00B16138">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Theme="minorHAnsi" w:hAnsiTheme="minorHAnsi" w:cstheme="minorHAnsi"/>
              </w:rPr>
            </w:pPr>
            <w:r w:rsidRPr="007B1419">
              <w:rPr>
                <w:rFonts w:asciiTheme="minorHAnsi" w:eastAsia="Arial" w:hAnsiTheme="minorHAnsi" w:cstheme="minorHAnsi"/>
              </w:rPr>
              <w:t>Current Workload and ability to complete required work within County schedule</w:t>
            </w:r>
          </w:p>
          <w:p w14:paraId="6CCD38F4" w14:textId="77777777" w:rsidR="006D6AD3" w:rsidRPr="007B1419" w:rsidRDefault="00B16138">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Theme="minorHAnsi" w:hAnsiTheme="minorHAnsi" w:cstheme="minorHAnsi"/>
              </w:rPr>
            </w:pPr>
            <w:r w:rsidRPr="007B1419">
              <w:rPr>
                <w:rFonts w:asciiTheme="minorHAnsi" w:eastAsia="Arial" w:hAnsiTheme="minorHAnsi" w:cstheme="minorHAnsi"/>
              </w:rPr>
              <w:t>System Training</w:t>
            </w:r>
          </w:p>
        </w:tc>
        <w:tc>
          <w:tcPr>
            <w:tcW w:w="1533" w:type="dxa"/>
            <w:vAlign w:val="center"/>
          </w:tcPr>
          <w:p w14:paraId="180ECD59" w14:textId="210B4D6E" w:rsidR="006D6AD3" w:rsidRPr="007B1419" w:rsidRDefault="00577F51" w:rsidP="00577F5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7B1419">
              <w:rPr>
                <w:rFonts w:asciiTheme="minorHAnsi" w:eastAsia="Arial" w:hAnsiTheme="minorHAnsi" w:cstheme="minorHAnsi"/>
              </w:rPr>
              <w:t>15</w:t>
            </w:r>
          </w:p>
        </w:tc>
      </w:tr>
      <w:tr w:rsidR="006D6AD3" w:rsidRPr="00D026D6" w14:paraId="1AD423AC" w14:textId="77777777" w:rsidTr="00577F51">
        <w:tc>
          <w:tcPr>
            <w:tcW w:w="6728" w:type="dxa"/>
          </w:tcPr>
          <w:p w14:paraId="15A70899" w14:textId="77777777" w:rsidR="006D6AD3" w:rsidRPr="007B1419" w:rsidRDefault="00B1613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7B1419">
              <w:rPr>
                <w:rFonts w:asciiTheme="minorHAnsi" w:eastAsia="Arial" w:hAnsiTheme="minorHAnsi" w:cstheme="minorHAnsi"/>
              </w:rPr>
              <w:t>Experience and Qualifications</w:t>
            </w:r>
          </w:p>
          <w:p w14:paraId="44018D67" w14:textId="77777777" w:rsidR="005D48F4" w:rsidRPr="007B1419" w:rsidRDefault="005D48F4">
            <w:pPr>
              <w:numPr>
                <w:ilvl w:val="0"/>
                <w:numId w:val="1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Theme="minorHAnsi" w:hAnsiTheme="minorHAnsi" w:cstheme="minorHAnsi"/>
              </w:rPr>
            </w:pPr>
            <w:r w:rsidRPr="007B1419">
              <w:rPr>
                <w:rFonts w:asciiTheme="minorHAnsi" w:hAnsiTheme="minorHAnsi" w:cstheme="minorHAnsi"/>
              </w:rPr>
              <w:t>Implementations in K-12 Environment</w:t>
            </w:r>
          </w:p>
          <w:p w14:paraId="0A9A8EA0" w14:textId="77777777" w:rsidR="006D6AD3" w:rsidRPr="007B1419" w:rsidRDefault="00B16138">
            <w:pPr>
              <w:numPr>
                <w:ilvl w:val="0"/>
                <w:numId w:val="1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Theme="minorHAnsi" w:hAnsiTheme="minorHAnsi" w:cstheme="minorHAnsi"/>
              </w:rPr>
            </w:pPr>
            <w:r w:rsidRPr="007B1419">
              <w:rPr>
                <w:rFonts w:asciiTheme="minorHAnsi" w:eastAsia="Arial" w:hAnsiTheme="minorHAnsi" w:cstheme="minorHAnsi"/>
              </w:rPr>
              <w:t>Financial Stability of Firm</w:t>
            </w:r>
          </w:p>
          <w:p w14:paraId="045EB548" w14:textId="77777777" w:rsidR="0067026B" w:rsidRPr="007B1419" w:rsidRDefault="00B16138" w:rsidP="0067026B">
            <w:pPr>
              <w:numPr>
                <w:ilvl w:val="0"/>
                <w:numId w:val="1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Theme="minorHAnsi" w:hAnsiTheme="minorHAnsi" w:cstheme="minorHAnsi"/>
              </w:rPr>
            </w:pPr>
            <w:r w:rsidRPr="007B1419">
              <w:rPr>
                <w:rFonts w:asciiTheme="minorHAnsi" w:eastAsia="Arial" w:hAnsiTheme="minorHAnsi" w:cstheme="minorHAnsi"/>
              </w:rPr>
              <w:t>References</w:t>
            </w:r>
          </w:p>
          <w:p w14:paraId="558B0858" w14:textId="405D497F" w:rsidR="006D6AD3" w:rsidRPr="007B1419" w:rsidRDefault="00B16138" w:rsidP="0067026B">
            <w:pPr>
              <w:numPr>
                <w:ilvl w:val="0"/>
                <w:numId w:val="1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Theme="minorHAnsi" w:hAnsiTheme="minorHAnsi" w:cstheme="minorHAnsi"/>
              </w:rPr>
            </w:pPr>
            <w:r w:rsidRPr="007B1419">
              <w:rPr>
                <w:rFonts w:asciiTheme="minorHAnsi" w:eastAsia="Arial" w:hAnsiTheme="minorHAnsi" w:cstheme="minorHAnsi"/>
              </w:rPr>
              <w:t>Resumes of proposed staff</w:t>
            </w:r>
          </w:p>
        </w:tc>
        <w:tc>
          <w:tcPr>
            <w:tcW w:w="1533" w:type="dxa"/>
            <w:vAlign w:val="center"/>
          </w:tcPr>
          <w:p w14:paraId="51CC0477" w14:textId="63051124" w:rsidR="006D6AD3" w:rsidRPr="007B1419" w:rsidRDefault="00577F51" w:rsidP="00577F5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7B1419">
              <w:rPr>
                <w:rFonts w:asciiTheme="minorHAnsi" w:eastAsia="Arial" w:hAnsiTheme="minorHAnsi" w:cstheme="minorHAnsi"/>
              </w:rPr>
              <w:t>15</w:t>
            </w:r>
          </w:p>
        </w:tc>
      </w:tr>
      <w:tr w:rsidR="006D6AD3" w:rsidRPr="00D026D6" w14:paraId="71F07C92" w14:textId="77777777">
        <w:tc>
          <w:tcPr>
            <w:tcW w:w="6728" w:type="dxa"/>
          </w:tcPr>
          <w:p w14:paraId="57693A2D" w14:textId="77777777" w:rsidR="006D6AD3" w:rsidRPr="007B1419" w:rsidRDefault="00B1613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heme="minorHAnsi" w:hAnsiTheme="minorHAnsi" w:cstheme="minorHAnsi"/>
              </w:rPr>
            </w:pPr>
            <w:r w:rsidRPr="007B1419">
              <w:rPr>
                <w:rFonts w:asciiTheme="minorHAnsi" w:eastAsia="Arial" w:hAnsiTheme="minorHAnsi" w:cstheme="minorHAnsi"/>
              </w:rPr>
              <w:t>Price</w:t>
            </w:r>
          </w:p>
        </w:tc>
        <w:tc>
          <w:tcPr>
            <w:tcW w:w="1533" w:type="dxa"/>
          </w:tcPr>
          <w:p w14:paraId="7AE9AF21" w14:textId="77777777" w:rsidR="006D6AD3" w:rsidRPr="007B1419" w:rsidRDefault="00B1613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7B1419">
              <w:rPr>
                <w:rFonts w:asciiTheme="minorHAnsi" w:eastAsia="Arial" w:hAnsiTheme="minorHAnsi" w:cstheme="minorHAnsi"/>
              </w:rPr>
              <w:t>20</w:t>
            </w:r>
          </w:p>
        </w:tc>
      </w:tr>
      <w:tr w:rsidR="006D6AD3" w:rsidRPr="00D026D6" w14:paraId="100BF61D" w14:textId="77777777">
        <w:tc>
          <w:tcPr>
            <w:tcW w:w="6728" w:type="dxa"/>
          </w:tcPr>
          <w:p w14:paraId="31E7E959" w14:textId="77777777" w:rsidR="006D6AD3" w:rsidRPr="007B1419" w:rsidRDefault="00B16138">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heme="minorHAnsi" w:hAnsiTheme="minorHAnsi" w:cstheme="minorHAnsi"/>
              </w:rPr>
            </w:pPr>
            <w:r w:rsidRPr="007B1419">
              <w:rPr>
                <w:rFonts w:asciiTheme="minorHAnsi" w:eastAsia="Arial" w:hAnsiTheme="minorHAnsi" w:cstheme="minorHAnsi"/>
              </w:rPr>
              <w:t>Quality of proposal submission/oral presentations</w:t>
            </w:r>
          </w:p>
        </w:tc>
        <w:tc>
          <w:tcPr>
            <w:tcW w:w="1533" w:type="dxa"/>
          </w:tcPr>
          <w:p w14:paraId="28EFBBFF" w14:textId="77777777" w:rsidR="006D6AD3" w:rsidRPr="007B1419" w:rsidRDefault="00B1613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7B1419">
              <w:rPr>
                <w:rFonts w:asciiTheme="minorHAnsi" w:eastAsia="Arial" w:hAnsiTheme="minorHAnsi" w:cstheme="minorHAnsi"/>
              </w:rPr>
              <w:t>5</w:t>
            </w:r>
          </w:p>
        </w:tc>
      </w:tr>
      <w:tr w:rsidR="006D6AD3" w:rsidRPr="00D026D6" w14:paraId="334B5FA3" w14:textId="77777777">
        <w:tc>
          <w:tcPr>
            <w:tcW w:w="6728" w:type="dxa"/>
          </w:tcPr>
          <w:p w14:paraId="35ED6D29" w14:textId="77777777" w:rsidR="006D6AD3" w:rsidRPr="007B1419" w:rsidRDefault="00B1613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7B1419">
              <w:rPr>
                <w:rFonts w:asciiTheme="minorHAnsi" w:eastAsia="Arial" w:hAnsiTheme="minorHAnsi" w:cstheme="minorHAnsi"/>
              </w:rPr>
              <w:t>TOTAL</w:t>
            </w:r>
          </w:p>
        </w:tc>
        <w:tc>
          <w:tcPr>
            <w:tcW w:w="1533" w:type="dxa"/>
          </w:tcPr>
          <w:p w14:paraId="70818154" w14:textId="77777777" w:rsidR="006D6AD3" w:rsidRPr="007B1419" w:rsidRDefault="00B1613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7B1419">
              <w:rPr>
                <w:rFonts w:asciiTheme="minorHAnsi" w:eastAsia="Arial" w:hAnsiTheme="minorHAnsi" w:cstheme="minorHAnsi"/>
              </w:rPr>
              <w:t>100</w:t>
            </w:r>
          </w:p>
        </w:tc>
      </w:tr>
    </w:tbl>
    <w:p w14:paraId="6DA0CE3F" w14:textId="77777777" w:rsidR="006D6AD3" w:rsidRPr="00D026D6" w:rsidRDefault="006D6AD3">
      <w:pPr>
        <w:jc w:val="both"/>
        <w:rPr>
          <w:rFonts w:asciiTheme="minorHAnsi" w:hAnsiTheme="minorHAnsi" w:cstheme="minorHAnsi"/>
        </w:rPr>
      </w:pPr>
    </w:p>
    <w:p w14:paraId="4D154584" w14:textId="77777777" w:rsidR="006D6AD3" w:rsidRPr="00D026D6" w:rsidRDefault="006D6AD3">
      <w:pPr>
        <w:jc w:val="both"/>
        <w:rPr>
          <w:rFonts w:asciiTheme="minorHAnsi" w:hAnsiTheme="minorHAnsi" w:cstheme="minorHAnsi"/>
        </w:rPr>
      </w:pPr>
    </w:p>
    <w:p w14:paraId="4418B1E5" w14:textId="77777777" w:rsidR="006D6AD3" w:rsidRPr="00D026D6" w:rsidRDefault="00B16138">
      <w:pPr>
        <w:numPr>
          <w:ilvl w:val="0"/>
          <w:numId w:val="16"/>
        </w:numPr>
        <w:ind w:hanging="720"/>
        <w:jc w:val="both"/>
        <w:rPr>
          <w:rFonts w:asciiTheme="minorHAnsi" w:eastAsia="Arial" w:hAnsiTheme="minorHAnsi" w:cstheme="minorHAnsi"/>
        </w:rPr>
      </w:pPr>
      <w:r w:rsidRPr="00D026D6">
        <w:rPr>
          <w:rFonts w:asciiTheme="minorHAnsi" w:eastAsia="Arial" w:hAnsiTheme="minorHAnsi" w:cstheme="minorHAnsi"/>
        </w:rPr>
        <w:t>Selection will be made of two or more Offerors deemed to be fully qualified and best suited among those submitting proposals.  Negotiations shall then be conducted with each of the Offerors so selected.  Price shall be considered, but need not be the sole determining factor.  After negotiations have been conducted with each Offeror so selected, the County shall select the Offeror, which, in its opinion, has made the best proposal, and shall award the contract to that Offeror. Should the County determine in writing and in its sole discretion that only one Offeror is fully qualified or that one Offeror is clearly more highly qualified that the others under consideration, a contract may be negotiated and awarded to that Offeror.  The award document will be a contract incorporating by reference all the requirements, terms and conditions of the solicitation and the Offeror’s proposal as negotiated.</w:t>
      </w:r>
    </w:p>
    <w:p w14:paraId="026D68F9" w14:textId="77777777" w:rsidR="006D6AD3" w:rsidRDefault="006D6AD3">
      <w:pPr>
        <w:jc w:val="both"/>
      </w:pPr>
    </w:p>
    <w:p w14:paraId="3A60D693" w14:textId="77777777" w:rsidR="006D6AD3" w:rsidRDefault="006D6AD3">
      <w:pPr>
        <w:pStyle w:val="Heading5"/>
      </w:pPr>
    </w:p>
    <w:p w14:paraId="30148F23" w14:textId="77777777" w:rsidR="006D6AD3" w:rsidRDefault="00B16138">
      <w:r>
        <w:br w:type="page"/>
      </w:r>
    </w:p>
    <w:p w14:paraId="1FC3F201" w14:textId="77777777" w:rsidR="006D6AD3" w:rsidRDefault="006D6AD3">
      <w:pPr>
        <w:pStyle w:val="Heading5"/>
        <w:jc w:val="right"/>
      </w:pPr>
    </w:p>
    <w:p w14:paraId="3B27E45C" w14:textId="77777777" w:rsidR="006D6AD3" w:rsidRDefault="00B1613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eastAsia="Arial" w:hAnsi="Arial" w:cs="Arial"/>
          <w:b/>
        </w:rPr>
        <w:t xml:space="preserve">ATTACHMENT A </w:t>
      </w:r>
    </w:p>
    <w:p w14:paraId="047068A7" w14:textId="77777777" w:rsidR="006D6AD3" w:rsidRDefault="00B16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eastAsia="Arial" w:hAnsi="Arial" w:cs="Arial"/>
          <w:b/>
        </w:rPr>
        <w:t>INSURANCE SPECIFICATIONS</w:t>
      </w:r>
    </w:p>
    <w:p w14:paraId="676B903A" w14:textId="77777777" w:rsidR="006D6AD3" w:rsidRDefault="006D6AD3">
      <w:pPr>
        <w:ind w:right="-72"/>
        <w:jc w:val="both"/>
      </w:pPr>
    </w:p>
    <w:p w14:paraId="2488FECD" w14:textId="77777777" w:rsidR="006D6AD3" w:rsidRDefault="00B16138">
      <w:pPr>
        <w:ind w:right="-72"/>
        <w:jc w:val="both"/>
      </w:pPr>
      <w:r>
        <w:rPr>
          <w:rFonts w:ascii="Arial" w:eastAsia="Arial" w:hAnsi="Arial" w:cs="Arial"/>
          <w:sz w:val="22"/>
          <w:szCs w:val="22"/>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The Certificate shall show the County of Henrico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w:t>
      </w:r>
      <w:proofErr w:type="spellStart"/>
      <w:r>
        <w:rPr>
          <w:rFonts w:ascii="Arial" w:eastAsia="Arial" w:hAnsi="Arial" w:cs="Arial"/>
          <w:sz w:val="22"/>
          <w:szCs w:val="22"/>
        </w:rPr>
        <w:t>days notice</w:t>
      </w:r>
      <w:proofErr w:type="spellEnd"/>
      <w:r>
        <w:rPr>
          <w:rFonts w:ascii="Arial" w:eastAsia="Arial" w:hAnsi="Arial" w:cs="Arial"/>
          <w:sz w:val="22"/>
          <w:szCs w:val="22"/>
        </w:rPr>
        <w:t xml:space="preserve"> of its decision to cancel coverage.  </w:t>
      </w:r>
    </w:p>
    <w:p w14:paraId="36A3D05F" w14:textId="77777777" w:rsidR="006D6AD3" w:rsidRDefault="006D6AD3">
      <w:pPr>
        <w:jc w:val="both"/>
      </w:pPr>
    </w:p>
    <w:p w14:paraId="457D9471" w14:textId="77777777" w:rsidR="006D6AD3" w:rsidRDefault="00B16138">
      <w:pPr>
        <w:jc w:val="both"/>
      </w:pPr>
      <w:r>
        <w:rPr>
          <w:rFonts w:ascii="Arial" w:eastAsia="Arial" w:hAnsi="Arial" w:cs="Arial"/>
          <w:b/>
          <w:sz w:val="22"/>
          <w:szCs w:val="22"/>
          <w:u w:val="single"/>
        </w:rPr>
        <w:t>Workers’ Compensation</w:t>
      </w:r>
    </w:p>
    <w:p w14:paraId="7DB49B46" w14:textId="77777777" w:rsidR="006D6AD3" w:rsidRDefault="00B16138">
      <w:pPr>
        <w:jc w:val="both"/>
      </w:pPr>
      <w:r>
        <w:rPr>
          <w:rFonts w:ascii="Arial" w:eastAsia="Arial" w:hAnsi="Arial" w:cs="Arial"/>
          <w:sz w:val="22"/>
          <w:szCs w:val="22"/>
        </w:rPr>
        <w:tab/>
      </w:r>
    </w:p>
    <w:p w14:paraId="14B5BFAC" w14:textId="77777777" w:rsidR="006D6AD3" w:rsidRDefault="00B16138">
      <w:pPr>
        <w:jc w:val="both"/>
      </w:pPr>
      <w:r>
        <w:rPr>
          <w:rFonts w:ascii="Arial" w:eastAsia="Arial" w:hAnsi="Arial" w:cs="Arial"/>
          <w:sz w:val="22"/>
          <w:szCs w:val="22"/>
        </w:rPr>
        <w:t>Statutory Virginia Limits</w:t>
      </w:r>
    </w:p>
    <w:p w14:paraId="1B86EB0D" w14:textId="77777777" w:rsidR="006D6AD3" w:rsidRDefault="00B16138">
      <w:pPr>
        <w:jc w:val="both"/>
      </w:pPr>
      <w:r>
        <w:rPr>
          <w:rFonts w:ascii="Arial" w:eastAsia="Arial" w:hAnsi="Arial" w:cs="Arial"/>
          <w:sz w:val="22"/>
          <w:szCs w:val="22"/>
        </w:rPr>
        <w:t>Employers’ Liability Insurance -     $100,000 for each Accident by employee</w:t>
      </w:r>
    </w:p>
    <w:p w14:paraId="21F402BA" w14:textId="77777777" w:rsidR="006D6AD3" w:rsidRDefault="00B16138">
      <w:pPr>
        <w:jc w:val="both"/>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$100,000 for each Disease by employee</w:t>
      </w:r>
    </w:p>
    <w:p w14:paraId="29196B78" w14:textId="77777777" w:rsidR="006D6AD3" w:rsidRDefault="00B16138">
      <w:pPr>
        <w:jc w:val="both"/>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$500,000 policy limit by Disease</w:t>
      </w:r>
    </w:p>
    <w:p w14:paraId="4F3CA286" w14:textId="77777777" w:rsidR="006D6AD3" w:rsidRDefault="006D6AD3">
      <w:pPr>
        <w:jc w:val="both"/>
      </w:pPr>
    </w:p>
    <w:p w14:paraId="6433D6E7" w14:textId="77777777" w:rsidR="006D6AD3" w:rsidRDefault="00B16138">
      <w:pPr>
        <w:jc w:val="both"/>
      </w:pPr>
      <w:r>
        <w:rPr>
          <w:rFonts w:ascii="Arial" w:eastAsia="Arial" w:hAnsi="Arial" w:cs="Arial"/>
          <w:b/>
          <w:sz w:val="22"/>
          <w:szCs w:val="22"/>
          <w:u w:val="single"/>
        </w:rPr>
        <w:t>Commercial General Liability - Combined Single Limit</w:t>
      </w:r>
    </w:p>
    <w:p w14:paraId="33C84F29" w14:textId="77777777" w:rsidR="006D6AD3" w:rsidRDefault="006D6AD3">
      <w:pPr>
        <w:jc w:val="both"/>
      </w:pPr>
    </w:p>
    <w:p w14:paraId="2691994F" w14:textId="77777777" w:rsidR="006D6AD3" w:rsidRDefault="00B16138">
      <w:pPr>
        <w:jc w:val="both"/>
      </w:pPr>
      <w:r>
        <w:rPr>
          <w:rFonts w:ascii="Arial" w:eastAsia="Arial" w:hAnsi="Arial" w:cs="Arial"/>
          <w:sz w:val="22"/>
          <w:szCs w:val="22"/>
        </w:rPr>
        <w:t xml:space="preserve">$1,000,000 each occurrence including contractual liability for specified agreement      </w:t>
      </w:r>
    </w:p>
    <w:p w14:paraId="3AB33521" w14:textId="77777777" w:rsidR="006D6AD3" w:rsidRDefault="00B16138">
      <w:pPr>
        <w:jc w:val="both"/>
      </w:pPr>
      <w:r>
        <w:rPr>
          <w:rFonts w:ascii="Arial" w:eastAsia="Arial" w:hAnsi="Arial" w:cs="Arial"/>
          <w:sz w:val="22"/>
          <w:szCs w:val="22"/>
        </w:rPr>
        <w:t>$2,000,000 General Aggregate (other than Products/Completed Operations)</w:t>
      </w:r>
    </w:p>
    <w:p w14:paraId="080A0D21" w14:textId="77777777" w:rsidR="006D6AD3" w:rsidRDefault="00B16138">
      <w:pPr>
        <w:jc w:val="both"/>
      </w:pPr>
      <w:r>
        <w:rPr>
          <w:rFonts w:ascii="Arial" w:eastAsia="Arial" w:hAnsi="Arial" w:cs="Arial"/>
          <w:sz w:val="22"/>
          <w:szCs w:val="22"/>
        </w:rPr>
        <w:t>$2,000,000 General Liability-Products/Completed Operations</w:t>
      </w:r>
    </w:p>
    <w:p w14:paraId="04A6722D" w14:textId="77777777" w:rsidR="006D6AD3" w:rsidRDefault="00B16138">
      <w:pPr>
        <w:jc w:val="both"/>
      </w:pPr>
      <w:r>
        <w:rPr>
          <w:rFonts w:ascii="Arial" w:eastAsia="Arial" w:hAnsi="Arial" w:cs="Arial"/>
          <w:sz w:val="22"/>
          <w:szCs w:val="22"/>
        </w:rPr>
        <w:t>$1,000,000 Personal and Advertising injury</w:t>
      </w:r>
    </w:p>
    <w:p w14:paraId="0076CAE5" w14:textId="77777777" w:rsidR="006D6AD3" w:rsidRDefault="00B16138">
      <w:pPr>
        <w:jc w:val="both"/>
      </w:pPr>
      <w:r>
        <w:rPr>
          <w:rFonts w:ascii="Arial" w:eastAsia="Arial" w:hAnsi="Arial" w:cs="Arial"/>
          <w:sz w:val="22"/>
          <w:szCs w:val="22"/>
        </w:rPr>
        <w:t>$   100,000 Fire Damage Legal Liability</w:t>
      </w:r>
    </w:p>
    <w:p w14:paraId="68525C8D" w14:textId="77777777" w:rsidR="006D6AD3" w:rsidRDefault="00B16138">
      <w:pPr>
        <w:jc w:val="both"/>
      </w:pPr>
      <w:r>
        <w:rPr>
          <w:rFonts w:ascii="Arial" w:eastAsia="Arial" w:hAnsi="Arial" w:cs="Arial"/>
          <w:sz w:val="22"/>
          <w:szCs w:val="22"/>
        </w:rPr>
        <w:t>Coverage must include Broad Form property damage and (XCU) Explosion, Collapse and Underground Coverage, unless given the scope of the work this requirement is waived by Risk Management.</w:t>
      </w:r>
    </w:p>
    <w:p w14:paraId="3AB57141" w14:textId="77777777" w:rsidR="006D6AD3" w:rsidRDefault="006D6AD3">
      <w:pPr>
        <w:jc w:val="both"/>
      </w:pPr>
    </w:p>
    <w:p w14:paraId="5DC69C5C" w14:textId="77777777" w:rsidR="006D6AD3" w:rsidRDefault="00B16138">
      <w:pPr>
        <w:jc w:val="both"/>
      </w:pPr>
      <w:r>
        <w:rPr>
          <w:rFonts w:ascii="Arial" w:eastAsia="Arial" w:hAnsi="Arial" w:cs="Arial"/>
          <w:b/>
          <w:sz w:val="22"/>
          <w:szCs w:val="22"/>
          <w:u w:val="single"/>
        </w:rPr>
        <w:t>Business Automobile Liability</w:t>
      </w:r>
      <w:r>
        <w:rPr>
          <w:rFonts w:ascii="Arial" w:eastAsia="Arial" w:hAnsi="Arial" w:cs="Arial"/>
          <w:sz w:val="22"/>
          <w:szCs w:val="22"/>
        </w:rPr>
        <w:t xml:space="preserve"> – including owned, non-owned and hired car coverage</w:t>
      </w:r>
    </w:p>
    <w:p w14:paraId="276955C8" w14:textId="77777777" w:rsidR="006D6AD3" w:rsidRDefault="006D6AD3">
      <w:pPr>
        <w:jc w:val="both"/>
      </w:pPr>
    </w:p>
    <w:p w14:paraId="0F0CA3C3" w14:textId="77777777" w:rsidR="006D6AD3" w:rsidRDefault="00B16138">
      <w:pPr>
        <w:jc w:val="both"/>
      </w:pPr>
      <w:r>
        <w:rPr>
          <w:rFonts w:ascii="Arial" w:eastAsia="Arial" w:hAnsi="Arial" w:cs="Arial"/>
          <w:sz w:val="22"/>
          <w:szCs w:val="22"/>
        </w:rPr>
        <w:t>Combined Single Limit - $1,000,000 each accident</w:t>
      </w:r>
    </w:p>
    <w:p w14:paraId="72F33BF7" w14:textId="77777777" w:rsidR="006D6AD3" w:rsidRDefault="006D6AD3">
      <w:pPr>
        <w:jc w:val="both"/>
      </w:pPr>
    </w:p>
    <w:p w14:paraId="7850618C" w14:textId="77777777" w:rsidR="006D6AD3" w:rsidRDefault="00B16138">
      <w:pPr>
        <w:ind w:left="1440" w:hanging="1440"/>
        <w:jc w:val="both"/>
      </w:pPr>
      <w:r>
        <w:rPr>
          <w:rFonts w:ascii="Arial" w:eastAsia="Arial" w:hAnsi="Arial" w:cs="Arial"/>
          <w:sz w:val="20"/>
          <w:szCs w:val="20"/>
          <w:u w:val="single"/>
        </w:rPr>
        <w:t xml:space="preserve">NOTE 1: </w:t>
      </w:r>
      <w:r>
        <w:rPr>
          <w:rFonts w:ascii="Arial" w:eastAsia="Arial" w:hAnsi="Arial" w:cs="Arial"/>
          <w:sz w:val="20"/>
          <w:szCs w:val="20"/>
        </w:rPr>
        <w:t xml:space="preserve">   </w:t>
      </w:r>
      <w:r>
        <w:rPr>
          <w:rFonts w:ascii="Arial" w:eastAsia="Arial" w:hAnsi="Arial" w:cs="Arial"/>
          <w:sz w:val="20"/>
          <w:szCs w:val="20"/>
        </w:rPr>
        <w:tab/>
        <w:t xml:space="preserve">The commercial general liability insurance shall include contractual liability.  The contract documents include an indemnification provision(s).  The County makes no representation or warranty as to how the Vendor’s insurance coverage responds or does not respond.  Insurance </w:t>
      </w:r>
      <w:proofErr w:type="spellStart"/>
      <w:r>
        <w:rPr>
          <w:rFonts w:ascii="Arial" w:eastAsia="Arial" w:hAnsi="Arial" w:cs="Arial"/>
          <w:sz w:val="20"/>
          <w:szCs w:val="20"/>
        </w:rPr>
        <w:t>coverages</w:t>
      </w:r>
      <w:proofErr w:type="spellEnd"/>
      <w:r>
        <w:rPr>
          <w:rFonts w:ascii="Arial" w:eastAsia="Arial" w:hAnsi="Arial" w:cs="Arial"/>
          <w:sz w:val="20"/>
          <w:szCs w:val="20"/>
        </w:rPr>
        <w:t xml:space="preserve"> that are unresponsive to the indemnification provision(s) do not limit the Vendor’s responsibilities outlined in the contract documents. </w:t>
      </w:r>
    </w:p>
    <w:p w14:paraId="3EBB2A93" w14:textId="77777777" w:rsidR="006D6AD3" w:rsidRDefault="006D6AD3">
      <w:pPr>
        <w:ind w:left="1440" w:hanging="1440"/>
        <w:jc w:val="both"/>
      </w:pPr>
    </w:p>
    <w:p w14:paraId="2D5D26D7" w14:textId="77777777" w:rsidR="006D6AD3" w:rsidRDefault="00B16138">
      <w:pPr>
        <w:tabs>
          <w:tab w:val="left" w:pos="1170"/>
        </w:tabs>
        <w:ind w:left="1440" w:hanging="1440"/>
        <w:jc w:val="both"/>
      </w:pPr>
      <w:r>
        <w:rPr>
          <w:rFonts w:ascii="Arial" w:eastAsia="Arial" w:hAnsi="Arial" w:cs="Arial"/>
          <w:sz w:val="20"/>
          <w:szCs w:val="20"/>
          <w:u w:val="single"/>
        </w:rPr>
        <w:t>NOTE 2:</w:t>
      </w:r>
      <w:r>
        <w:rPr>
          <w:rFonts w:ascii="Arial" w:eastAsia="Arial" w:hAnsi="Arial" w:cs="Arial"/>
          <w:sz w:val="20"/>
          <w:szCs w:val="20"/>
        </w:rPr>
        <w:tab/>
      </w:r>
      <w:r>
        <w:rPr>
          <w:rFonts w:ascii="Arial" w:eastAsia="Arial" w:hAnsi="Arial" w:cs="Arial"/>
          <w:sz w:val="20"/>
          <w:szCs w:val="20"/>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However, the total insurance protection provided for Commercial General Liability or for Business Automobile Liability, either individually or in combination with Excess/Umbrella Liability, must total $3,000,000 per occurrence.  This insurance shall apply as primary and non-contributory with respect to any other insurance or self-insurance programs afforded the County of Henrico and Henrico County Public Schools.  This policy shall be endorsed to be primary with respect to the additional insured.</w:t>
      </w:r>
    </w:p>
    <w:p w14:paraId="69A7CCFC" w14:textId="77777777" w:rsidR="006D6AD3" w:rsidRDefault="006D6AD3">
      <w:pPr>
        <w:tabs>
          <w:tab w:val="left" w:pos="1170"/>
        </w:tabs>
        <w:ind w:left="1440" w:hanging="1440"/>
        <w:jc w:val="both"/>
      </w:pPr>
    </w:p>
    <w:p w14:paraId="656FD94E" w14:textId="77777777" w:rsidR="006D6AD3" w:rsidRDefault="00B16138" w:rsidP="00686A8D">
      <w:pPr>
        <w:ind w:left="1440" w:hanging="1440"/>
        <w:jc w:val="both"/>
      </w:pPr>
      <w:r>
        <w:rPr>
          <w:rFonts w:ascii="Arial" w:eastAsia="Arial" w:hAnsi="Arial" w:cs="Arial"/>
          <w:sz w:val="20"/>
          <w:szCs w:val="20"/>
          <w:u w:val="single"/>
        </w:rPr>
        <w:t>NOTE 3</w:t>
      </w:r>
      <w:r>
        <w:rPr>
          <w:rFonts w:ascii="Arial" w:eastAsia="Arial" w:hAnsi="Arial" w:cs="Arial"/>
          <w:sz w:val="20"/>
          <w:szCs w:val="20"/>
        </w:rPr>
        <w:t>:</w:t>
      </w:r>
      <w:r>
        <w:rPr>
          <w:rFonts w:ascii="Arial" w:eastAsia="Arial" w:hAnsi="Arial" w:cs="Arial"/>
          <w:sz w:val="20"/>
          <w:szCs w:val="20"/>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r>
        <w:br w:type="page"/>
      </w:r>
    </w:p>
    <w:p w14:paraId="0EF0658C" w14:textId="77777777" w:rsidR="006D6AD3" w:rsidRDefault="00B16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eastAsia="Arial" w:hAnsi="Arial" w:cs="Arial"/>
          <w:b/>
        </w:rPr>
        <w:t>ATTACHMENT B</w:t>
      </w:r>
    </w:p>
    <w:p w14:paraId="37746807" w14:textId="77777777" w:rsidR="006D6AD3" w:rsidRDefault="00B16138">
      <w:pPr>
        <w:tabs>
          <w:tab w:val="center" w:pos="5400"/>
        </w:tabs>
        <w:jc w:val="center"/>
      </w:pPr>
      <w:r>
        <w:rPr>
          <w:rFonts w:ascii="Arial" w:eastAsia="Arial" w:hAnsi="Arial" w:cs="Arial"/>
          <w:b/>
        </w:rPr>
        <w:t>PROPOSAL SIGNATURE SHEET</w:t>
      </w:r>
    </w:p>
    <w:p w14:paraId="07C7A8EA" w14:textId="77777777" w:rsidR="006D6AD3" w:rsidRDefault="00B16138">
      <w:pPr>
        <w:tabs>
          <w:tab w:val="center" w:pos="5400"/>
        </w:tabs>
        <w:jc w:val="center"/>
      </w:pPr>
      <w:r>
        <w:rPr>
          <w:rFonts w:ascii="Arial" w:eastAsia="Arial" w:hAnsi="Arial" w:cs="Arial"/>
          <w:b/>
        </w:rPr>
        <w:t>Page 1 of 2</w:t>
      </w:r>
    </w:p>
    <w:p w14:paraId="11A7E0B8" w14:textId="77777777" w:rsidR="006D6AD3" w:rsidRDefault="006D6AD3">
      <w:pPr>
        <w:ind w:left="720" w:hanging="720"/>
        <w:jc w:val="both"/>
      </w:pPr>
    </w:p>
    <w:p w14:paraId="70649FCC" w14:textId="77777777" w:rsidR="006D6AD3" w:rsidRDefault="00B16138">
      <w:pPr>
        <w:jc w:val="both"/>
      </w:pPr>
      <w:r>
        <w:rPr>
          <w:sz w:val="22"/>
          <w:szCs w:val="22"/>
        </w:rPr>
        <w:t>My signature certifies that the proposal as submitted complies with all requirements specified in this Request for Proposal (“RFP”).</w:t>
      </w:r>
    </w:p>
    <w:p w14:paraId="5F5354B6" w14:textId="77777777" w:rsidR="006D6AD3" w:rsidRDefault="006D6AD3">
      <w:pPr>
        <w:jc w:val="both"/>
      </w:pPr>
    </w:p>
    <w:p w14:paraId="1AE5B0D9" w14:textId="77777777" w:rsidR="006D6AD3" w:rsidRDefault="00B16138">
      <w:pPr>
        <w:jc w:val="both"/>
      </w:pPr>
      <w:r>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14:paraId="78BE296E" w14:textId="77777777" w:rsidR="006D6AD3" w:rsidRDefault="006D6AD3">
      <w:pPr>
        <w:jc w:val="both"/>
      </w:pPr>
    </w:p>
    <w:p w14:paraId="32484E6F" w14:textId="77777777" w:rsidR="006D6AD3" w:rsidRDefault="00B16138">
      <w:pPr>
        <w:jc w:val="both"/>
      </w:pPr>
      <w:r>
        <w:rPr>
          <w:sz w:val="22"/>
          <w:szCs w:val="22"/>
        </w:rPr>
        <w:t>I hereby certify that I am authorized to sign as a legal representative for the business entity submitting this proposal.</w:t>
      </w:r>
    </w:p>
    <w:p w14:paraId="1AF5BA57" w14:textId="77777777" w:rsidR="006D6AD3" w:rsidRDefault="006D6AD3">
      <w:pPr>
        <w:jc w:val="both"/>
      </w:pPr>
    </w:p>
    <w:tbl>
      <w:tblPr>
        <w:tblStyle w:val="a1"/>
        <w:tblW w:w="1004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4"/>
      </w:tblGrid>
      <w:tr w:rsidR="006D6AD3" w14:paraId="20DE089F" w14:textId="77777777">
        <w:trPr>
          <w:trHeight w:val="360"/>
        </w:trPr>
        <w:tc>
          <w:tcPr>
            <w:tcW w:w="10044" w:type="dxa"/>
          </w:tcPr>
          <w:p w14:paraId="5FFA500E" w14:textId="77777777" w:rsidR="006D6AD3" w:rsidRDefault="00B16138">
            <w:pPr>
              <w:jc w:val="both"/>
            </w:pPr>
            <w:r>
              <w:rPr>
                <w:sz w:val="22"/>
                <w:szCs w:val="22"/>
              </w:rPr>
              <w:t xml:space="preserve">LEGAL NAME OF OFFEROR (DO </w:t>
            </w:r>
            <w:r>
              <w:rPr>
                <w:sz w:val="22"/>
                <w:szCs w:val="22"/>
                <w:u w:val="single"/>
              </w:rPr>
              <w:t>NOT</w:t>
            </w:r>
            <w:r>
              <w:rPr>
                <w:sz w:val="22"/>
                <w:szCs w:val="22"/>
              </w:rPr>
              <w:t xml:space="preserve"> USE TRADE NAME):</w:t>
            </w:r>
          </w:p>
        </w:tc>
      </w:tr>
      <w:tr w:rsidR="006D6AD3" w14:paraId="190841A6" w14:textId="77777777">
        <w:trPr>
          <w:trHeight w:val="360"/>
        </w:trPr>
        <w:tc>
          <w:tcPr>
            <w:tcW w:w="10044" w:type="dxa"/>
          </w:tcPr>
          <w:p w14:paraId="00FD85F2" w14:textId="77777777" w:rsidR="006D6AD3" w:rsidRDefault="006D6AD3">
            <w:pPr>
              <w:jc w:val="both"/>
            </w:pPr>
          </w:p>
        </w:tc>
      </w:tr>
      <w:tr w:rsidR="006D6AD3" w14:paraId="4CA208BB" w14:textId="77777777">
        <w:trPr>
          <w:trHeight w:val="360"/>
        </w:trPr>
        <w:tc>
          <w:tcPr>
            <w:tcW w:w="10044" w:type="dxa"/>
          </w:tcPr>
          <w:p w14:paraId="6CCB41A3" w14:textId="77777777" w:rsidR="006D6AD3" w:rsidRDefault="00B16138">
            <w:pPr>
              <w:jc w:val="both"/>
            </w:pPr>
            <w:r>
              <w:rPr>
                <w:sz w:val="22"/>
                <w:szCs w:val="22"/>
              </w:rPr>
              <w:t>ADDRESS:</w:t>
            </w:r>
          </w:p>
        </w:tc>
      </w:tr>
      <w:tr w:rsidR="006D6AD3" w14:paraId="4E68BB27" w14:textId="77777777">
        <w:trPr>
          <w:trHeight w:val="360"/>
        </w:trPr>
        <w:tc>
          <w:tcPr>
            <w:tcW w:w="10044" w:type="dxa"/>
          </w:tcPr>
          <w:p w14:paraId="7F35CF90" w14:textId="77777777" w:rsidR="006D6AD3" w:rsidRDefault="006D6AD3">
            <w:pPr>
              <w:jc w:val="both"/>
            </w:pPr>
          </w:p>
        </w:tc>
      </w:tr>
      <w:tr w:rsidR="006D6AD3" w14:paraId="1D85274C" w14:textId="77777777">
        <w:trPr>
          <w:trHeight w:val="360"/>
        </w:trPr>
        <w:tc>
          <w:tcPr>
            <w:tcW w:w="10044" w:type="dxa"/>
          </w:tcPr>
          <w:p w14:paraId="22E09A1E" w14:textId="77777777" w:rsidR="006D6AD3" w:rsidRDefault="006D6AD3">
            <w:pPr>
              <w:jc w:val="both"/>
            </w:pPr>
          </w:p>
        </w:tc>
      </w:tr>
      <w:tr w:rsidR="006D6AD3" w14:paraId="1F931DFD" w14:textId="77777777">
        <w:trPr>
          <w:trHeight w:val="360"/>
        </w:trPr>
        <w:tc>
          <w:tcPr>
            <w:tcW w:w="10044" w:type="dxa"/>
          </w:tcPr>
          <w:p w14:paraId="18416382" w14:textId="77777777" w:rsidR="006D6AD3" w:rsidRDefault="00B16138">
            <w:pPr>
              <w:jc w:val="both"/>
            </w:pPr>
            <w:r>
              <w:rPr>
                <w:sz w:val="22"/>
                <w:szCs w:val="22"/>
              </w:rPr>
              <w:t>SIGNATURE:</w:t>
            </w:r>
          </w:p>
        </w:tc>
      </w:tr>
      <w:tr w:rsidR="006D6AD3" w14:paraId="0A2A7078" w14:textId="77777777">
        <w:trPr>
          <w:trHeight w:val="360"/>
        </w:trPr>
        <w:tc>
          <w:tcPr>
            <w:tcW w:w="10044" w:type="dxa"/>
          </w:tcPr>
          <w:p w14:paraId="69F22961" w14:textId="77777777" w:rsidR="006D6AD3" w:rsidRDefault="00B16138">
            <w:pPr>
              <w:jc w:val="both"/>
            </w:pPr>
            <w:r>
              <w:rPr>
                <w:sz w:val="22"/>
                <w:szCs w:val="22"/>
              </w:rPr>
              <w:t>NAME OF PERSON SIGNING (print):</w:t>
            </w:r>
          </w:p>
        </w:tc>
      </w:tr>
      <w:tr w:rsidR="006D6AD3" w14:paraId="616ADBA5" w14:textId="77777777">
        <w:trPr>
          <w:trHeight w:val="360"/>
        </w:trPr>
        <w:tc>
          <w:tcPr>
            <w:tcW w:w="10044" w:type="dxa"/>
          </w:tcPr>
          <w:p w14:paraId="1929533C" w14:textId="77777777" w:rsidR="006D6AD3" w:rsidRDefault="00B16138">
            <w:pPr>
              <w:jc w:val="both"/>
            </w:pPr>
            <w:r>
              <w:rPr>
                <w:sz w:val="22"/>
                <w:szCs w:val="22"/>
              </w:rPr>
              <w:t>TITLE:</w:t>
            </w:r>
          </w:p>
        </w:tc>
      </w:tr>
      <w:tr w:rsidR="006D6AD3" w14:paraId="50FEA6EA" w14:textId="77777777">
        <w:trPr>
          <w:trHeight w:val="360"/>
        </w:trPr>
        <w:tc>
          <w:tcPr>
            <w:tcW w:w="10044" w:type="dxa"/>
          </w:tcPr>
          <w:p w14:paraId="5B792148" w14:textId="77777777" w:rsidR="006D6AD3" w:rsidRDefault="00B16138">
            <w:pPr>
              <w:jc w:val="both"/>
            </w:pPr>
            <w:r>
              <w:rPr>
                <w:sz w:val="22"/>
                <w:szCs w:val="22"/>
              </w:rPr>
              <w:t>TELEPHONE:</w:t>
            </w:r>
          </w:p>
        </w:tc>
      </w:tr>
      <w:tr w:rsidR="006D6AD3" w14:paraId="0B98E574" w14:textId="77777777">
        <w:trPr>
          <w:trHeight w:val="360"/>
        </w:trPr>
        <w:tc>
          <w:tcPr>
            <w:tcW w:w="10044" w:type="dxa"/>
          </w:tcPr>
          <w:p w14:paraId="54563E17" w14:textId="77777777" w:rsidR="006D6AD3" w:rsidRDefault="00B16138">
            <w:pPr>
              <w:jc w:val="both"/>
            </w:pPr>
            <w:r>
              <w:rPr>
                <w:sz w:val="22"/>
                <w:szCs w:val="22"/>
              </w:rPr>
              <w:t>FAX:</w:t>
            </w:r>
          </w:p>
        </w:tc>
      </w:tr>
      <w:tr w:rsidR="006D6AD3" w14:paraId="45FECE08" w14:textId="77777777">
        <w:trPr>
          <w:trHeight w:val="360"/>
        </w:trPr>
        <w:tc>
          <w:tcPr>
            <w:tcW w:w="10044" w:type="dxa"/>
          </w:tcPr>
          <w:p w14:paraId="03A7589A" w14:textId="77777777" w:rsidR="006D6AD3" w:rsidRDefault="00B16138">
            <w:pPr>
              <w:jc w:val="both"/>
            </w:pPr>
            <w:r>
              <w:rPr>
                <w:sz w:val="22"/>
                <w:szCs w:val="22"/>
              </w:rPr>
              <w:t>E-MAIL ADDRESS:</w:t>
            </w:r>
          </w:p>
        </w:tc>
      </w:tr>
      <w:tr w:rsidR="006D6AD3" w14:paraId="4B623D5A" w14:textId="77777777">
        <w:trPr>
          <w:trHeight w:val="360"/>
        </w:trPr>
        <w:tc>
          <w:tcPr>
            <w:tcW w:w="10044" w:type="dxa"/>
          </w:tcPr>
          <w:p w14:paraId="5B32EAB0" w14:textId="77777777" w:rsidR="006D6AD3" w:rsidRDefault="00B16138">
            <w:pPr>
              <w:jc w:val="both"/>
            </w:pPr>
            <w:r>
              <w:rPr>
                <w:sz w:val="22"/>
                <w:szCs w:val="22"/>
              </w:rPr>
              <w:t>DATE:</w:t>
            </w:r>
          </w:p>
        </w:tc>
      </w:tr>
    </w:tbl>
    <w:p w14:paraId="12D87041" w14:textId="77777777" w:rsidR="006D6AD3" w:rsidRDefault="00B16138">
      <w:r>
        <w:br w:type="page"/>
      </w:r>
    </w:p>
    <w:p w14:paraId="145716D4" w14:textId="77777777" w:rsidR="00686A8D" w:rsidRPr="001633FC" w:rsidRDefault="00686A8D" w:rsidP="00686A8D">
      <w:pPr>
        <w:suppressAutoHyphens/>
        <w:jc w:val="center"/>
        <w:rPr>
          <w:b/>
          <w:spacing w:val="-2"/>
        </w:rPr>
      </w:pPr>
      <w:r w:rsidRPr="001633FC">
        <w:rPr>
          <w:b/>
          <w:spacing w:val="-2"/>
        </w:rPr>
        <w:t>Attachment B</w:t>
      </w:r>
    </w:p>
    <w:p w14:paraId="6C1372BE" w14:textId="77777777" w:rsidR="00686A8D" w:rsidRPr="001633FC" w:rsidRDefault="00686A8D" w:rsidP="00686A8D">
      <w:pPr>
        <w:suppressAutoHyphens/>
        <w:jc w:val="center"/>
        <w:rPr>
          <w:b/>
          <w:spacing w:val="-2"/>
        </w:rPr>
      </w:pPr>
      <w:r w:rsidRPr="001633FC">
        <w:rPr>
          <w:b/>
          <w:spacing w:val="-2"/>
        </w:rPr>
        <w:t>Page 2 of 2</w:t>
      </w:r>
    </w:p>
    <w:p w14:paraId="4125D7E9" w14:textId="77777777" w:rsidR="00686A8D" w:rsidRPr="001633FC" w:rsidRDefault="00686A8D" w:rsidP="00686A8D">
      <w:pPr>
        <w:tabs>
          <w:tab w:val="left" w:pos="0"/>
          <w:tab w:val="left" w:pos="900"/>
          <w:tab w:val="left" w:pos="2880"/>
          <w:tab w:val="left" w:pos="4320"/>
          <w:tab w:val="left" w:pos="4860"/>
          <w:tab w:val="left" w:pos="5580"/>
        </w:tabs>
        <w:suppressAutoHyphens/>
        <w:spacing w:line="360" w:lineRule="auto"/>
        <w:ind w:right="-540"/>
      </w:pPr>
    </w:p>
    <w:p w14:paraId="63D8ED45" w14:textId="77777777" w:rsidR="00686A8D" w:rsidRPr="001633FC" w:rsidRDefault="00686A8D" w:rsidP="00686A8D">
      <w:pPr>
        <w:suppressAutoHyphens/>
        <w:rPr>
          <w:b/>
          <w:spacing w:val="-2"/>
        </w:rPr>
      </w:pPr>
      <w:r w:rsidRPr="001633FC">
        <w:rPr>
          <w:b/>
          <w:spacing w:val="-2"/>
        </w:rPr>
        <w:t>Company Legal Name:  __________________________________________________________</w:t>
      </w:r>
    </w:p>
    <w:p w14:paraId="141351ED" w14:textId="77777777" w:rsidR="00686A8D" w:rsidRPr="001633FC" w:rsidRDefault="00686A8D" w:rsidP="00686A8D">
      <w:pPr>
        <w:suppressAutoHyphens/>
        <w:rPr>
          <w:b/>
          <w:spacing w:val="-2"/>
        </w:rPr>
      </w:pPr>
    </w:p>
    <w:p w14:paraId="443AAD1E" w14:textId="77777777" w:rsidR="00686A8D" w:rsidRPr="001633FC" w:rsidRDefault="00686A8D" w:rsidP="00686A8D">
      <w:pPr>
        <w:suppressAutoHyphens/>
        <w:rPr>
          <w:b/>
          <w:spacing w:val="-2"/>
        </w:rPr>
      </w:pPr>
      <w:r>
        <w:rPr>
          <w:noProof/>
        </w:rPr>
        <mc:AlternateContent>
          <mc:Choice Requires="wps">
            <w:drawing>
              <wp:anchor distT="0" distB="0" distL="114300" distR="114300" simplePos="0" relativeHeight="251665408" behindDoc="0" locked="0" layoutInCell="1" allowOverlap="1" wp14:anchorId="142AB109" wp14:editId="44D6564C">
                <wp:simplePos x="0" y="0"/>
                <wp:positionH relativeFrom="column">
                  <wp:posOffset>3442335</wp:posOffset>
                </wp:positionH>
                <wp:positionV relativeFrom="paragraph">
                  <wp:posOffset>81915</wp:posOffset>
                </wp:positionV>
                <wp:extent cx="2698750" cy="1885950"/>
                <wp:effectExtent l="22860" t="24765" r="21590"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1885950"/>
                        </a:xfrm>
                        <a:prstGeom prst="rect">
                          <a:avLst/>
                        </a:prstGeom>
                        <a:solidFill>
                          <a:srgbClr val="FFFFFF"/>
                        </a:solidFill>
                        <a:ln w="38100">
                          <a:solidFill>
                            <a:srgbClr val="000000"/>
                          </a:solidFill>
                          <a:miter lim="800000"/>
                          <a:headEnd/>
                          <a:tailEnd/>
                        </a:ln>
                      </wps:spPr>
                      <wps:txbx>
                        <w:txbxContent>
                          <w:p w14:paraId="0EDFBC6C" w14:textId="77777777" w:rsidR="00FF082E" w:rsidRDefault="00FF082E" w:rsidP="00686A8D">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8" w:history="1">
                              <w:r w:rsidRPr="00CC2373">
                                <w:rPr>
                                  <w:rStyle w:val="Hyperlink"/>
                                  <w:rFonts w:ascii="Garamond" w:hAnsi="Garamond"/>
                                  <w:sz w:val="18"/>
                                  <w:szCs w:val="18"/>
                                </w:rPr>
                                <w:t>http://eva.virginia.gov</w:t>
                              </w:r>
                            </w:hyperlink>
                            <w:r w:rsidRPr="007E13D0">
                              <w:rPr>
                                <w:rFonts w:ascii="Garamond" w:hAnsi="Garamond"/>
                                <w:sz w:val="18"/>
                                <w:szCs w:val="18"/>
                              </w:rPr>
                              <w:t>.</w:t>
                            </w:r>
                          </w:p>
                          <w:p w14:paraId="384C39F3" w14:textId="77777777" w:rsidR="00FF082E" w:rsidRDefault="00FF082E" w:rsidP="00686A8D">
                            <w:pPr>
                              <w:jc w:val="both"/>
                              <w:rPr>
                                <w:rFonts w:ascii="Garamond" w:hAnsi="Garamond"/>
                                <w:sz w:val="18"/>
                                <w:szCs w:val="18"/>
                              </w:rPr>
                            </w:pPr>
                          </w:p>
                          <w:p w14:paraId="5F57FA63" w14:textId="77777777" w:rsidR="00FF082E" w:rsidRDefault="00FF082E" w:rsidP="00686A8D">
                            <w:pPr>
                              <w:jc w:val="both"/>
                              <w:rPr>
                                <w:rFonts w:ascii="Garamond" w:hAnsi="Garamond"/>
                                <w:b/>
                                <w:sz w:val="22"/>
                                <w:szCs w:val="22"/>
                              </w:rPr>
                            </w:pPr>
                            <w:proofErr w:type="gramStart"/>
                            <w:r w:rsidRPr="007E13D0">
                              <w:rPr>
                                <w:rFonts w:ascii="Garamond" w:hAnsi="Garamond"/>
                                <w:spacing w:val="-2"/>
                                <w:sz w:val="20"/>
                                <w:szCs w:val="20"/>
                              </w:rPr>
                              <w:t>eVA</w:t>
                            </w:r>
                            <w:proofErr w:type="gramEnd"/>
                            <w:r w:rsidRPr="007E13D0">
                              <w:rPr>
                                <w:rFonts w:ascii="Garamond" w:hAnsi="Garamond"/>
                                <w:spacing w:val="-2"/>
                                <w:sz w:val="20"/>
                                <w:szCs w:val="20"/>
                              </w:rPr>
                              <w:t xml:space="preserve"> Registered?</w:t>
                            </w:r>
                            <w:r>
                              <w:rPr>
                                <w:rFonts w:ascii="Garamond" w:hAnsi="Garamond"/>
                                <w:spacing w:val="-2"/>
                                <w:sz w:val="20"/>
                                <w:szCs w:val="20"/>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14:paraId="4D2DA35F" w14:textId="77777777" w:rsidR="00FF082E" w:rsidRDefault="00FF082E" w:rsidP="00686A8D">
                            <w:pPr>
                              <w:jc w:val="both"/>
                              <w:rPr>
                                <w:rFonts w:ascii="Garamond" w:hAnsi="Garamond"/>
                                <w:b/>
                                <w:sz w:val="22"/>
                                <w:szCs w:val="22"/>
                              </w:rPr>
                            </w:pPr>
                          </w:p>
                          <w:p w14:paraId="6AE15391" w14:textId="77777777" w:rsidR="00FF082E" w:rsidRDefault="00FF082E" w:rsidP="00686A8D">
                            <w:pPr>
                              <w:jc w:val="both"/>
                              <w:rPr>
                                <w:rFonts w:ascii="Garamond" w:hAnsi="Garamond"/>
                                <w:b/>
                                <w:sz w:val="22"/>
                                <w:szCs w:val="22"/>
                              </w:rPr>
                            </w:pPr>
                            <w:r>
                              <w:rPr>
                                <w:rFonts w:ascii="Garamond" w:hAnsi="Garamond"/>
                                <w:b/>
                                <w:sz w:val="22"/>
                                <w:szCs w:val="22"/>
                              </w:rPr>
                              <w:t>Certifications:</w:t>
                            </w:r>
                          </w:p>
                          <w:p w14:paraId="614FDCA2" w14:textId="77777777" w:rsidR="00FF082E" w:rsidRDefault="00FF082E" w:rsidP="00686A8D">
                            <w:pPr>
                              <w:jc w:val="both"/>
                              <w:rPr>
                                <w:rFonts w:ascii="Garamond" w:hAnsi="Garamond"/>
                                <w:b/>
                                <w:sz w:val="22"/>
                                <w:szCs w:val="22"/>
                              </w:rPr>
                            </w:pPr>
                            <w:proofErr w:type="gramStart"/>
                            <w:r w:rsidRPr="007E13D0">
                              <w:rPr>
                                <w:rFonts w:ascii="Garamond" w:hAnsi="Garamond"/>
                                <w:spacing w:val="-2"/>
                                <w:sz w:val="20"/>
                                <w:szCs w:val="20"/>
                              </w:rPr>
                              <w:t>eVA</w:t>
                            </w:r>
                            <w:proofErr w:type="gramEnd"/>
                            <w:r w:rsidRPr="007E13D0">
                              <w:rPr>
                                <w:rFonts w:ascii="Garamond" w:hAnsi="Garamond"/>
                                <w:spacing w:val="-2"/>
                                <w:sz w:val="20"/>
                                <w:szCs w:val="20"/>
                              </w:rPr>
                              <w:t xml:space="preserve"> </w:t>
                            </w:r>
                            <w:r>
                              <w:rPr>
                                <w:rFonts w:ascii="Garamond" w:hAnsi="Garamond"/>
                                <w:spacing w:val="-2"/>
                                <w:sz w:val="20"/>
                                <w:szCs w:val="20"/>
                              </w:rPr>
                              <w:tab/>
                            </w:r>
                            <w:r>
                              <w:rPr>
                                <w:rFonts w:ascii="Garamond" w:hAnsi="Garamond"/>
                                <w:spacing w:val="-2"/>
                                <w:sz w:val="20"/>
                                <w:szCs w:val="20"/>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14:paraId="4FD00F8A" w14:textId="77777777" w:rsidR="00FF082E" w:rsidRDefault="00FF082E" w:rsidP="00686A8D">
                            <w:pPr>
                              <w:jc w:val="both"/>
                              <w:rPr>
                                <w:rFonts w:ascii="Garamond" w:hAnsi="Garamond"/>
                                <w:b/>
                                <w:sz w:val="22"/>
                                <w:szCs w:val="22"/>
                              </w:rPr>
                            </w:pPr>
                            <w:r>
                              <w:rPr>
                                <w:rFonts w:ascii="Garamond" w:hAnsi="Garamond"/>
                                <w:sz w:val="22"/>
                                <w:szCs w:val="22"/>
                              </w:rPr>
                              <w:t xml:space="preserve">NMSDC* </w:t>
                            </w:r>
                            <w:r>
                              <w:rPr>
                                <w:rFonts w:ascii="Garamond" w:hAnsi="Garamond"/>
                                <w:sz w:val="22"/>
                                <w:szCs w:val="22"/>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14:paraId="7BF0EF0E" w14:textId="77777777" w:rsidR="00FF082E" w:rsidRPr="008D0A12" w:rsidRDefault="00FF082E" w:rsidP="00686A8D">
                            <w:pPr>
                              <w:jc w:val="both"/>
                              <w:rPr>
                                <w:rFonts w:ascii="Garamond" w:hAnsi="Garamond"/>
                                <w:sz w:val="22"/>
                                <w:szCs w:val="22"/>
                              </w:rPr>
                            </w:pPr>
                            <w:r w:rsidRPr="008D0A12">
                              <w:rPr>
                                <w:rFonts w:ascii="Garamond" w:hAnsi="Garamond"/>
                                <w:sz w:val="22"/>
                                <w:szCs w:val="22"/>
                              </w:rPr>
                              <w:t>WBENC</w:t>
                            </w:r>
                            <w:r>
                              <w:rPr>
                                <w:rFonts w:ascii="Garamond" w:hAnsi="Garamond"/>
                                <w:sz w:val="22"/>
                                <w:szCs w:val="22"/>
                              </w:rPr>
                              <w:t>**</w:t>
                            </w:r>
                            <w:r>
                              <w:rPr>
                                <w:rFonts w:ascii="Garamond" w:hAnsi="Garamond"/>
                                <w:sz w:val="22"/>
                                <w:szCs w:val="22"/>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14:paraId="650FE8B1" w14:textId="77777777" w:rsidR="00FF082E" w:rsidRPr="007E13D0" w:rsidRDefault="00FF082E" w:rsidP="00686A8D">
                            <w:pPr>
                              <w:jc w:val="both"/>
                              <w:rPr>
                                <w:rFonts w:ascii="Garamond" w:hAnsi="Garamond"/>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71.05pt;margin-top:6.45pt;width:212.5pt;height:148.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" strokeweight="3pt">
                <v:textbox>
                  <w:txbxContent>
                    <w:p w14:paraId="0EDFBC6C" w14:textId="77777777" w:rsidR="00FF082E" w:rsidRDefault="00FF082E" w:rsidP="00686A8D">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9" w:history="1">
                        <w:r w:rsidRPr="00CC2373">
                          <w:rPr>
                            <w:rStyle w:val="Hyperlink"/>
                            <w:rFonts w:ascii="Garamond" w:hAnsi="Garamond"/>
                            <w:sz w:val="18"/>
                            <w:szCs w:val="18"/>
                          </w:rPr>
                          <w:t>http://eva.virginia.gov</w:t>
                        </w:r>
                      </w:hyperlink>
                      <w:r w:rsidRPr="007E13D0">
                        <w:rPr>
                          <w:rFonts w:ascii="Garamond" w:hAnsi="Garamond"/>
                          <w:sz w:val="18"/>
                          <w:szCs w:val="18"/>
                        </w:rPr>
                        <w:t>.</w:t>
                      </w:r>
                    </w:p>
                    <w:p w14:paraId="384C39F3" w14:textId="77777777" w:rsidR="00FF082E" w:rsidRDefault="00FF082E" w:rsidP="00686A8D">
                      <w:pPr>
                        <w:jc w:val="both"/>
                        <w:rPr>
                          <w:rFonts w:ascii="Garamond" w:hAnsi="Garamond"/>
                          <w:sz w:val="18"/>
                          <w:szCs w:val="18"/>
                        </w:rPr>
                      </w:pPr>
                    </w:p>
                    <w:p w14:paraId="5F57FA63" w14:textId="77777777" w:rsidR="00FF082E" w:rsidRDefault="00FF082E" w:rsidP="00686A8D">
                      <w:pPr>
                        <w:jc w:val="both"/>
                        <w:rPr>
                          <w:rFonts w:ascii="Garamond" w:hAnsi="Garamond"/>
                          <w:b/>
                          <w:sz w:val="22"/>
                          <w:szCs w:val="22"/>
                        </w:rPr>
                      </w:pPr>
                      <w:proofErr w:type="gramStart"/>
                      <w:r w:rsidRPr="007E13D0">
                        <w:rPr>
                          <w:rFonts w:ascii="Garamond" w:hAnsi="Garamond"/>
                          <w:spacing w:val="-2"/>
                          <w:sz w:val="20"/>
                          <w:szCs w:val="20"/>
                        </w:rPr>
                        <w:t>eVA</w:t>
                      </w:r>
                      <w:proofErr w:type="gramEnd"/>
                      <w:r w:rsidRPr="007E13D0">
                        <w:rPr>
                          <w:rFonts w:ascii="Garamond" w:hAnsi="Garamond"/>
                          <w:spacing w:val="-2"/>
                          <w:sz w:val="20"/>
                          <w:szCs w:val="20"/>
                        </w:rPr>
                        <w:t xml:space="preserve"> Registered?</w:t>
                      </w:r>
                      <w:r>
                        <w:rPr>
                          <w:rFonts w:ascii="Garamond" w:hAnsi="Garamond"/>
                          <w:spacing w:val="-2"/>
                          <w:sz w:val="20"/>
                          <w:szCs w:val="20"/>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14:paraId="4D2DA35F" w14:textId="77777777" w:rsidR="00FF082E" w:rsidRDefault="00FF082E" w:rsidP="00686A8D">
                      <w:pPr>
                        <w:jc w:val="both"/>
                        <w:rPr>
                          <w:rFonts w:ascii="Garamond" w:hAnsi="Garamond"/>
                          <w:b/>
                          <w:sz w:val="22"/>
                          <w:szCs w:val="22"/>
                        </w:rPr>
                      </w:pPr>
                    </w:p>
                    <w:p w14:paraId="6AE15391" w14:textId="77777777" w:rsidR="00FF082E" w:rsidRDefault="00FF082E" w:rsidP="00686A8D">
                      <w:pPr>
                        <w:jc w:val="both"/>
                        <w:rPr>
                          <w:rFonts w:ascii="Garamond" w:hAnsi="Garamond"/>
                          <w:b/>
                          <w:sz w:val="22"/>
                          <w:szCs w:val="22"/>
                        </w:rPr>
                      </w:pPr>
                      <w:r>
                        <w:rPr>
                          <w:rFonts w:ascii="Garamond" w:hAnsi="Garamond"/>
                          <w:b/>
                          <w:sz w:val="22"/>
                          <w:szCs w:val="22"/>
                        </w:rPr>
                        <w:t>Certifications:</w:t>
                      </w:r>
                    </w:p>
                    <w:p w14:paraId="614FDCA2" w14:textId="77777777" w:rsidR="00FF082E" w:rsidRDefault="00FF082E" w:rsidP="00686A8D">
                      <w:pPr>
                        <w:jc w:val="both"/>
                        <w:rPr>
                          <w:rFonts w:ascii="Garamond" w:hAnsi="Garamond"/>
                          <w:b/>
                          <w:sz w:val="22"/>
                          <w:szCs w:val="22"/>
                        </w:rPr>
                      </w:pPr>
                      <w:proofErr w:type="gramStart"/>
                      <w:r w:rsidRPr="007E13D0">
                        <w:rPr>
                          <w:rFonts w:ascii="Garamond" w:hAnsi="Garamond"/>
                          <w:spacing w:val="-2"/>
                          <w:sz w:val="20"/>
                          <w:szCs w:val="20"/>
                        </w:rPr>
                        <w:t>eVA</w:t>
                      </w:r>
                      <w:proofErr w:type="gramEnd"/>
                      <w:r w:rsidRPr="007E13D0">
                        <w:rPr>
                          <w:rFonts w:ascii="Garamond" w:hAnsi="Garamond"/>
                          <w:spacing w:val="-2"/>
                          <w:sz w:val="20"/>
                          <w:szCs w:val="20"/>
                        </w:rPr>
                        <w:t xml:space="preserve"> </w:t>
                      </w:r>
                      <w:r>
                        <w:rPr>
                          <w:rFonts w:ascii="Garamond" w:hAnsi="Garamond"/>
                          <w:spacing w:val="-2"/>
                          <w:sz w:val="20"/>
                          <w:szCs w:val="20"/>
                        </w:rPr>
                        <w:tab/>
                      </w:r>
                      <w:r>
                        <w:rPr>
                          <w:rFonts w:ascii="Garamond" w:hAnsi="Garamond"/>
                          <w:spacing w:val="-2"/>
                          <w:sz w:val="20"/>
                          <w:szCs w:val="20"/>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14:paraId="4FD00F8A" w14:textId="77777777" w:rsidR="00FF082E" w:rsidRDefault="00FF082E" w:rsidP="00686A8D">
                      <w:pPr>
                        <w:jc w:val="both"/>
                        <w:rPr>
                          <w:rFonts w:ascii="Garamond" w:hAnsi="Garamond"/>
                          <w:b/>
                          <w:sz w:val="22"/>
                          <w:szCs w:val="22"/>
                        </w:rPr>
                      </w:pPr>
                      <w:r>
                        <w:rPr>
                          <w:rFonts w:ascii="Garamond" w:hAnsi="Garamond"/>
                          <w:sz w:val="22"/>
                          <w:szCs w:val="22"/>
                        </w:rPr>
                        <w:t xml:space="preserve">NMSDC* </w:t>
                      </w:r>
                      <w:r>
                        <w:rPr>
                          <w:rFonts w:ascii="Garamond" w:hAnsi="Garamond"/>
                          <w:sz w:val="22"/>
                          <w:szCs w:val="22"/>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14:paraId="7BF0EF0E" w14:textId="77777777" w:rsidR="00FF082E" w:rsidRPr="008D0A12" w:rsidRDefault="00FF082E" w:rsidP="00686A8D">
                      <w:pPr>
                        <w:jc w:val="both"/>
                        <w:rPr>
                          <w:rFonts w:ascii="Garamond" w:hAnsi="Garamond"/>
                          <w:sz w:val="22"/>
                          <w:szCs w:val="22"/>
                        </w:rPr>
                      </w:pPr>
                      <w:r w:rsidRPr="008D0A12">
                        <w:rPr>
                          <w:rFonts w:ascii="Garamond" w:hAnsi="Garamond"/>
                          <w:sz w:val="22"/>
                          <w:szCs w:val="22"/>
                        </w:rPr>
                        <w:t>WBENC</w:t>
                      </w:r>
                      <w:r>
                        <w:rPr>
                          <w:rFonts w:ascii="Garamond" w:hAnsi="Garamond"/>
                          <w:sz w:val="22"/>
                          <w:szCs w:val="22"/>
                        </w:rPr>
                        <w:t>**</w:t>
                      </w:r>
                      <w:r>
                        <w:rPr>
                          <w:rFonts w:ascii="Garamond" w:hAnsi="Garamond"/>
                          <w:sz w:val="22"/>
                          <w:szCs w:val="22"/>
                        </w:rPr>
                        <w:tab/>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p w14:paraId="650FE8B1" w14:textId="77777777" w:rsidR="00FF082E" w:rsidRPr="007E13D0" w:rsidRDefault="00FF082E" w:rsidP="00686A8D">
                      <w:pPr>
                        <w:jc w:val="both"/>
                        <w:rPr>
                          <w:rFonts w:ascii="Garamond" w:hAnsi="Garamond"/>
                          <w:sz w:val="20"/>
                          <w:szCs w:val="20"/>
                        </w:rPr>
                      </w:pPr>
                    </w:p>
                  </w:txbxContent>
                </v:textbox>
              </v:shape>
            </w:pict>
          </mc:Fallback>
        </mc:AlternateContent>
      </w:r>
    </w:p>
    <w:p w14:paraId="1A101E55" w14:textId="77777777" w:rsidR="00686A8D" w:rsidRPr="001633FC" w:rsidRDefault="00686A8D" w:rsidP="00686A8D">
      <w:r w:rsidRPr="001633FC">
        <w:t>Business Classification Form – Rev. 02/16</w:t>
      </w:r>
    </w:p>
    <w:p w14:paraId="776872D3" w14:textId="77777777" w:rsidR="00686A8D" w:rsidRPr="001633FC" w:rsidRDefault="00686A8D" w:rsidP="00686A8D">
      <w:pPr>
        <w:rPr>
          <w:rFonts w:ascii="Garamond" w:hAnsi="Garamond"/>
          <w:b/>
          <w:sz w:val="20"/>
          <w:szCs w:val="20"/>
        </w:rPr>
      </w:pPr>
      <w:r w:rsidRPr="001633FC">
        <w:rPr>
          <w:rFonts w:ascii="Garamond" w:hAnsi="Garamond"/>
          <w:b/>
          <w:sz w:val="20"/>
          <w:szCs w:val="20"/>
        </w:rPr>
        <w:t xml:space="preserve">PLEASE SPECIFY YOUR </w:t>
      </w:r>
      <w:r w:rsidRPr="001633FC">
        <w:rPr>
          <w:rFonts w:ascii="Garamond" w:hAnsi="Garamond"/>
          <w:b/>
          <w:sz w:val="20"/>
          <w:szCs w:val="20"/>
          <w:u w:val="single"/>
        </w:rPr>
        <w:t xml:space="preserve">BUSINESS CATEGORY </w:t>
      </w:r>
      <w:r w:rsidRPr="001633FC">
        <w:rPr>
          <w:rFonts w:ascii="Garamond" w:hAnsi="Garamond"/>
          <w:b/>
          <w:sz w:val="20"/>
          <w:szCs w:val="20"/>
        </w:rPr>
        <w:t>BY</w:t>
      </w:r>
    </w:p>
    <w:p w14:paraId="7D0A0195" w14:textId="77777777" w:rsidR="00686A8D" w:rsidRPr="001633FC" w:rsidRDefault="00686A8D" w:rsidP="00686A8D">
      <w:pPr>
        <w:rPr>
          <w:rFonts w:ascii="Garamond" w:hAnsi="Garamond"/>
          <w:b/>
          <w:sz w:val="20"/>
          <w:szCs w:val="20"/>
        </w:rPr>
      </w:pPr>
      <w:r w:rsidRPr="001633FC">
        <w:rPr>
          <w:rFonts w:ascii="Garamond" w:hAnsi="Garamond"/>
          <w:b/>
          <w:sz w:val="20"/>
          <w:szCs w:val="20"/>
        </w:rPr>
        <w:t xml:space="preserve">CHECKING THE APPROPRIATE </w:t>
      </w:r>
      <w:proofErr w:type="gramStart"/>
      <w:r w:rsidRPr="001633FC">
        <w:rPr>
          <w:rFonts w:ascii="Garamond" w:hAnsi="Garamond"/>
          <w:b/>
          <w:sz w:val="20"/>
          <w:szCs w:val="20"/>
        </w:rPr>
        <w:t>BOX(</w:t>
      </w:r>
      <w:proofErr w:type="gramEnd"/>
      <w:r w:rsidRPr="001633FC">
        <w:rPr>
          <w:rFonts w:ascii="Garamond" w:hAnsi="Garamond"/>
          <w:b/>
          <w:sz w:val="20"/>
          <w:szCs w:val="20"/>
        </w:rPr>
        <w:t>ES) BELOW.</w:t>
      </w:r>
    </w:p>
    <w:p w14:paraId="03EBB7EE" w14:textId="77777777" w:rsidR="00686A8D" w:rsidRPr="001633FC" w:rsidRDefault="00686A8D" w:rsidP="00686A8D">
      <w:pPr>
        <w:jc w:val="center"/>
        <w:rPr>
          <w:rFonts w:ascii="Garamond" w:hAnsi="Garamond"/>
          <w:b/>
          <w:sz w:val="8"/>
          <w:szCs w:val="8"/>
        </w:rPr>
      </w:pPr>
    </w:p>
    <w:p w14:paraId="04FBD040" w14:textId="77777777" w:rsidR="00686A8D" w:rsidRPr="001633FC" w:rsidRDefault="00686A8D" w:rsidP="00686A8D">
      <w:pPr>
        <w:rPr>
          <w:rFonts w:ascii="Garamond" w:hAnsi="Garamond"/>
          <w:b/>
          <w:sz w:val="22"/>
          <w:szCs w:val="22"/>
        </w:rPr>
      </w:pPr>
      <w:r w:rsidRPr="001633FC">
        <w:rPr>
          <w:rFonts w:ascii="Garamond" w:hAnsi="Garamond"/>
          <w:b/>
          <w:sz w:val="22"/>
          <w:szCs w:val="22"/>
        </w:rPr>
        <w:tab/>
        <w:t>(Check all that apply.)</w:t>
      </w:r>
    </w:p>
    <w:p w14:paraId="4B70CFDC" w14:textId="77777777" w:rsidR="00686A8D" w:rsidRPr="001633FC" w:rsidRDefault="00686A8D" w:rsidP="00686A8D">
      <w:pPr>
        <w:rPr>
          <w:rFonts w:ascii="Garamond" w:hAnsi="Garamond"/>
          <w:b/>
          <w:sz w:val="22"/>
          <w:szCs w:val="22"/>
        </w:rPr>
      </w:pPr>
    </w:p>
    <w:p w14:paraId="41E315FF" w14:textId="77777777" w:rsidR="00686A8D" w:rsidRPr="001633FC" w:rsidRDefault="00686A8D" w:rsidP="00686A8D">
      <w:pPr>
        <w:jc w:val="center"/>
        <w:rPr>
          <w:rFonts w:ascii="Garamond" w:hAnsi="Garamond"/>
          <w:b/>
          <w:sz w:val="22"/>
          <w:szCs w:val="22"/>
        </w:rPr>
      </w:pPr>
    </w:p>
    <w:p w14:paraId="3FCFA0C4" w14:textId="77777777" w:rsidR="00686A8D" w:rsidRPr="001633FC" w:rsidRDefault="00686A8D" w:rsidP="00686A8D">
      <w:pPr>
        <w:spacing w:line="360" w:lineRule="auto"/>
        <w:ind w:firstLine="720"/>
        <w:rPr>
          <w:rFonts w:ascii="Garamond" w:hAnsi="Garamond"/>
          <w:b/>
          <w:sz w:val="20"/>
          <w:szCs w:val="20"/>
        </w:rPr>
      </w:pPr>
      <w:r w:rsidRPr="001633FC">
        <w:rPr>
          <w:rFonts w:ascii="Garamond" w:hAnsi="Garamond"/>
          <w:b/>
          <w:sz w:val="22"/>
          <w:szCs w:val="22"/>
        </w:rPr>
        <w:t xml:space="preserve">□ </w:t>
      </w:r>
      <w:r w:rsidRPr="001633FC">
        <w:rPr>
          <w:rFonts w:ascii="Garamond" w:hAnsi="Garamond"/>
          <w:b/>
          <w:sz w:val="20"/>
          <w:szCs w:val="20"/>
        </w:rPr>
        <w:t xml:space="preserve">SMALL BUSINESS </w:t>
      </w:r>
    </w:p>
    <w:p w14:paraId="1B5763D6" w14:textId="77777777" w:rsidR="00686A8D" w:rsidRPr="001633FC" w:rsidRDefault="00686A8D" w:rsidP="00686A8D">
      <w:pPr>
        <w:spacing w:line="360" w:lineRule="auto"/>
        <w:rPr>
          <w:rFonts w:ascii="Garamond" w:hAnsi="Garamond"/>
          <w:b/>
          <w:sz w:val="20"/>
          <w:szCs w:val="20"/>
        </w:rPr>
      </w:pPr>
      <w:r w:rsidRPr="001633FC">
        <w:rPr>
          <w:rFonts w:ascii="Garamond" w:hAnsi="Garamond"/>
          <w:b/>
          <w:sz w:val="20"/>
          <w:szCs w:val="20"/>
        </w:rPr>
        <w:tab/>
        <w:t>□ WOMEN-OWNED BUSINESS</w:t>
      </w:r>
    </w:p>
    <w:p w14:paraId="029DBA0D" w14:textId="77777777" w:rsidR="00686A8D" w:rsidRPr="001633FC" w:rsidRDefault="00686A8D" w:rsidP="00686A8D">
      <w:pPr>
        <w:spacing w:line="360" w:lineRule="auto"/>
        <w:rPr>
          <w:rFonts w:ascii="Garamond" w:hAnsi="Garamond"/>
          <w:b/>
          <w:sz w:val="20"/>
          <w:szCs w:val="20"/>
        </w:rPr>
      </w:pPr>
      <w:r w:rsidRPr="001633FC">
        <w:rPr>
          <w:rFonts w:ascii="Garamond" w:hAnsi="Garamond"/>
          <w:b/>
          <w:sz w:val="20"/>
          <w:szCs w:val="20"/>
        </w:rPr>
        <w:tab/>
        <w:t>□ MINORITY-OWNED BUSINESS</w:t>
      </w:r>
    </w:p>
    <w:p w14:paraId="77F725C3" w14:textId="77777777" w:rsidR="00686A8D" w:rsidRPr="001633FC" w:rsidRDefault="00686A8D" w:rsidP="00686A8D">
      <w:pPr>
        <w:spacing w:line="360" w:lineRule="auto"/>
        <w:rPr>
          <w:rFonts w:ascii="Garamond" w:hAnsi="Garamond"/>
          <w:b/>
          <w:sz w:val="20"/>
          <w:szCs w:val="20"/>
        </w:rPr>
      </w:pPr>
      <w:r w:rsidRPr="001633FC">
        <w:rPr>
          <w:rFonts w:ascii="Garamond" w:hAnsi="Garamond"/>
          <w:b/>
          <w:sz w:val="20"/>
          <w:szCs w:val="20"/>
        </w:rPr>
        <w:tab/>
        <w:t>□ SERVICE DISABLED VETERAN</w:t>
      </w:r>
    </w:p>
    <w:p w14:paraId="5F70AE04" w14:textId="77777777" w:rsidR="00686A8D" w:rsidRPr="001633FC" w:rsidRDefault="00686A8D" w:rsidP="00686A8D">
      <w:pPr>
        <w:rPr>
          <w:b/>
          <w:bCs/>
          <w:spacing w:val="-3"/>
          <w:sz w:val="20"/>
        </w:rPr>
      </w:pPr>
      <w:r w:rsidRPr="001633FC">
        <w:rPr>
          <w:rFonts w:ascii="Garamond" w:hAnsi="Garamond"/>
          <w:b/>
          <w:sz w:val="20"/>
          <w:szCs w:val="20"/>
        </w:rPr>
        <w:tab/>
        <w:t>□ NON-SWAM</w:t>
      </w:r>
      <w:r w:rsidRPr="001633FC">
        <w:rPr>
          <w:b/>
          <w:bCs/>
          <w:spacing w:val="-3"/>
          <w:sz w:val="20"/>
        </w:rPr>
        <w:tab/>
      </w:r>
      <w:r w:rsidRPr="001633FC">
        <w:rPr>
          <w:b/>
          <w:bCs/>
          <w:spacing w:val="-3"/>
          <w:sz w:val="20"/>
        </w:rPr>
        <w:tab/>
      </w:r>
      <w:r w:rsidRPr="001633FC">
        <w:rPr>
          <w:b/>
          <w:bCs/>
          <w:spacing w:val="-3"/>
          <w:sz w:val="20"/>
        </w:rPr>
        <w:tab/>
      </w:r>
      <w:r w:rsidRPr="001633FC">
        <w:rPr>
          <w:b/>
          <w:bCs/>
          <w:spacing w:val="-3"/>
          <w:sz w:val="20"/>
        </w:rPr>
        <w:tab/>
      </w:r>
      <w:r w:rsidRPr="001633FC">
        <w:rPr>
          <w:b/>
          <w:bCs/>
          <w:spacing w:val="-3"/>
          <w:sz w:val="20"/>
        </w:rPr>
        <w:tab/>
        <w:t xml:space="preserve">         *National Minority Supplier Development Council or </w:t>
      </w:r>
    </w:p>
    <w:p w14:paraId="00D0A9E5" w14:textId="77777777" w:rsidR="00686A8D" w:rsidRPr="001633FC" w:rsidRDefault="00686A8D" w:rsidP="00686A8D">
      <w:pPr>
        <w:tabs>
          <w:tab w:val="left" w:pos="0"/>
          <w:tab w:val="left" w:pos="900"/>
          <w:tab w:val="left" w:pos="2880"/>
          <w:tab w:val="left" w:pos="4320"/>
          <w:tab w:val="left" w:pos="4860"/>
          <w:tab w:val="left" w:pos="5580"/>
        </w:tabs>
        <w:suppressAutoHyphens/>
        <w:ind w:left="720" w:right="-547"/>
        <w:rPr>
          <w:b/>
          <w:bCs/>
          <w:spacing w:val="-3"/>
          <w:sz w:val="20"/>
        </w:rPr>
      </w:pPr>
      <w:r w:rsidRPr="001633FC">
        <w:rPr>
          <w:b/>
          <w:bCs/>
          <w:spacing w:val="-3"/>
          <w:sz w:val="20"/>
        </w:rPr>
        <w:tab/>
      </w:r>
      <w:r w:rsidRPr="001633FC">
        <w:rPr>
          <w:b/>
          <w:bCs/>
          <w:spacing w:val="-3"/>
          <w:sz w:val="20"/>
        </w:rPr>
        <w:tab/>
      </w:r>
      <w:r w:rsidRPr="001633FC">
        <w:rPr>
          <w:b/>
          <w:bCs/>
          <w:spacing w:val="-3"/>
          <w:sz w:val="20"/>
        </w:rPr>
        <w:tab/>
      </w:r>
      <w:r w:rsidRPr="001633FC">
        <w:rPr>
          <w:b/>
          <w:bCs/>
          <w:spacing w:val="-3"/>
          <w:sz w:val="20"/>
        </w:rPr>
        <w:tab/>
        <w:t xml:space="preserve">              Affiliate</w:t>
      </w:r>
    </w:p>
    <w:p w14:paraId="601272E2" w14:textId="77777777" w:rsidR="00686A8D" w:rsidRPr="001633FC" w:rsidRDefault="00686A8D" w:rsidP="00686A8D">
      <w:pPr>
        <w:tabs>
          <w:tab w:val="left" w:pos="0"/>
          <w:tab w:val="left" w:pos="900"/>
          <w:tab w:val="left" w:pos="2880"/>
          <w:tab w:val="left" w:pos="4320"/>
          <w:tab w:val="left" w:pos="4860"/>
          <w:tab w:val="left" w:pos="5580"/>
        </w:tabs>
        <w:suppressAutoHyphens/>
        <w:ind w:left="720" w:right="-547"/>
        <w:rPr>
          <w:b/>
          <w:bCs/>
          <w:spacing w:val="-3"/>
          <w:sz w:val="20"/>
        </w:rPr>
      </w:pPr>
      <w:r w:rsidRPr="001633FC">
        <w:rPr>
          <w:b/>
          <w:bCs/>
          <w:spacing w:val="-3"/>
          <w:sz w:val="20"/>
        </w:rPr>
        <w:tab/>
      </w:r>
      <w:r w:rsidRPr="001633FC">
        <w:rPr>
          <w:b/>
          <w:bCs/>
          <w:spacing w:val="-3"/>
          <w:sz w:val="20"/>
        </w:rPr>
        <w:tab/>
      </w:r>
      <w:r w:rsidRPr="001633FC">
        <w:rPr>
          <w:b/>
          <w:bCs/>
          <w:spacing w:val="-3"/>
          <w:sz w:val="20"/>
        </w:rPr>
        <w:tab/>
      </w:r>
      <w:r w:rsidRPr="001633FC">
        <w:rPr>
          <w:b/>
          <w:bCs/>
          <w:spacing w:val="-3"/>
          <w:sz w:val="20"/>
        </w:rPr>
        <w:tab/>
        <w:t xml:space="preserve">           **Women’s Business Enterprise National Council </w:t>
      </w:r>
    </w:p>
    <w:p w14:paraId="3ECE26E3" w14:textId="77777777" w:rsidR="00686A8D" w:rsidRPr="001633FC" w:rsidRDefault="00686A8D" w:rsidP="00686A8D">
      <w:pPr>
        <w:jc w:val="center"/>
        <w:outlineLvl w:val="0"/>
      </w:pPr>
      <w:r>
        <w:rPr>
          <w:b/>
          <w:bCs/>
          <w:noProof/>
          <w:spacing w:val="-3"/>
          <w:sz w:val="20"/>
        </w:rPr>
        <mc:AlternateContent>
          <mc:Choice Requires="wps">
            <w:drawing>
              <wp:anchor distT="0" distB="0" distL="114300" distR="114300" simplePos="0" relativeHeight="251664384" behindDoc="0" locked="0" layoutInCell="1" allowOverlap="1" wp14:anchorId="6DB98C01" wp14:editId="023CFFDF">
                <wp:simplePos x="0" y="0"/>
                <wp:positionH relativeFrom="column">
                  <wp:posOffset>-86360</wp:posOffset>
                </wp:positionH>
                <wp:positionV relativeFrom="paragraph">
                  <wp:posOffset>65405</wp:posOffset>
                </wp:positionV>
                <wp:extent cx="7029450" cy="5044440"/>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04444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14:paraId="00CCBA19" w14:textId="77777777" w:rsidR="00FF082E" w:rsidRPr="00D31384" w:rsidRDefault="00FF082E" w:rsidP="00686A8D">
                            <w:pPr>
                              <w:spacing w:line="276" w:lineRule="auto"/>
                              <w:ind w:firstLine="180"/>
                              <w:jc w:val="center"/>
                              <w:rPr>
                                <w:b/>
                                <w:smallCaps/>
                                <w:sz w:val="16"/>
                                <w:szCs w:val="16"/>
                              </w:rPr>
                            </w:pPr>
                            <w:r w:rsidRPr="00D31384">
                              <w:rPr>
                                <w:b/>
                                <w:smallCaps/>
                                <w:sz w:val="16"/>
                                <w:szCs w:val="16"/>
                              </w:rPr>
                              <w:t>definitions</w:t>
                            </w:r>
                          </w:p>
                          <w:p w14:paraId="490C0934" w14:textId="77777777" w:rsidR="00FF082E" w:rsidRPr="00D31384" w:rsidRDefault="00FF082E" w:rsidP="00686A8D">
                            <w:pPr>
                              <w:spacing w:line="276" w:lineRule="auto"/>
                              <w:ind w:firstLine="180"/>
                              <w:jc w:val="center"/>
                              <w:rPr>
                                <w:b/>
                                <w:smallCaps/>
                                <w:sz w:val="16"/>
                                <w:szCs w:val="16"/>
                              </w:rPr>
                            </w:pPr>
                          </w:p>
                          <w:p w14:paraId="6DC9EB9A" w14:textId="77777777" w:rsidR="00FF082E" w:rsidRPr="00D31384" w:rsidRDefault="00FF082E" w:rsidP="00686A8D">
                            <w:pPr>
                              <w:spacing w:line="276" w:lineRule="auto"/>
                              <w:ind w:firstLine="180"/>
                              <w:jc w:val="center"/>
                              <w:rPr>
                                <w:b/>
                                <w:smallCaps/>
                                <w:sz w:val="16"/>
                                <w:szCs w:val="16"/>
                              </w:rPr>
                            </w:pPr>
                            <w:r w:rsidRPr="00D31384">
                              <w:rPr>
                                <w:rFonts w:ascii="Garamond" w:hAnsi="Garamond"/>
                                <w:sz w:val="16"/>
                                <w:szCs w:val="16"/>
                              </w:rPr>
                              <w:t>For the purpose of determining the appropriate business category, the following definitions apply:</w:t>
                            </w:r>
                          </w:p>
                          <w:p w14:paraId="766064D5" w14:textId="77777777" w:rsidR="00FF082E" w:rsidRPr="00D31384" w:rsidRDefault="00FF082E" w:rsidP="00686A8D">
                            <w:pPr>
                              <w:spacing w:line="276" w:lineRule="auto"/>
                              <w:ind w:firstLine="180"/>
                              <w:rPr>
                                <w:rFonts w:ascii="Garamond" w:hAnsi="Garamond"/>
                                <w:sz w:val="16"/>
                                <w:szCs w:val="16"/>
                              </w:rPr>
                            </w:pPr>
                          </w:p>
                          <w:p w14:paraId="6B09432D" w14:textId="77777777" w:rsidR="00FF082E" w:rsidRPr="00D31384" w:rsidRDefault="00FF082E" w:rsidP="00686A8D">
                            <w:pPr>
                              <w:pStyle w:val="NormalWeb"/>
                              <w:spacing w:line="276" w:lineRule="auto"/>
                              <w:jc w:val="both"/>
                              <w:rPr>
                                <w:rFonts w:ascii="Garamond" w:hAnsi="Garamond"/>
                                <w:sz w:val="16"/>
                                <w:szCs w:val="16"/>
                              </w:rPr>
                            </w:pPr>
                            <w:r w:rsidRPr="00D31384">
                              <w:rPr>
                                <w:rFonts w:ascii="Garamond" w:hAnsi="Garamond"/>
                                <w:b/>
                                <w:i/>
                                <w:sz w:val="16"/>
                                <w:szCs w:val="16"/>
                              </w:rPr>
                              <w:t>"Small business"</w:t>
                            </w:r>
                            <w:r w:rsidRPr="00D31384">
                              <w:rPr>
                                <w:rFonts w:ascii="Garamond" w:hAnsi="Garamond"/>
                                <w:sz w:val="16"/>
                                <w:szCs w:val="16"/>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14:paraId="5D6302AB" w14:textId="77777777" w:rsidR="00FF082E" w:rsidRPr="00D31384" w:rsidRDefault="00FF082E" w:rsidP="00686A8D">
                            <w:pPr>
                              <w:pStyle w:val="NormalWeb"/>
                              <w:spacing w:line="276" w:lineRule="auto"/>
                              <w:jc w:val="both"/>
                              <w:rPr>
                                <w:rFonts w:ascii="Garamond" w:hAnsi="Garamond"/>
                                <w:sz w:val="16"/>
                                <w:szCs w:val="16"/>
                              </w:rPr>
                            </w:pPr>
                            <w:r w:rsidRPr="00D31384">
                              <w:rPr>
                                <w:rFonts w:ascii="Garamond" w:hAnsi="Garamond"/>
                                <w:b/>
                                <w:i/>
                                <w:sz w:val="16"/>
                                <w:szCs w:val="16"/>
                              </w:rPr>
                              <w:t>"Women-owned business"</w:t>
                            </w:r>
                            <w:r w:rsidRPr="00D31384">
                              <w:rPr>
                                <w:rFonts w:ascii="Garamond" w:hAnsi="Garamond"/>
                                <w:sz w:val="16"/>
                                <w:szCs w:val="16"/>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14:paraId="3A6A348F" w14:textId="77777777" w:rsidR="00FF082E" w:rsidRPr="00D31384" w:rsidRDefault="00FF082E" w:rsidP="00686A8D">
                            <w:pPr>
                              <w:pStyle w:val="NormalWeb"/>
                              <w:spacing w:line="276" w:lineRule="auto"/>
                              <w:jc w:val="both"/>
                              <w:rPr>
                                <w:rFonts w:ascii="Garamond" w:hAnsi="Garamond"/>
                                <w:sz w:val="16"/>
                                <w:szCs w:val="16"/>
                              </w:rPr>
                            </w:pPr>
                            <w:r w:rsidRPr="00D31384">
                              <w:rPr>
                                <w:rFonts w:ascii="Garamond" w:hAnsi="Garamond"/>
                                <w:b/>
                                <w:i/>
                                <w:sz w:val="16"/>
                                <w:szCs w:val="16"/>
                              </w:rPr>
                              <w:t>"Minority-owned business"</w:t>
                            </w:r>
                            <w:r w:rsidRPr="00D31384">
                              <w:rPr>
                                <w:rFonts w:ascii="Garamond" w:hAnsi="Garamond"/>
                                <w:sz w:val="16"/>
                                <w:szCs w:val="16"/>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w:t>
                            </w:r>
                            <w:r>
                              <w:rPr>
                                <w:rFonts w:ascii="Garamond" w:hAnsi="Garamond"/>
                                <w:sz w:val="16"/>
                                <w:szCs w:val="16"/>
                              </w:rPr>
                              <w:t>e or more minority individuals, or historically black college or university as defined in § 2.2-1604, regardless of the percentage ownership by minority individuals or, in the case of a corporation, partnership, or limited liability company or other entity, the equity ownership interest in the corporation, partnership, or limited liability company or other entity.</w:t>
                            </w:r>
                          </w:p>
                          <w:p w14:paraId="176F3502" w14:textId="77777777" w:rsidR="00FF082E" w:rsidRPr="00D31384" w:rsidRDefault="00FF082E" w:rsidP="00686A8D">
                            <w:pPr>
                              <w:pStyle w:val="NormalWeb"/>
                              <w:spacing w:line="276" w:lineRule="auto"/>
                              <w:ind w:left="720"/>
                              <w:jc w:val="both"/>
                              <w:rPr>
                                <w:rFonts w:ascii="Garamond" w:hAnsi="Garamond"/>
                                <w:sz w:val="16"/>
                                <w:szCs w:val="16"/>
                              </w:rPr>
                            </w:pPr>
                            <w:r w:rsidRPr="00D31384">
                              <w:rPr>
                                <w:rFonts w:ascii="Garamond" w:hAnsi="Garamond"/>
                                <w:b/>
                                <w:sz w:val="16"/>
                                <w:szCs w:val="16"/>
                              </w:rPr>
                              <w:t>"Minority individual"</w:t>
                            </w:r>
                            <w:r w:rsidRPr="00D31384">
                              <w:rPr>
                                <w:rFonts w:ascii="Garamond" w:hAnsi="Garamond"/>
                                <w:sz w:val="16"/>
                                <w:szCs w:val="16"/>
                              </w:rPr>
                              <w:t xml:space="preserve"> means an individual who is a citizen of the United States or a legal resident alien and who satisfies one or more of the following definitions: </w:t>
                            </w:r>
                          </w:p>
                          <w:p w14:paraId="20514626" w14:textId="77777777" w:rsidR="00FF082E" w:rsidRPr="00D31384" w:rsidRDefault="00FF082E" w:rsidP="00686A8D">
                            <w:pPr>
                              <w:pStyle w:val="NormalWeb"/>
                              <w:spacing w:line="276" w:lineRule="auto"/>
                              <w:ind w:left="720"/>
                              <w:jc w:val="both"/>
                              <w:rPr>
                                <w:rFonts w:ascii="Garamond" w:hAnsi="Garamond"/>
                                <w:sz w:val="16"/>
                                <w:szCs w:val="16"/>
                              </w:rPr>
                            </w:pPr>
                            <w:r w:rsidRPr="00D31384">
                              <w:rPr>
                                <w:rFonts w:ascii="Garamond" w:hAnsi="Garamond"/>
                                <w:sz w:val="16"/>
                                <w:szCs w:val="16"/>
                              </w:rPr>
                              <w:t xml:space="preserve">1. "African American" means a person having origins in any of the original peoples of Africa and who is regarded as such by the community of which this person claims to be a part. </w:t>
                            </w:r>
                          </w:p>
                          <w:p w14:paraId="68FCF106" w14:textId="77777777" w:rsidR="00FF082E" w:rsidRPr="00D31384" w:rsidRDefault="00FF082E" w:rsidP="00686A8D">
                            <w:pPr>
                              <w:pStyle w:val="NormalWeb"/>
                              <w:spacing w:line="276" w:lineRule="auto"/>
                              <w:ind w:left="720"/>
                              <w:jc w:val="both"/>
                              <w:rPr>
                                <w:rFonts w:ascii="Garamond" w:hAnsi="Garamond"/>
                                <w:sz w:val="16"/>
                                <w:szCs w:val="16"/>
                              </w:rPr>
                            </w:pPr>
                            <w:r w:rsidRPr="00D31384">
                              <w:rPr>
                                <w:rFonts w:ascii="Garamond" w:hAnsi="Garamond"/>
                                <w:sz w:val="16"/>
                                <w:szCs w:val="16"/>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14:paraId="4AB76F7C" w14:textId="77777777" w:rsidR="00FF082E" w:rsidRPr="00D31384" w:rsidRDefault="00FF082E" w:rsidP="00686A8D">
                            <w:pPr>
                              <w:pStyle w:val="NormalWeb"/>
                              <w:spacing w:line="276" w:lineRule="auto"/>
                              <w:ind w:left="720"/>
                              <w:jc w:val="both"/>
                              <w:rPr>
                                <w:rFonts w:ascii="Garamond" w:hAnsi="Garamond"/>
                                <w:sz w:val="16"/>
                                <w:szCs w:val="16"/>
                              </w:rPr>
                            </w:pPr>
                            <w:r w:rsidRPr="00D31384">
                              <w:rPr>
                                <w:rFonts w:ascii="Garamond" w:hAnsi="Garamond"/>
                                <w:sz w:val="16"/>
                                <w:szCs w:val="16"/>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14:paraId="7A3CCEFF" w14:textId="77777777" w:rsidR="00FF082E" w:rsidRPr="00D31384" w:rsidRDefault="00FF082E" w:rsidP="00686A8D">
                            <w:pPr>
                              <w:pStyle w:val="NormalWeb"/>
                              <w:spacing w:line="276" w:lineRule="auto"/>
                              <w:ind w:left="720"/>
                              <w:jc w:val="both"/>
                              <w:rPr>
                                <w:rFonts w:ascii="Garamond" w:hAnsi="Garamond"/>
                                <w:sz w:val="16"/>
                                <w:szCs w:val="16"/>
                              </w:rPr>
                            </w:pPr>
                            <w:r w:rsidRPr="00D31384">
                              <w:rPr>
                                <w:rFonts w:ascii="Garamond" w:hAnsi="Garamond"/>
                                <w:sz w:val="16"/>
                                <w:szCs w:val="16"/>
                              </w:rPr>
                              <w:t xml:space="preserve">4. "Native American" means a person having origins in any of the original peoples of North America and who is regarded as such by the community of which this person claims to be a part or who is recognized by a tribal organization. </w:t>
                            </w:r>
                          </w:p>
                          <w:p w14:paraId="09DDFC82" w14:textId="77777777" w:rsidR="00FF082E" w:rsidRPr="00D31384" w:rsidRDefault="00FF082E" w:rsidP="00686A8D">
                            <w:pPr>
                              <w:pStyle w:val="NormalWeb"/>
                              <w:spacing w:line="276" w:lineRule="auto"/>
                              <w:jc w:val="both"/>
                              <w:rPr>
                                <w:rFonts w:ascii="Garamond" w:hAnsi="Garamond"/>
                                <w:sz w:val="16"/>
                                <w:szCs w:val="16"/>
                              </w:rPr>
                            </w:pPr>
                            <w:r w:rsidRPr="00D31384">
                              <w:rPr>
                                <w:rFonts w:ascii="Garamond" w:hAnsi="Garamond"/>
                                <w:b/>
                                <w:i/>
                                <w:sz w:val="16"/>
                                <w:szCs w:val="16"/>
                              </w:rPr>
                              <w:t>"Service disabled veteran business"</w:t>
                            </w:r>
                            <w:r w:rsidRPr="00D31384">
                              <w:rPr>
                                <w:rFonts w:ascii="Garamond" w:hAnsi="Garamond"/>
                                <w:sz w:val="16"/>
                                <w:szCs w:val="16"/>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14:paraId="242CC20C" w14:textId="77777777" w:rsidR="00FF082E" w:rsidRDefault="00FF082E" w:rsidP="00686A8D">
                            <w:pPr>
                              <w:pStyle w:val="NormalWeb"/>
                              <w:spacing w:line="276" w:lineRule="auto"/>
                              <w:ind w:left="720"/>
                              <w:jc w:val="both"/>
                              <w:rPr>
                                <w:rFonts w:ascii="Garamond" w:hAnsi="Garamond"/>
                                <w:sz w:val="16"/>
                                <w:szCs w:val="16"/>
                              </w:rPr>
                            </w:pPr>
                            <w:r w:rsidRPr="00D31384">
                              <w:rPr>
                                <w:rFonts w:ascii="Garamond" w:hAnsi="Garamond"/>
                                <w:b/>
                                <w:sz w:val="16"/>
                                <w:szCs w:val="16"/>
                              </w:rPr>
                              <w:t>"Service disabled veteran"</w:t>
                            </w:r>
                            <w:r w:rsidRPr="00D31384">
                              <w:rPr>
                                <w:rFonts w:ascii="Garamond" w:hAnsi="Garamond"/>
                                <w:sz w:val="16"/>
                                <w:szCs w:val="16"/>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14:paraId="641D1063" w14:textId="77777777" w:rsidR="00FF082E" w:rsidRPr="003C5E07" w:rsidRDefault="00FF082E" w:rsidP="00686A8D">
                            <w:pPr>
                              <w:pStyle w:val="NormalWeb"/>
                              <w:spacing w:line="360" w:lineRule="auto"/>
                              <w:jc w:val="both"/>
                              <w:rPr>
                                <w:rFonts w:ascii="Garamond" w:hAnsi="Garamond"/>
                                <w:sz w:val="16"/>
                                <w:szCs w:val="16"/>
                              </w:rPr>
                            </w:pPr>
                            <w:r>
                              <w:rPr>
                                <w:rFonts w:ascii="Garamond" w:hAnsi="Garamond"/>
                                <w:b/>
                                <w:i/>
                                <w:sz w:val="16"/>
                                <w:szCs w:val="16"/>
                              </w:rPr>
                              <w:t>“Non-SWAM”</w:t>
                            </w:r>
                            <w:r>
                              <w:rPr>
                                <w:rFonts w:ascii="Garamond" w:hAnsi="Garamond"/>
                                <w:sz w:val="16"/>
                                <w:szCs w:val="16"/>
                              </w:rPr>
                              <w:t xml:space="preserve"> means any category other than small, women-owned or minority-owned (i.e., large, non-or not-for-profit, governmental entity). </w:t>
                            </w:r>
                          </w:p>
                          <w:p w14:paraId="4A0A917D" w14:textId="77777777" w:rsidR="00FF082E" w:rsidRPr="00E91E6E" w:rsidRDefault="00FF082E" w:rsidP="00686A8D">
                            <w:pPr>
                              <w:pStyle w:val="NormalWeb"/>
                              <w:spacing w:line="360" w:lineRule="auto"/>
                              <w:ind w:left="720" w:hanging="720"/>
                              <w:jc w:val="both"/>
                              <w:rPr>
                                <w:rFonts w:ascii="Garamond" w:hAnsi="Garamond"/>
                                <w:sz w:val="18"/>
                                <w:szCs w:val="18"/>
                              </w:rPr>
                            </w:pPr>
                          </w:p>
                          <w:p w14:paraId="127C34FD" w14:textId="77777777" w:rsidR="00FF082E" w:rsidRDefault="00FF082E" w:rsidP="00686A8D">
                            <w:pPr>
                              <w:spacing w:line="360" w:lineRule="auto"/>
                              <w:ind w:firstLine="180"/>
                              <w:jc w:val="both"/>
                              <w:rPr>
                                <w:sz w:val="18"/>
                                <w:szCs w:val="18"/>
                              </w:rPr>
                            </w:pPr>
                          </w:p>
                          <w:p w14:paraId="420999D0" w14:textId="77777777" w:rsidR="00FF082E" w:rsidRPr="0085316C" w:rsidRDefault="00FF082E" w:rsidP="00686A8D">
                            <w:pPr>
                              <w:spacing w:line="360" w:lineRule="auto"/>
                              <w:ind w:firstLine="180"/>
                              <w:rPr>
                                <w:sz w:val="18"/>
                                <w:szCs w:val="18"/>
                              </w:rPr>
                            </w:pPr>
                          </w:p>
                          <w:p w14:paraId="055E9A7B" w14:textId="77777777" w:rsidR="00FF082E" w:rsidRDefault="00FF082E" w:rsidP="00686A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6.8pt;margin-top:5.15pt;width:553.5pt;height:39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" stroked="f" strokeweight="3pt">
                <v:stroke linestyle="thinThin"/>
                <v:textbox>
                  <w:txbxContent>
                    <w:p w14:paraId="00CCBA19" w14:textId="77777777" w:rsidR="00FF082E" w:rsidRPr="00D31384" w:rsidRDefault="00FF082E" w:rsidP="00686A8D">
                      <w:pPr>
                        <w:spacing w:line="276" w:lineRule="auto"/>
                        <w:ind w:firstLine="180"/>
                        <w:jc w:val="center"/>
                        <w:rPr>
                          <w:b/>
                          <w:smallCaps/>
                          <w:sz w:val="16"/>
                          <w:szCs w:val="16"/>
                        </w:rPr>
                      </w:pPr>
                      <w:r w:rsidRPr="00D31384">
                        <w:rPr>
                          <w:b/>
                          <w:smallCaps/>
                          <w:sz w:val="16"/>
                          <w:szCs w:val="16"/>
                        </w:rPr>
                        <w:t>definitions</w:t>
                      </w:r>
                    </w:p>
                    <w:p w14:paraId="490C0934" w14:textId="77777777" w:rsidR="00FF082E" w:rsidRPr="00D31384" w:rsidRDefault="00FF082E" w:rsidP="00686A8D">
                      <w:pPr>
                        <w:spacing w:line="276" w:lineRule="auto"/>
                        <w:ind w:firstLine="180"/>
                        <w:jc w:val="center"/>
                        <w:rPr>
                          <w:b/>
                          <w:smallCaps/>
                          <w:sz w:val="16"/>
                          <w:szCs w:val="16"/>
                        </w:rPr>
                      </w:pPr>
                    </w:p>
                    <w:p w14:paraId="6DC9EB9A" w14:textId="77777777" w:rsidR="00FF082E" w:rsidRPr="00D31384" w:rsidRDefault="00FF082E" w:rsidP="00686A8D">
                      <w:pPr>
                        <w:spacing w:line="276" w:lineRule="auto"/>
                        <w:ind w:firstLine="180"/>
                        <w:jc w:val="center"/>
                        <w:rPr>
                          <w:b/>
                          <w:smallCaps/>
                          <w:sz w:val="16"/>
                          <w:szCs w:val="16"/>
                        </w:rPr>
                      </w:pPr>
                      <w:r w:rsidRPr="00D31384">
                        <w:rPr>
                          <w:rFonts w:ascii="Garamond" w:hAnsi="Garamond"/>
                          <w:sz w:val="16"/>
                          <w:szCs w:val="16"/>
                        </w:rPr>
                        <w:t>For the purpose of determining the appropriate business category, the following definitions apply:</w:t>
                      </w:r>
                    </w:p>
                    <w:p w14:paraId="766064D5" w14:textId="77777777" w:rsidR="00FF082E" w:rsidRPr="00D31384" w:rsidRDefault="00FF082E" w:rsidP="00686A8D">
                      <w:pPr>
                        <w:spacing w:line="276" w:lineRule="auto"/>
                        <w:ind w:firstLine="180"/>
                        <w:rPr>
                          <w:rFonts w:ascii="Garamond" w:hAnsi="Garamond"/>
                          <w:sz w:val="16"/>
                          <w:szCs w:val="16"/>
                        </w:rPr>
                      </w:pPr>
                    </w:p>
                    <w:p w14:paraId="6B09432D" w14:textId="77777777" w:rsidR="00FF082E" w:rsidRPr="00D31384" w:rsidRDefault="00FF082E" w:rsidP="00686A8D">
                      <w:pPr>
                        <w:pStyle w:val="NormalWeb"/>
                        <w:spacing w:line="276" w:lineRule="auto"/>
                        <w:jc w:val="both"/>
                        <w:rPr>
                          <w:rFonts w:ascii="Garamond" w:hAnsi="Garamond"/>
                          <w:sz w:val="16"/>
                          <w:szCs w:val="16"/>
                        </w:rPr>
                      </w:pPr>
                      <w:r w:rsidRPr="00D31384">
                        <w:rPr>
                          <w:rFonts w:ascii="Garamond" w:hAnsi="Garamond"/>
                          <w:b/>
                          <w:i/>
                          <w:sz w:val="16"/>
                          <w:szCs w:val="16"/>
                        </w:rPr>
                        <w:t>"Small business"</w:t>
                      </w:r>
                      <w:r w:rsidRPr="00D31384">
                        <w:rPr>
                          <w:rFonts w:ascii="Garamond" w:hAnsi="Garamond"/>
                          <w:sz w:val="16"/>
                          <w:szCs w:val="16"/>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14:paraId="5D6302AB" w14:textId="77777777" w:rsidR="00FF082E" w:rsidRPr="00D31384" w:rsidRDefault="00FF082E" w:rsidP="00686A8D">
                      <w:pPr>
                        <w:pStyle w:val="NormalWeb"/>
                        <w:spacing w:line="276" w:lineRule="auto"/>
                        <w:jc w:val="both"/>
                        <w:rPr>
                          <w:rFonts w:ascii="Garamond" w:hAnsi="Garamond"/>
                          <w:sz w:val="16"/>
                          <w:szCs w:val="16"/>
                        </w:rPr>
                      </w:pPr>
                      <w:r w:rsidRPr="00D31384">
                        <w:rPr>
                          <w:rFonts w:ascii="Garamond" w:hAnsi="Garamond"/>
                          <w:b/>
                          <w:i/>
                          <w:sz w:val="16"/>
                          <w:szCs w:val="16"/>
                        </w:rPr>
                        <w:t>"Women-owned business"</w:t>
                      </w:r>
                      <w:r w:rsidRPr="00D31384">
                        <w:rPr>
                          <w:rFonts w:ascii="Garamond" w:hAnsi="Garamond"/>
                          <w:sz w:val="16"/>
                          <w:szCs w:val="16"/>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14:paraId="3A6A348F" w14:textId="77777777" w:rsidR="00FF082E" w:rsidRPr="00D31384" w:rsidRDefault="00FF082E" w:rsidP="00686A8D">
                      <w:pPr>
                        <w:pStyle w:val="NormalWeb"/>
                        <w:spacing w:line="276" w:lineRule="auto"/>
                        <w:jc w:val="both"/>
                        <w:rPr>
                          <w:rFonts w:ascii="Garamond" w:hAnsi="Garamond"/>
                          <w:sz w:val="16"/>
                          <w:szCs w:val="16"/>
                        </w:rPr>
                      </w:pPr>
                      <w:r w:rsidRPr="00D31384">
                        <w:rPr>
                          <w:rFonts w:ascii="Garamond" w:hAnsi="Garamond"/>
                          <w:b/>
                          <w:i/>
                          <w:sz w:val="16"/>
                          <w:szCs w:val="16"/>
                        </w:rPr>
                        <w:t>"Minority-owned business"</w:t>
                      </w:r>
                      <w:r w:rsidRPr="00D31384">
                        <w:rPr>
                          <w:rFonts w:ascii="Garamond" w:hAnsi="Garamond"/>
                          <w:sz w:val="16"/>
                          <w:szCs w:val="16"/>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w:t>
                      </w:r>
                      <w:r>
                        <w:rPr>
                          <w:rFonts w:ascii="Garamond" w:hAnsi="Garamond"/>
                          <w:sz w:val="16"/>
                          <w:szCs w:val="16"/>
                        </w:rPr>
                        <w:t>e or more minority individuals, or historically black college or university as defined in § 2.2-1604, regardless of the percentage ownership by minority individuals or, in the case of a corporation, partnership, or limited liability company or other entity, the equity ownership interest in the corporation, partnership, or limited liability company or other entity.</w:t>
                      </w:r>
                    </w:p>
                    <w:p w14:paraId="176F3502" w14:textId="77777777" w:rsidR="00FF082E" w:rsidRPr="00D31384" w:rsidRDefault="00FF082E" w:rsidP="00686A8D">
                      <w:pPr>
                        <w:pStyle w:val="NormalWeb"/>
                        <w:spacing w:line="276" w:lineRule="auto"/>
                        <w:ind w:left="720"/>
                        <w:jc w:val="both"/>
                        <w:rPr>
                          <w:rFonts w:ascii="Garamond" w:hAnsi="Garamond"/>
                          <w:sz w:val="16"/>
                          <w:szCs w:val="16"/>
                        </w:rPr>
                      </w:pPr>
                      <w:r w:rsidRPr="00D31384">
                        <w:rPr>
                          <w:rFonts w:ascii="Garamond" w:hAnsi="Garamond"/>
                          <w:b/>
                          <w:sz w:val="16"/>
                          <w:szCs w:val="16"/>
                        </w:rPr>
                        <w:t>"Minority individual"</w:t>
                      </w:r>
                      <w:r w:rsidRPr="00D31384">
                        <w:rPr>
                          <w:rFonts w:ascii="Garamond" w:hAnsi="Garamond"/>
                          <w:sz w:val="16"/>
                          <w:szCs w:val="16"/>
                        </w:rPr>
                        <w:t xml:space="preserve"> means an individual who is a citizen of the United States or a legal resident alien and who satisfies one or more of the following definitions: </w:t>
                      </w:r>
                    </w:p>
                    <w:p w14:paraId="20514626" w14:textId="77777777" w:rsidR="00FF082E" w:rsidRPr="00D31384" w:rsidRDefault="00FF082E" w:rsidP="00686A8D">
                      <w:pPr>
                        <w:pStyle w:val="NormalWeb"/>
                        <w:spacing w:line="276" w:lineRule="auto"/>
                        <w:ind w:left="720"/>
                        <w:jc w:val="both"/>
                        <w:rPr>
                          <w:rFonts w:ascii="Garamond" w:hAnsi="Garamond"/>
                          <w:sz w:val="16"/>
                          <w:szCs w:val="16"/>
                        </w:rPr>
                      </w:pPr>
                      <w:r w:rsidRPr="00D31384">
                        <w:rPr>
                          <w:rFonts w:ascii="Garamond" w:hAnsi="Garamond"/>
                          <w:sz w:val="16"/>
                          <w:szCs w:val="16"/>
                        </w:rPr>
                        <w:t xml:space="preserve">1. "African American" means a person having origins in any of the original peoples of Africa and who is regarded as such by the community of which this person claims to be a part. </w:t>
                      </w:r>
                    </w:p>
                    <w:p w14:paraId="68FCF106" w14:textId="77777777" w:rsidR="00FF082E" w:rsidRPr="00D31384" w:rsidRDefault="00FF082E" w:rsidP="00686A8D">
                      <w:pPr>
                        <w:pStyle w:val="NormalWeb"/>
                        <w:spacing w:line="276" w:lineRule="auto"/>
                        <w:ind w:left="720"/>
                        <w:jc w:val="both"/>
                        <w:rPr>
                          <w:rFonts w:ascii="Garamond" w:hAnsi="Garamond"/>
                          <w:sz w:val="16"/>
                          <w:szCs w:val="16"/>
                        </w:rPr>
                      </w:pPr>
                      <w:r w:rsidRPr="00D31384">
                        <w:rPr>
                          <w:rFonts w:ascii="Garamond" w:hAnsi="Garamond"/>
                          <w:sz w:val="16"/>
                          <w:szCs w:val="16"/>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14:paraId="4AB76F7C" w14:textId="77777777" w:rsidR="00FF082E" w:rsidRPr="00D31384" w:rsidRDefault="00FF082E" w:rsidP="00686A8D">
                      <w:pPr>
                        <w:pStyle w:val="NormalWeb"/>
                        <w:spacing w:line="276" w:lineRule="auto"/>
                        <w:ind w:left="720"/>
                        <w:jc w:val="both"/>
                        <w:rPr>
                          <w:rFonts w:ascii="Garamond" w:hAnsi="Garamond"/>
                          <w:sz w:val="16"/>
                          <w:szCs w:val="16"/>
                        </w:rPr>
                      </w:pPr>
                      <w:r w:rsidRPr="00D31384">
                        <w:rPr>
                          <w:rFonts w:ascii="Garamond" w:hAnsi="Garamond"/>
                          <w:sz w:val="16"/>
                          <w:szCs w:val="16"/>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14:paraId="7A3CCEFF" w14:textId="77777777" w:rsidR="00FF082E" w:rsidRPr="00D31384" w:rsidRDefault="00FF082E" w:rsidP="00686A8D">
                      <w:pPr>
                        <w:pStyle w:val="NormalWeb"/>
                        <w:spacing w:line="276" w:lineRule="auto"/>
                        <w:ind w:left="720"/>
                        <w:jc w:val="both"/>
                        <w:rPr>
                          <w:rFonts w:ascii="Garamond" w:hAnsi="Garamond"/>
                          <w:sz w:val="16"/>
                          <w:szCs w:val="16"/>
                        </w:rPr>
                      </w:pPr>
                      <w:r w:rsidRPr="00D31384">
                        <w:rPr>
                          <w:rFonts w:ascii="Garamond" w:hAnsi="Garamond"/>
                          <w:sz w:val="16"/>
                          <w:szCs w:val="16"/>
                        </w:rPr>
                        <w:t xml:space="preserve">4. "Native American" means a person having origins in any of the original peoples of North America and who is regarded as such by the community of which this person claims to be a part or who is recognized by a tribal organization. </w:t>
                      </w:r>
                    </w:p>
                    <w:p w14:paraId="09DDFC82" w14:textId="77777777" w:rsidR="00FF082E" w:rsidRPr="00D31384" w:rsidRDefault="00FF082E" w:rsidP="00686A8D">
                      <w:pPr>
                        <w:pStyle w:val="NormalWeb"/>
                        <w:spacing w:line="276" w:lineRule="auto"/>
                        <w:jc w:val="both"/>
                        <w:rPr>
                          <w:rFonts w:ascii="Garamond" w:hAnsi="Garamond"/>
                          <w:sz w:val="16"/>
                          <w:szCs w:val="16"/>
                        </w:rPr>
                      </w:pPr>
                      <w:r w:rsidRPr="00D31384">
                        <w:rPr>
                          <w:rFonts w:ascii="Garamond" w:hAnsi="Garamond"/>
                          <w:b/>
                          <w:i/>
                          <w:sz w:val="16"/>
                          <w:szCs w:val="16"/>
                        </w:rPr>
                        <w:t>"Service disabled veteran business"</w:t>
                      </w:r>
                      <w:r w:rsidRPr="00D31384">
                        <w:rPr>
                          <w:rFonts w:ascii="Garamond" w:hAnsi="Garamond"/>
                          <w:sz w:val="16"/>
                          <w:szCs w:val="16"/>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14:paraId="242CC20C" w14:textId="77777777" w:rsidR="00FF082E" w:rsidRDefault="00FF082E" w:rsidP="00686A8D">
                      <w:pPr>
                        <w:pStyle w:val="NormalWeb"/>
                        <w:spacing w:line="276" w:lineRule="auto"/>
                        <w:ind w:left="720"/>
                        <w:jc w:val="both"/>
                        <w:rPr>
                          <w:rFonts w:ascii="Garamond" w:hAnsi="Garamond"/>
                          <w:sz w:val="16"/>
                          <w:szCs w:val="16"/>
                        </w:rPr>
                      </w:pPr>
                      <w:r w:rsidRPr="00D31384">
                        <w:rPr>
                          <w:rFonts w:ascii="Garamond" w:hAnsi="Garamond"/>
                          <w:b/>
                          <w:sz w:val="16"/>
                          <w:szCs w:val="16"/>
                        </w:rPr>
                        <w:t>"Service disabled veteran"</w:t>
                      </w:r>
                      <w:r w:rsidRPr="00D31384">
                        <w:rPr>
                          <w:rFonts w:ascii="Garamond" w:hAnsi="Garamond"/>
                          <w:sz w:val="16"/>
                          <w:szCs w:val="16"/>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14:paraId="641D1063" w14:textId="77777777" w:rsidR="00FF082E" w:rsidRPr="003C5E07" w:rsidRDefault="00FF082E" w:rsidP="00686A8D">
                      <w:pPr>
                        <w:pStyle w:val="NormalWeb"/>
                        <w:spacing w:line="360" w:lineRule="auto"/>
                        <w:jc w:val="both"/>
                        <w:rPr>
                          <w:rFonts w:ascii="Garamond" w:hAnsi="Garamond"/>
                          <w:sz w:val="16"/>
                          <w:szCs w:val="16"/>
                        </w:rPr>
                      </w:pPr>
                      <w:r>
                        <w:rPr>
                          <w:rFonts w:ascii="Garamond" w:hAnsi="Garamond"/>
                          <w:b/>
                          <w:i/>
                          <w:sz w:val="16"/>
                          <w:szCs w:val="16"/>
                        </w:rPr>
                        <w:t>“Non-SWAM”</w:t>
                      </w:r>
                      <w:r>
                        <w:rPr>
                          <w:rFonts w:ascii="Garamond" w:hAnsi="Garamond"/>
                          <w:sz w:val="16"/>
                          <w:szCs w:val="16"/>
                        </w:rPr>
                        <w:t xml:space="preserve"> means any category other than small, women-owned or minority-owned (i.e., large, non-or not-for-profit, governmental entity). </w:t>
                      </w:r>
                    </w:p>
                    <w:p w14:paraId="4A0A917D" w14:textId="77777777" w:rsidR="00FF082E" w:rsidRPr="00E91E6E" w:rsidRDefault="00FF082E" w:rsidP="00686A8D">
                      <w:pPr>
                        <w:pStyle w:val="NormalWeb"/>
                        <w:spacing w:line="360" w:lineRule="auto"/>
                        <w:ind w:left="720" w:hanging="720"/>
                        <w:jc w:val="both"/>
                        <w:rPr>
                          <w:rFonts w:ascii="Garamond" w:hAnsi="Garamond"/>
                          <w:sz w:val="18"/>
                          <w:szCs w:val="18"/>
                        </w:rPr>
                      </w:pPr>
                    </w:p>
                    <w:p w14:paraId="127C34FD" w14:textId="77777777" w:rsidR="00FF082E" w:rsidRDefault="00FF082E" w:rsidP="00686A8D">
                      <w:pPr>
                        <w:spacing w:line="360" w:lineRule="auto"/>
                        <w:ind w:firstLine="180"/>
                        <w:jc w:val="both"/>
                        <w:rPr>
                          <w:sz w:val="18"/>
                          <w:szCs w:val="18"/>
                        </w:rPr>
                      </w:pPr>
                    </w:p>
                    <w:p w14:paraId="420999D0" w14:textId="77777777" w:rsidR="00FF082E" w:rsidRPr="0085316C" w:rsidRDefault="00FF082E" w:rsidP="00686A8D">
                      <w:pPr>
                        <w:spacing w:line="360" w:lineRule="auto"/>
                        <w:ind w:firstLine="180"/>
                        <w:rPr>
                          <w:sz w:val="18"/>
                          <w:szCs w:val="18"/>
                        </w:rPr>
                      </w:pPr>
                    </w:p>
                    <w:p w14:paraId="055E9A7B" w14:textId="77777777" w:rsidR="00FF082E" w:rsidRDefault="00FF082E" w:rsidP="00686A8D"/>
                  </w:txbxContent>
                </v:textbox>
              </v:shape>
            </w:pict>
          </mc:Fallback>
        </mc:AlternateContent>
      </w:r>
    </w:p>
    <w:p w14:paraId="05B6AF28" w14:textId="77777777" w:rsidR="00686A8D" w:rsidRPr="001633FC" w:rsidRDefault="00686A8D" w:rsidP="00686A8D">
      <w:pPr>
        <w:keepNext/>
        <w:tabs>
          <w:tab w:val="left" w:pos="-720"/>
          <w:tab w:val="left" w:pos="1809"/>
        </w:tabs>
        <w:suppressAutoHyphens/>
        <w:ind w:left="720"/>
        <w:jc w:val="right"/>
        <w:outlineLvl w:val="5"/>
        <w:rPr>
          <w:rFonts w:ascii="Univers" w:hAnsi="Univers"/>
          <w:b/>
          <w:spacing w:val="-3"/>
          <w:sz w:val="22"/>
          <w:szCs w:val="20"/>
        </w:rPr>
      </w:pPr>
    </w:p>
    <w:p w14:paraId="4C6A3918" w14:textId="77777777" w:rsidR="00686A8D" w:rsidRPr="001633FC" w:rsidRDefault="00686A8D" w:rsidP="00686A8D"/>
    <w:p w14:paraId="221D23F7" w14:textId="77777777" w:rsidR="00686A8D" w:rsidRPr="001633FC" w:rsidRDefault="00686A8D" w:rsidP="00686A8D"/>
    <w:p w14:paraId="52F970D4" w14:textId="77777777" w:rsidR="00686A8D" w:rsidRPr="001633FC" w:rsidRDefault="00686A8D" w:rsidP="00686A8D"/>
    <w:p w14:paraId="466A5466" w14:textId="77777777" w:rsidR="00686A8D" w:rsidRPr="001633FC" w:rsidRDefault="00686A8D" w:rsidP="00686A8D"/>
    <w:p w14:paraId="7834AFA8" w14:textId="77777777" w:rsidR="00686A8D" w:rsidRPr="001633FC" w:rsidRDefault="00686A8D" w:rsidP="00686A8D"/>
    <w:p w14:paraId="1843C1BC" w14:textId="77777777" w:rsidR="00686A8D" w:rsidRPr="001633FC" w:rsidRDefault="00686A8D" w:rsidP="00686A8D">
      <w:pPr>
        <w:rPr>
          <w:rFonts w:ascii="Arial" w:hAnsi="Arial" w:cs="Arial"/>
        </w:rPr>
      </w:pPr>
    </w:p>
    <w:p w14:paraId="7A6C0CF4" w14:textId="77777777" w:rsidR="00686A8D" w:rsidRPr="001633FC" w:rsidRDefault="00686A8D" w:rsidP="00686A8D">
      <w:pPr>
        <w:jc w:val="center"/>
        <w:outlineLvl w:val="0"/>
      </w:pPr>
    </w:p>
    <w:p w14:paraId="1E39EDAB" w14:textId="77777777" w:rsidR="00686A8D" w:rsidRPr="001633FC" w:rsidRDefault="00686A8D" w:rsidP="00686A8D">
      <w:pPr>
        <w:numPr>
          <w:ilvl w:val="6"/>
          <w:numId w:val="0"/>
        </w:numPr>
        <w:tabs>
          <w:tab w:val="num" w:pos="3600"/>
        </w:tabs>
        <w:spacing w:before="60" w:after="60"/>
        <w:ind w:left="3600" w:hanging="720"/>
        <w:outlineLvl w:val="5"/>
        <w:rPr>
          <w:bCs/>
          <w:szCs w:val="22"/>
        </w:rPr>
      </w:pPr>
    </w:p>
    <w:p w14:paraId="2F5F8ADF" w14:textId="77777777" w:rsidR="00686A8D" w:rsidRPr="001633FC" w:rsidRDefault="00686A8D" w:rsidP="00686A8D"/>
    <w:p w14:paraId="7F5F4701" w14:textId="77777777" w:rsidR="00686A8D" w:rsidRPr="001633FC" w:rsidRDefault="00686A8D" w:rsidP="00686A8D"/>
    <w:p w14:paraId="0533E1D6" w14:textId="77777777" w:rsidR="00686A8D" w:rsidRPr="001633FC" w:rsidRDefault="00686A8D" w:rsidP="00686A8D"/>
    <w:p w14:paraId="326B7495" w14:textId="77777777" w:rsidR="00686A8D" w:rsidRPr="001633FC" w:rsidRDefault="00686A8D" w:rsidP="00686A8D"/>
    <w:p w14:paraId="5F64478D" w14:textId="77777777" w:rsidR="00686A8D" w:rsidRPr="001633FC" w:rsidRDefault="00686A8D" w:rsidP="00686A8D"/>
    <w:p w14:paraId="2519DABE" w14:textId="77777777" w:rsidR="00686A8D" w:rsidRPr="001633FC" w:rsidRDefault="00686A8D" w:rsidP="00686A8D"/>
    <w:p w14:paraId="6BE981CA" w14:textId="77777777" w:rsidR="00686A8D" w:rsidRPr="001633FC" w:rsidRDefault="00686A8D" w:rsidP="00686A8D"/>
    <w:p w14:paraId="78250942" w14:textId="77777777" w:rsidR="00686A8D" w:rsidRPr="001633FC" w:rsidRDefault="00686A8D" w:rsidP="00686A8D"/>
    <w:p w14:paraId="3FE111F4" w14:textId="77777777" w:rsidR="00686A8D" w:rsidRPr="001633FC" w:rsidRDefault="00686A8D" w:rsidP="00686A8D"/>
    <w:p w14:paraId="387A838D" w14:textId="77777777" w:rsidR="00686A8D" w:rsidRPr="001633FC" w:rsidRDefault="00686A8D" w:rsidP="00686A8D"/>
    <w:p w14:paraId="4F157DC1" w14:textId="77777777" w:rsidR="00686A8D" w:rsidRPr="001633FC" w:rsidRDefault="00686A8D" w:rsidP="00686A8D"/>
    <w:p w14:paraId="06864489" w14:textId="77777777" w:rsidR="00686A8D" w:rsidRPr="001633FC" w:rsidRDefault="00686A8D" w:rsidP="00686A8D"/>
    <w:p w14:paraId="67FFF311" w14:textId="77777777" w:rsidR="00686A8D" w:rsidRPr="001633FC" w:rsidRDefault="00686A8D" w:rsidP="00686A8D"/>
    <w:p w14:paraId="611CAEF6" w14:textId="77777777" w:rsidR="00686A8D" w:rsidRPr="001633FC" w:rsidRDefault="00686A8D" w:rsidP="00686A8D"/>
    <w:p w14:paraId="247100C4" w14:textId="77777777" w:rsidR="00686A8D" w:rsidRPr="00FE54AD" w:rsidRDefault="00686A8D" w:rsidP="00686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mallCaps/>
          <w:spacing w:val="-2"/>
          <w:sz w:val="22"/>
          <w:szCs w:val="22"/>
        </w:rPr>
      </w:pPr>
      <w:r w:rsidRPr="00FE54AD">
        <w:rPr>
          <w:b/>
          <w:smallCaps/>
          <w:spacing w:val="-2"/>
          <w:sz w:val="22"/>
          <w:szCs w:val="22"/>
        </w:rPr>
        <w:t xml:space="preserve"> </w:t>
      </w:r>
    </w:p>
    <w:p w14:paraId="1E371A2D" w14:textId="77777777" w:rsidR="00686A8D" w:rsidRPr="00FE54AD" w:rsidRDefault="00686A8D" w:rsidP="00686A8D">
      <w:pPr>
        <w:jc w:val="center"/>
        <w:outlineLvl w:val="0"/>
      </w:pPr>
    </w:p>
    <w:p w14:paraId="42F3E1F3" w14:textId="77777777" w:rsidR="00686A8D" w:rsidRPr="00FE54AD" w:rsidRDefault="00686A8D" w:rsidP="00686A8D">
      <w:pPr>
        <w:jc w:val="center"/>
        <w:outlineLvl w:val="0"/>
      </w:pPr>
    </w:p>
    <w:p w14:paraId="21300A8F" w14:textId="77777777" w:rsidR="00686A8D" w:rsidRPr="00FE54AD" w:rsidRDefault="00686A8D" w:rsidP="00686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3"/>
        </w:rPr>
      </w:pPr>
      <w:r w:rsidRPr="0040006E">
        <w:rPr>
          <w:rFonts w:ascii="Arial" w:hAnsi="Arial" w:cs="Arial"/>
          <w:sz w:val="22"/>
          <w:szCs w:val="22"/>
        </w:rPr>
        <w:br w:type="page"/>
      </w:r>
    </w:p>
    <w:p w14:paraId="4B11DD46" w14:textId="77777777" w:rsidR="00686A8D" w:rsidRPr="00DC5955" w:rsidRDefault="00686A8D" w:rsidP="00686A8D">
      <w:pPr>
        <w:rPr>
          <w:rFonts w:ascii="Arial" w:hAnsi="Arial" w:cs="Arial"/>
        </w:rPr>
      </w:pPr>
    </w:p>
    <w:p w14:paraId="0762B1A8" w14:textId="77777777" w:rsidR="006D6AD3" w:rsidRDefault="006D6AD3"/>
    <w:p w14:paraId="70462ABB" w14:textId="77777777" w:rsidR="006D6AD3" w:rsidRDefault="00B16138">
      <w:pPr>
        <w:tabs>
          <w:tab w:val="left" w:pos="0"/>
        </w:tabs>
        <w:jc w:val="center"/>
      </w:pPr>
      <w:r>
        <w:rPr>
          <w:rFonts w:ascii="Arial" w:eastAsia="Arial" w:hAnsi="Arial" w:cs="Arial"/>
          <w:b/>
        </w:rPr>
        <w:t>ATTACHMENT C</w:t>
      </w:r>
    </w:p>
    <w:p w14:paraId="4EE24AAF" w14:textId="77777777" w:rsidR="006D6AD3" w:rsidRDefault="006D6AD3">
      <w:pPr>
        <w:tabs>
          <w:tab w:val="left" w:pos="0"/>
        </w:tabs>
        <w:jc w:val="center"/>
      </w:pPr>
    </w:p>
    <w:p w14:paraId="5A57F410" w14:textId="77777777" w:rsidR="006D6AD3" w:rsidRDefault="00B16138">
      <w:pPr>
        <w:jc w:val="center"/>
      </w:pPr>
      <w:r>
        <w:rPr>
          <w:rFonts w:ascii="Arial" w:eastAsia="Arial" w:hAnsi="Arial" w:cs="Arial"/>
          <w:b/>
          <w:sz w:val="22"/>
          <w:szCs w:val="22"/>
        </w:rPr>
        <w:t>PROPRIETARY/CONFIDENTIAL INFORMATION IDENTIFICATION</w:t>
      </w:r>
    </w:p>
    <w:p w14:paraId="7B3AF781" w14:textId="77777777" w:rsidR="006D6AD3" w:rsidRDefault="006D6AD3">
      <w:pPr>
        <w:jc w:val="center"/>
      </w:pPr>
    </w:p>
    <w:p w14:paraId="20360D12" w14:textId="77777777" w:rsidR="006D6AD3" w:rsidRDefault="00B16138">
      <w:pPr>
        <w:jc w:val="center"/>
      </w:pPr>
      <w:r>
        <w:rPr>
          <w:rFonts w:ascii="Arial" w:eastAsia="Arial" w:hAnsi="Arial" w:cs="Arial"/>
        </w:rPr>
        <w:t>NAME OF FIRM/OFFEROR: ______________________________</w:t>
      </w:r>
    </w:p>
    <w:p w14:paraId="54A03318" w14:textId="77777777" w:rsidR="006D6AD3" w:rsidRDefault="006D6AD3">
      <w:pPr>
        <w:widowControl w:val="0"/>
      </w:pPr>
    </w:p>
    <w:p w14:paraId="20D50B78" w14:textId="77777777" w:rsidR="006D6AD3" w:rsidRDefault="00B16138">
      <w:pPr>
        <w:widowControl w:val="0"/>
        <w:jc w:val="both"/>
      </w:pPr>
      <w:r>
        <w:rPr>
          <w:rFonts w:ascii="Arial" w:eastAsia="Arial" w:hAnsi="Arial" w:cs="Arial"/>
        </w:rPr>
        <w:t>Trade secrets or proprietary information submitted by an Offeror shall not be subject to public disclosure under the Virginia Freedom of Information Act; however, the Offeror must invoke the protections of Va. Code § 2.2-4342.F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Offeror refuses to withdraw such a classification designation, the proposal will be rejected.</w:t>
      </w:r>
    </w:p>
    <w:p w14:paraId="2825B5B7" w14:textId="77777777" w:rsidR="006D6AD3" w:rsidRDefault="006D6AD3">
      <w:pPr>
        <w:jc w:val="both"/>
      </w:pPr>
    </w:p>
    <w:tbl>
      <w:tblPr>
        <w:tblStyle w:val="a2"/>
        <w:tblW w:w="10980" w:type="dxa"/>
        <w:tblInd w:w="-180" w:type="dxa"/>
        <w:tblLayout w:type="fixed"/>
        <w:tblLook w:val="0000" w:firstRow="0" w:lastRow="0" w:firstColumn="0" w:lastColumn="0" w:noHBand="0" w:noVBand="0"/>
      </w:tblPr>
      <w:tblGrid>
        <w:gridCol w:w="3446"/>
        <w:gridCol w:w="1594"/>
        <w:gridCol w:w="5940"/>
      </w:tblGrid>
      <w:tr w:rsidR="006D6AD3" w14:paraId="2F767908" w14:textId="77777777">
        <w:trPr>
          <w:trHeight w:val="540"/>
        </w:trPr>
        <w:tc>
          <w:tcPr>
            <w:tcW w:w="3446"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49B8ED05" w14:textId="77777777" w:rsidR="006D6AD3" w:rsidRDefault="00B16138">
            <w:pPr>
              <w:jc w:val="both"/>
            </w:pPr>
            <w:r>
              <w:rPr>
                <w:rFonts w:ascii="Arial" w:eastAsia="Arial" w:hAnsi="Arial" w:cs="Arial"/>
              </w:rPr>
              <w:t>SECTION/TITLE</w:t>
            </w:r>
          </w:p>
        </w:tc>
        <w:tc>
          <w:tcPr>
            <w:tcW w:w="1594" w:type="dxa"/>
            <w:tcBorders>
              <w:top w:val="single" w:sz="8" w:space="0" w:color="000000"/>
              <w:left w:val="nil"/>
              <w:bottom w:val="single" w:sz="8" w:space="0" w:color="000000"/>
              <w:right w:val="single" w:sz="8" w:space="0" w:color="000000"/>
            </w:tcBorders>
            <w:tcMar>
              <w:left w:w="108" w:type="dxa"/>
              <w:right w:w="108" w:type="dxa"/>
            </w:tcMar>
          </w:tcPr>
          <w:p w14:paraId="5669B3DA" w14:textId="77777777" w:rsidR="006D6AD3" w:rsidRDefault="00B16138">
            <w:pPr>
              <w:jc w:val="both"/>
            </w:pPr>
            <w:r>
              <w:rPr>
                <w:rFonts w:ascii="Arial" w:eastAsia="Arial" w:hAnsi="Arial" w:cs="Arial"/>
              </w:rPr>
              <w:t>PAGE NUMBER(S)</w:t>
            </w:r>
          </w:p>
        </w:tc>
        <w:tc>
          <w:tcPr>
            <w:tcW w:w="5940" w:type="dxa"/>
            <w:tcBorders>
              <w:top w:val="single" w:sz="8" w:space="0" w:color="000000"/>
              <w:left w:val="nil"/>
              <w:bottom w:val="single" w:sz="8" w:space="0" w:color="000000"/>
              <w:right w:val="single" w:sz="8" w:space="0" w:color="000000"/>
            </w:tcBorders>
            <w:tcMar>
              <w:left w:w="108" w:type="dxa"/>
              <w:right w:w="108" w:type="dxa"/>
            </w:tcMar>
          </w:tcPr>
          <w:p w14:paraId="3025A6A3" w14:textId="77777777" w:rsidR="006D6AD3" w:rsidRDefault="00B16138">
            <w:pPr>
              <w:jc w:val="both"/>
            </w:pPr>
            <w:r>
              <w:rPr>
                <w:rFonts w:ascii="Arial" w:eastAsia="Arial" w:hAnsi="Arial" w:cs="Arial"/>
              </w:rPr>
              <w:t>REASON(S) FOR WITHHOLDING FROM DISCLOSURE</w:t>
            </w:r>
          </w:p>
        </w:tc>
      </w:tr>
      <w:tr w:rsidR="006D6AD3" w14:paraId="5FE4DCFE" w14:textId="77777777">
        <w:trPr>
          <w:trHeight w:val="540"/>
        </w:trPr>
        <w:tc>
          <w:tcPr>
            <w:tcW w:w="3446" w:type="dxa"/>
            <w:tcBorders>
              <w:top w:val="nil"/>
              <w:left w:val="single" w:sz="8" w:space="0" w:color="000000"/>
              <w:bottom w:val="single" w:sz="8" w:space="0" w:color="000000"/>
              <w:right w:val="single" w:sz="8" w:space="0" w:color="000000"/>
            </w:tcBorders>
            <w:tcMar>
              <w:left w:w="108" w:type="dxa"/>
              <w:right w:w="108" w:type="dxa"/>
            </w:tcMar>
          </w:tcPr>
          <w:p w14:paraId="6F0DFC20" w14:textId="77777777" w:rsidR="006D6AD3" w:rsidRDefault="006D6AD3">
            <w:pPr>
              <w:jc w:val="both"/>
            </w:pPr>
          </w:p>
        </w:tc>
        <w:tc>
          <w:tcPr>
            <w:tcW w:w="1594" w:type="dxa"/>
            <w:tcBorders>
              <w:top w:val="nil"/>
              <w:left w:val="nil"/>
              <w:bottom w:val="single" w:sz="8" w:space="0" w:color="000000"/>
              <w:right w:val="single" w:sz="8" w:space="0" w:color="000000"/>
            </w:tcBorders>
            <w:tcMar>
              <w:left w:w="108" w:type="dxa"/>
              <w:right w:w="108" w:type="dxa"/>
            </w:tcMar>
          </w:tcPr>
          <w:p w14:paraId="068E37C3" w14:textId="77777777" w:rsidR="006D6AD3" w:rsidRDefault="006D6AD3">
            <w:pPr>
              <w:jc w:val="both"/>
            </w:pPr>
          </w:p>
        </w:tc>
        <w:tc>
          <w:tcPr>
            <w:tcW w:w="5940" w:type="dxa"/>
            <w:tcBorders>
              <w:top w:val="nil"/>
              <w:left w:val="nil"/>
              <w:bottom w:val="single" w:sz="8" w:space="0" w:color="000000"/>
              <w:right w:val="single" w:sz="8" w:space="0" w:color="000000"/>
            </w:tcBorders>
            <w:tcMar>
              <w:left w:w="108" w:type="dxa"/>
              <w:right w:w="108" w:type="dxa"/>
            </w:tcMar>
          </w:tcPr>
          <w:p w14:paraId="18FDE91E" w14:textId="77777777" w:rsidR="006D6AD3" w:rsidRDefault="006D6AD3">
            <w:pPr>
              <w:jc w:val="both"/>
            </w:pPr>
          </w:p>
        </w:tc>
      </w:tr>
      <w:tr w:rsidR="006D6AD3" w14:paraId="09EEDCD3" w14:textId="77777777">
        <w:trPr>
          <w:trHeight w:val="540"/>
        </w:trPr>
        <w:tc>
          <w:tcPr>
            <w:tcW w:w="3446" w:type="dxa"/>
            <w:tcBorders>
              <w:top w:val="nil"/>
              <w:left w:val="single" w:sz="8" w:space="0" w:color="000000"/>
              <w:bottom w:val="single" w:sz="8" w:space="0" w:color="000000"/>
              <w:right w:val="single" w:sz="8" w:space="0" w:color="000000"/>
            </w:tcBorders>
            <w:tcMar>
              <w:left w:w="108" w:type="dxa"/>
              <w:right w:w="108" w:type="dxa"/>
            </w:tcMar>
          </w:tcPr>
          <w:p w14:paraId="69FEE5D8" w14:textId="77777777" w:rsidR="006D6AD3" w:rsidRDefault="006D6AD3">
            <w:pPr>
              <w:jc w:val="both"/>
            </w:pPr>
          </w:p>
        </w:tc>
        <w:tc>
          <w:tcPr>
            <w:tcW w:w="1594" w:type="dxa"/>
            <w:tcBorders>
              <w:top w:val="nil"/>
              <w:left w:val="nil"/>
              <w:bottom w:val="single" w:sz="8" w:space="0" w:color="000000"/>
              <w:right w:val="single" w:sz="8" w:space="0" w:color="000000"/>
            </w:tcBorders>
            <w:tcMar>
              <w:left w:w="108" w:type="dxa"/>
              <w:right w:w="108" w:type="dxa"/>
            </w:tcMar>
          </w:tcPr>
          <w:p w14:paraId="72C48D0C" w14:textId="77777777" w:rsidR="006D6AD3" w:rsidRDefault="006D6AD3">
            <w:pPr>
              <w:jc w:val="both"/>
            </w:pPr>
          </w:p>
        </w:tc>
        <w:tc>
          <w:tcPr>
            <w:tcW w:w="5940" w:type="dxa"/>
            <w:tcBorders>
              <w:top w:val="nil"/>
              <w:left w:val="nil"/>
              <w:bottom w:val="single" w:sz="8" w:space="0" w:color="000000"/>
              <w:right w:val="single" w:sz="8" w:space="0" w:color="000000"/>
            </w:tcBorders>
            <w:tcMar>
              <w:left w:w="108" w:type="dxa"/>
              <w:right w:w="108" w:type="dxa"/>
            </w:tcMar>
          </w:tcPr>
          <w:p w14:paraId="7963EFAE" w14:textId="77777777" w:rsidR="006D6AD3" w:rsidRDefault="006D6AD3">
            <w:pPr>
              <w:jc w:val="both"/>
            </w:pPr>
          </w:p>
        </w:tc>
      </w:tr>
      <w:tr w:rsidR="006D6AD3" w14:paraId="0033B236" w14:textId="77777777">
        <w:trPr>
          <w:trHeight w:val="540"/>
        </w:trPr>
        <w:tc>
          <w:tcPr>
            <w:tcW w:w="3446" w:type="dxa"/>
            <w:tcBorders>
              <w:top w:val="nil"/>
              <w:left w:val="single" w:sz="8" w:space="0" w:color="000000"/>
              <w:bottom w:val="single" w:sz="8" w:space="0" w:color="000000"/>
              <w:right w:val="single" w:sz="8" w:space="0" w:color="000000"/>
            </w:tcBorders>
            <w:tcMar>
              <w:left w:w="108" w:type="dxa"/>
              <w:right w:w="108" w:type="dxa"/>
            </w:tcMar>
          </w:tcPr>
          <w:p w14:paraId="2B9A52CF" w14:textId="77777777" w:rsidR="006D6AD3" w:rsidRDefault="006D6AD3">
            <w:pPr>
              <w:jc w:val="both"/>
            </w:pPr>
          </w:p>
        </w:tc>
        <w:tc>
          <w:tcPr>
            <w:tcW w:w="1594" w:type="dxa"/>
            <w:tcBorders>
              <w:top w:val="nil"/>
              <w:left w:val="nil"/>
              <w:bottom w:val="single" w:sz="8" w:space="0" w:color="000000"/>
              <w:right w:val="single" w:sz="8" w:space="0" w:color="000000"/>
            </w:tcBorders>
            <w:tcMar>
              <w:left w:w="108" w:type="dxa"/>
              <w:right w:w="108" w:type="dxa"/>
            </w:tcMar>
          </w:tcPr>
          <w:p w14:paraId="5A67A5F7" w14:textId="77777777" w:rsidR="006D6AD3" w:rsidRDefault="006D6AD3">
            <w:pPr>
              <w:jc w:val="both"/>
            </w:pPr>
          </w:p>
        </w:tc>
        <w:tc>
          <w:tcPr>
            <w:tcW w:w="5940" w:type="dxa"/>
            <w:tcBorders>
              <w:top w:val="nil"/>
              <w:left w:val="nil"/>
              <w:bottom w:val="single" w:sz="8" w:space="0" w:color="000000"/>
              <w:right w:val="single" w:sz="8" w:space="0" w:color="000000"/>
            </w:tcBorders>
            <w:tcMar>
              <w:left w:w="108" w:type="dxa"/>
              <w:right w:w="108" w:type="dxa"/>
            </w:tcMar>
          </w:tcPr>
          <w:p w14:paraId="5556DB9B" w14:textId="77777777" w:rsidR="006D6AD3" w:rsidRDefault="006D6AD3">
            <w:pPr>
              <w:jc w:val="both"/>
            </w:pPr>
          </w:p>
        </w:tc>
      </w:tr>
      <w:tr w:rsidR="006D6AD3" w14:paraId="4F51CB0F" w14:textId="77777777">
        <w:trPr>
          <w:trHeight w:val="540"/>
        </w:trPr>
        <w:tc>
          <w:tcPr>
            <w:tcW w:w="3446" w:type="dxa"/>
            <w:tcBorders>
              <w:top w:val="nil"/>
              <w:left w:val="single" w:sz="8" w:space="0" w:color="000000"/>
              <w:bottom w:val="single" w:sz="8" w:space="0" w:color="000000"/>
              <w:right w:val="single" w:sz="8" w:space="0" w:color="000000"/>
            </w:tcBorders>
            <w:tcMar>
              <w:left w:w="108" w:type="dxa"/>
              <w:right w:w="108" w:type="dxa"/>
            </w:tcMar>
          </w:tcPr>
          <w:p w14:paraId="5A48807B" w14:textId="77777777" w:rsidR="006D6AD3" w:rsidRDefault="006D6AD3">
            <w:pPr>
              <w:jc w:val="both"/>
            </w:pPr>
          </w:p>
        </w:tc>
        <w:tc>
          <w:tcPr>
            <w:tcW w:w="1594" w:type="dxa"/>
            <w:tcBorders>
              <w:top w:val="nil"/>
              <w:left w:val="nil"/>
              <w:bottom w:val="single" w:sz="8" w:space="0" w:color="000000"/>
              <w:right w:val="single" w:sz="8" w:space="0" w:color="000000"/>
            </w:tcBorders>
            <w:tcMar>
              <w:left w:w="108" w:type="dxa"/>
              <w:right w:w="108" w:type="dxa"/>
            </w:tcMar>
          </w:tcPr>
          <w:p w14:paraId="2A75D7BC" w14:textId="77777777" w:rsidR="006D6AD3" w:rsidRDefault="006D6AD3">
            <w:pPr>
              <w:jc w:val="both"/>
            </w:pPr>
          </w:p>
        </w:tc>
        <w:tc>
          <w:tcPr>
            <w:tcW w:w="5940" w:type="dxa"/>
            <w:tcBorders>
              <w:top w:val="nil"/>
              <w:left w:val="nil"/>
              <w:bottom w:val="single" w:sz="8" w:space="0" w:color="000000"/>
              <w:right w:val="single" w:sz="8" w:space="0" w:color="000000"/>
            </w:tcBorders>
            <w:tcMar>
              <w:left w:w="108" w:type="dxa"/>
              <w:right w:w="108" w:type="dxa"/>
            </w:tcMar>
          </w:tcPr>
          <w:p w14:paraId="05E2227D" w14:textId="77777777" w:rsidR="006D6AD3" w:rsidRDefault="006D6AD3">
            <w:pPr>
              <w:jc w:val="both"/>
            </w:pPr>
          </w:p>
        </w:tc>
      </w:tr>
      <w:tr w:rsidR="006D6AD3" w14:paraId="60050AB9" w14:textId="77777777">
        <w:trPr>
          <w:trHeight w:val="540"/>
        </w:trPr>
        <w:tc>
          <w:tcPr>
            <w:tcW w:w="3446" w:type="dxa"/>
            <w:tcBorders>
              <w:top w:val="nil"/>
              <w:left w:val="single" w:sz="8" w:space="0" w:color="000000"/>
              <w:bottom w:val="single" w:sz="8" w:space="0" w:color="000000"/>
              <w:right w:val="single" w:sz="8" w:space="0" w:color="000000"/>
            </w:tcBorders>
            <w:tcMar>
              <w:left w:w="108" w:type="dxa"/>
              <w:right w:w="108" w:type="dxa"/>
            </w:tcMar>
          </w:tcPr>
          <w:p w14:paraId="0FE7DA64" w14:textId="77777777" w:rsidR="006D6AD3" w:rsidRDefault="006D6AD3">
            <w:pPr>
              <w:jc w:val="both"/>
            </w:pPr>
          </w:p>
        </w:tc>
        <w:tc>
          <w:tcPr>
            <w:tcW w:w="1594" w:type="dxa"/>
            <w:tcBorders>
              <w:top w:val="nil"/>
              <w:left w:val="nil"/>
              <w:bottom w:val="single" w:sz="8" w:space="0" w:color="000000"/>
              <w:right w:val="single" w:sz="8" w:space="0" w:color="000000"/>
            </w:tcBorders>
            <w:tcMar>
              <w:left w:w="108" w:type="dxa"/>
              <w:right w:w="108" w:type="dxa"/>
            </w:tcMar>
          </w:tcPr>
          <w:p w14:paraId="4CB1DCEF" w14:textId="77777777" w:rsidR="006D6AD3" w:rsidRDefault="006D6AD3">
            <w:pPr>
              <w:jc w:val="both"/>
            </w:pPr>
          </w:p>
        </w:tc>
        <w:tc>
          <w:tcPr>
            <w:tcW w:w="5940" w:type="dxa"/>
            <w:tcBorders>
              <w:top w:val="nil"/>
              <w:left w:val="nil"/>
              <w:bottom w:val="single" w:sz="8" w:space="0" w:color="000000"/>
              <w:right w:val="single" w:sz="8" w:space="0" w:color="000000"/>
            </w:tcBorders>
            <w:tcMar>
              <w:left w:w="108" w:type="dxa"/>
              <w:right w:w="108" w:type="dxa"/>
            </w:tcMar>
          </w:tcPr>
          <w:p w14:paraId="5E7595EA" w14:textId="77777777" w:rsidR="006D6AD3" w:rsidRDefault="006D6AD3">
            <w:pPr>
              <w:jc w:val="both"/>
            </w:pPr>
          </w:p>
        </w:tc>
      </w:tr>
      <w:tr w:rsidR="006D6AD3" w14:paraId="686AAB52" w14:textId="77777777">
        <w:trPr>
          <w:trHeight w:val="540"/>
        </w:trPr>
        <w:tc>
          <w:tcPr>
            <w:tcW w:w="3446" w:type="dxa"/>
            <w:tcBorders>
              <w:top w:val="nil"/>
              <w:left w:val="single" w:sz="8" w:space="0" w:color="000000"/>
              <w:bottom w:val="single" w:sz="8" w:space="0" w:color="000000"/>
              <w:right w:val="single" w:sz="8" w:space="0" w:color="000000"/>
            </w:tcBorders>
            <w:tcMar>
              <w:left w:w="108" w:type="dxa"/>
              <w:right w:w="108" w:type="dxa"/>
            </w:tcMar>
          </w:tcPr>
          <w:p w14:paraId="3C793772" w14:textId="77777777" w:rsidR="006D6AD3" w:rsidRDefault="006D6AD3">
            <w:pPr>
              <w:jc w:val="both"/>
            </w:pPr>
          </w:p>
        </w:tc>
        <w:tc>
          <w:tcPr>
            <w:tcW w:w="1594" w:type="dxa"/>
            <w:tcBorders>
              <w:top w:val="nil"/>
              <w:left w:val="nil"/>
              <w:bottom w:val="single" w:sz="8" w:space="0" w:color="000000"/>
              <w:right w:val="single" w:sz="8" w:space="0" w:color="000000"/>
            </w:tcBorders>
            <w:tcMar>
              <w:left w:w="108" w:type="dxa"/>
              <w:right w:w="108" w:type="dxa"/>
            </w:tcMar>
          </w:tcPr>
          <w:p w14:paraId="1150DAE5" w14:textId="77777777" w:rsidR="006D6AD3" w:rsidRDefault="006D6AD3">
            <w:pPr>
              <w:jc w:val="both"/>
            </w:pPr>
          </w:p>
        </w:tc>
        <w:tc>
          <w:tcPr>
            <w:tcW w:w="5940" w:type="dxa"/>
            <w:tcBorders>
              <w:top w:val="nil"/>
              <w:left w:val="nil"/>
              <w:bottom w:val="single" w:sz="8" w:space="0" w:color="000000"/>
              <w:right w:val="single" w:sz="8" w:space="0" w:color="000000"/>
            </w:tcBorders>
            <w:tcMar>
              <w:left w:w="108" w:type="dxa"/>
              <w:right w:w="108" w:type="dxa"/>
            </w:tcMar>
          </w:tcPr>
          <w:p w14:paraId="65EA4BCC" w14:textId="77777777" w:rsidR="006D6AD3" w:rsidRDefault="006D6AD3">
            <w:pPr>
              <w:jc w:val="both"/>
            </w:pPr>
          </w:p>
        </w:tc>
      </w:tr>
      <w:tr w:rsidR="006D6AD3" w14:paraId="0B35D8EF" w14:textId="77777777">
        <w:trPr>
          <w:trHeight w:val="540"/>
        </w:trPr>
        <w:tc>
          <w:tcPr>
            <w:tcW w:w="3446" w:type="dxa"/>
            <w:tcBorders>
              <w:top w:val="nil"/>
              <w:left w:val="single" w:sz="8" w:space="0" w:color="000000"/>
              <w:bottom w:val="single" w:sz="8" w:space="0" w:color="000000"/>
              <w:right w:val="single" w:sz="8" w:space="0" w:color="000000"/>
            </w:tcBorders>
            <w:tcMar>
              <w:left w:w="108" w:type="dxa"/>
              <w:right w:w="108" w:type="dxa"/>
            </w:tcMar>
          </w:tcPr>
          <w:p w14:paraId="5F3B5D4D" w14:textId="77777777" w:rsidR="006D6AD3" w:rsidRDefault="006D6AD3">
            <w:pPr>
              <w:jc w:val="both"/>
            </w:pPr>
          </w:p>
        </w:tc>
        <w:tc>
          <w:tcPr>
            <w:tcW w:w="1594" w:type="dxa"/>
            <w:tcBorders>
              <w:top w:val="nil"/>
              <w:left w:val="nil"/>
              <w:bottom w:val="single" w:sz="8" w:space="0" w:color="000000"/>
              <w:right w:val="single" w:sz="8" w:space="0" w:color="000000"/>
            </w:tcBorders>
            <w:tcMar>
              <w:left w:w="108" w:type="dxa"/>
              <w:right w:w="108" w:type="dxa"/>
            </w:tcMar>
          </w:tcPr>
          <w:p w14:paraId="03773E20" w14:textId="77777777" w:rsidR="006D6AD3" w:rsidRDefault="006D6AD3">
            <w:pPr>
              <w:jc w:val="both"/>
            </w:pPr>
          </w:p>
        </w:tc>
        <w:tc>
          <w:tcPr>
            <w:tcW w:w="5940" w:type="dxa"/>
            <w:tcBorders>
              <w:top w:val="nil"/>
              <w:left w:val="nil"/>
              <w:bottom w:val="single" w:sz="8" w:space="0" w:color="000000"/>
              <w:right w:val="single" w:sz="8" w:space="0" w:color="000000"/>
            </w:tcBorders>
            <w:tcMar>
              <w:left w:w="108" w:type="dxa"/>
              <w:right w:w="108" w:type="dxa"/>
            </w:tcMar>
          </w:tcPr>
          <w:p w14:paraId="1096FB5D" w14:textId="77777777" w:rsidR="006D6AD3" w:rsidRDefault="006D6AD3">
            <w:pPr>
              <w:jc w:val="both"/>
            </w:pPr>
          </w:p>
        </w:tc>
      </w:tr>
      <w:tr w:rsidR="006D6AD3" w14:paraId="6EA8CC3C" w14:textId="77777777">
        <w:trPr>
          <w:trHeight w:val="540"/>
        </w:trPr>
        <w:tc>
          <w:tcPr>
            <w:tcW w:w="3446" w:type="dxa"/>
            <w:tcBorders>
              <w:top w:val="nil"/>
              <w:left w:val="single" w:sz="8" w:space="0" w:color="000000"/>
              <w:bottom w:val="single" w:sz="8" w:space="0" w:color="000000"/>
              <w:right w:val="single" w:sz="8" w:space="0" w:color="000000"/>
            </w:tcBorders>
            <w:tcMar>
              <w:left w:w="108" w:type="dxa"/>
              <w:right w:w="108" w:type="dxa"/>
            </w:tcMar>
          </w:tcPr>
          <w:p w14:paraId="2BCFFA81" w14:textId="77777777" w:rsidR="006D6AD3" w:rsidRDefault="006D6AD3">
            <w:pPr>
              <w:jc w:val="both"/>
            </w:pPr>
          </w:p>
        </w:tc>
        <w:tc>
          <w:tcPr>
            <w:tcW w:w="1594" w:type="dxa"/>
            <w:tcBorders>
              <w:top w:val="nil"/>
              <w:left w:val="nil"/>
              <w:bottom w:val="single" w:sz="8" w:space="0" w:color="000000"/>
              <w:right w:val="single" w:sz="8" w:space="0" w:color="000000"/>
            </w:tcBorders>
            <w:tcMar>
              <w:left w:w="108" w:type="dxa"/>
              <w:right w:w="108" w:type="dxa"/>
            </w:tcMar>
          </w:tcPr>
          <w:p w14:paraId="64C9EABF" w14:textId="77777777" w:rsidR="006D6AD3" w:rsidRDefault="006D6AD3">
            <w:pPr>
              <w:jc w:val="both"/>
            </w:pPr>
          </w:p>
        </w:tc>
        <w:tc>
          <w:tcPr>
            <w:tcW w:w="5940" w:type="dxa"/>
            <w:tcBorders>
              <w:top w:val="nil"/>
              <w:left w:val="nil"/>
              <w:bottom w:val="single" w:sz="8" w:space="0" w:color="000000"/>
              <w:right w:val="single" w:sz="8" w:space="0" w:color="000000"/>
            </w:tcBorders>
            <w:tcMar>
              <w:left w:w="108" w:type="dxa"/>
              <w:right w:w="108" w:type="dxa"/>
            </w:tcMar>
          </w:tcPr>
          <w:p w14:paraId="313F90F5" w14:textId="77777777" w:rsidR="006D6AD3" w:rsidRDefault="006D6AD3">
            <w:pPr>
              <w:jc w:val="both"/>
            </w:pPr>
          </w:p>
        </w:tc>
      </w:tr>
      <w:tr w:rsidR="006D6AD3" w14:paraId="0129D676" w14:textId="77777777">
        <w:trPr>
          <w:trHeight w:val="540"/>
        </w:trPr>
        <w:tc>
          <w:tcPr>
            <w:tcW w:w="3446" w:type="dxa"/>
            <w:tcBorders>
              <w:top w:val="nil"/>
              <w:left w:val="single" w:sz="8" w:space="0" w:color="000000"/>
              <w:bottom w:val="single" w:sz="8" w:space="0" w:color="000000"/>
              <w:right w:val="single" w:sz="8" w:space="0" w:color="000000"/>
            </w:tcBorders>
            <w:tcMar>
              <w:left w:w="108" w:type="dxa"/>
              <w:right w:w="108" w:type="dxa"/>
            </w:tcMar>
          </w:tcPr>
          <w:p w14:paraId="5CB013B4" w14:textId="77777777" w:rsidR="006D6AD3" w:rsidRDefault="006D6AD3">
            <w:pPr>
              <w:jc w:val="both"/>
            </w:pPr>
          </w:p>
        </w:tc>
        <w:tc>
          <w:tcPr>
            <w:tcW w:w="1594" w:type="dxa"/>
            <w:tcBorders>
              <w:top w:val="nil"/>
              <w:left w:val="nil"/>
              <w:bottom w:val="single" w:sz="8" w:space="0" w:color="000000"/>
              <w:right w:val="single" w:sz="8" w:space="0" w:color="000000"/>
            </w:tcBorders>
            <w:tcMar>
              <w:left w:w="108" w:type="dxa"/>
              <w:right w:w="108" w:type="dxa"/>
            </w:tcMar>
          </w:tcPr>
          <w:p w14:paraId="69F0CE9C" w14:textId="77777777" w:rsidR="006D6AD3" w:rsidRDefault="006D6AD3">
            <w:pPr>
              <w:jc w:val="both"/>
            </w:pPr>
          </w:p>
        </w:tc>
        <w:tc>
          <w:tcPr>
            <w:tcW w:w="5940" w:type="dxa"/>
            <w:tcBorders>
              <w:top w:val="nil"/>
              <w:left w:val="nil"/>
              <w:bottom w:val="single" w:sz="8" w:space="0" w:color="000000"/>
              <w:right w:val="single" w:sz="8" w:space="0" w:color="000000"/>
            </w:tcBorders>
            <w:tcMar>
              <w:left w:w="108" w:type="dxa"/>
              <w:right w:w="108" w:type="dxa"/>
            </w:tcMar>
          </w:tcPr>
          <w:p w14:paraId="563317EE" w14:textId="77777777" w:rsidR="006D6AD3" w:rsidRDefault="006D6AD3">
            <w:pPr>
              <w:jc w:val="both"/>
            </w:pPr>
          </w:p>
        </w:tc>
      </w:tr>
      <w:tr w:rsidR="006D6AD3" w14:paraId="28101E4F" w14:textId="77777777">
        <w:trPr>
          <w:trHeight w:val="540"/>
        </w:trPr>
        <w:tc>
          <w:tcPr>
            <w:tcW w:w="3446" w:type="dxa"/>
            <w:tcBorders>
              <w:top w:val="nil"/>
              <w:left w:val="single" w:sz="8" w:space="0" w:color="000000"/>
              <w:bottom w:val="single" w:sz="8" w:space="0" w:color="000000"/>
              <w:right w:val="single" w:sz="8" w:space="0" w:color="000000"/>
            </w:tcBorders>
            <w:tcMar>
              <w:left w:w="108" w:type="dxa"/>
              <w:right w:w="108" w:type="dxa"/>
            </w:tcMar>
          </w:tcPr>
          <w:p w14:paraId="3D152DE8" w14:textId="77777777" w:rsidR="006D6AD3" w:rsidRDefault="006D6AD3">
            <w:pPr>
              <w:jc w:val="both"/>
            </w:pPr>
          </w:p>
        </w:tc>
        <w:tc>
          <w:tcPr>
            <w:tcW w:w="1594" w:type="dxa"/>
            <w:tcBorders>
              <w:top w:val="nil"/>
              <w:left w:val="nil"/>
              <w:bottom w:val="single" w:sz="8" w:space="0" w:color="000000"/>
              <w:right w:val="single" w:sz="8" w:space="0" w:color="000000"/>
            </w:tcBorders>
            <w:tcMar>
              <w:left w:w="108" w:type="dxa"/>
              <w:right w:w="108" w:type="dxa"/>
            </w:tcMar>
          </w:tcPr>
          <w:p w14:paraId="708EEA3B" w14:textId="77777777" w:rsidR="006D6AD3" w:rsidRDefault="006D6AD3">
            <w:pPr>
              <w:jc w:val="both"/>
            </w:pPr>
          </w:p>
        </w:tc>
        <w:tc>
          <w:tcPr>
            <w:tcW w:w="5940" w:type="dxa"/>
            <w:tcBorders>
              <w:top w:val="nil"/>
              <w:left w:val="nil"/>
              <w:bottom w:val="single" w:sz="8" w:space="0" w:color="000000"/>
              <w:right w:val="single" w:sz="8" w:space="0" w:color="000000"/>
            </w:tcBorders>
            <w:tcMar>
              <w:left w:w="108" w:type="dxa"/>
              <w:right w:w="108" w:type="dxa"/>
            </w:tcMar>
          </w:tcPr>
          <w:p w14:paraId="35BCD3A5" w14:textId="77777777" w:rsidR="006D6AD3" w:rsidRDefault="006D6AD3">
            <w:pPr>
              <w:jc w:val="both"/>
            </w:pPr>
          </w:p>
        </w:tc>
      </w:tr>
    </w:tbl>
    <w:p w14:paraId="0D678D7A" w14:textId="77777777" w:rsidR="006D6AD3" w:rsidRDefault="006D6AD3">
      <w:pPr>
        <w:tabs>
          <w:tab w:val="left" w:pos="0"/>
        </w:tabs>
      </w:pPr>
    </w:p>
    <w:p w14:paraId="58AB2D74" w14:textId="77777777" w:rsidR="006D6AD3" w:rsidRDefault="006D6AD3">
      <w:pPr>
        <w:spacing w:line="480" w:lineRule="auto"/>
        <w:jc w:val="both"/>
      </w:pPr>
    </w:p>
    <w:p w14:paraId="39FB9475" w14:textId="77777777" w:rsidR="006D6AD3" w:rsidRDefault="00B16138">
      <w:r>
        <w:br w:type="page"/>
      </w:r>
    </w:p>
    <w:p w14:paraId="037B13C4" w14:textId="77777777" w:rsidR="006D6AD3" w:rsidRDefault="00B16138">
      <w:pPr>
        <w:spacing w:line="480" w:lineRule="auto"/>
        <w:jc w:val="both"/>
      </w:pPr>
      <w:r>
        <w:rPr>
          <w:rFonts w:ascii="Arial" w:eastAsia="Arial" w:hAnsi="Arial" w:cs="Arial"/>
          <w:b/>
          <w:sz w:val="22"/>
          <w:szCs w:val="22"/>
        </w:rPr>
        <w:t xml:space="preserve"> </w:t>
      </w:r>
    </w:p>
    <w:p w14:paraId="23B1EFB7" w14:textId="77777777" w:rsidR="006D6AD3" w:rsidRDefault="00B16138">
      <w:pPr>
        <w:tabs>
          <w:tab w:val="left" w:pos="0"/>
        </w:tabs>
        <w:jc w:val="center"/>
      </w:pPr>
      <w:r>
        <w:rPr>
          <w:rFonts w:ascii="Arial" w:eastAsia="Arial" w:hAnsi="Arial" w:cs="Arial"/>
          <w:b/>
        </w:rPr>
        <w:t>ATTACHMENT D</w:t>
      </w:r>
    </w:p>
    <w:p w14:paraId="7C460B14" w14:textId="77777777" w:rsidR="006D6AD3" w:rsidRDefault="006D6AD3">
      <w:pPr>
        <w:ind w:right="36" w:firstLine="720"/>
        <w:jc w:val="center"/>
      </w:pPr>
    </w:p>
    <w:p w14:paraId="26240909" w14:textId="77777777" w:rsidR="006D6AD3" w:rsidRDefault="00B16138">
      <w:pPr>
        <w:jc w:val="center"/>
      </w:pPr>
      <w:r>
        <w:rPr>
          <w:rFonts w:ascii="Arial" w:eastAsia="Arial" w:hAnsi="Arial" w:cs="Arial"/>
          <w:b/>
          <w:u w:val="single"/>
        </w:rPr>
        <w:t xml:space="preserve">VIRGINIA STATE CORPORATION COMMISSION (SCC) </w:t>
      </w:r>
    </w:p>
    <w:p w14:paraId="4F7B6108" w14:textId="77777777" w:rsidR="006D6AD3" w:rsidRDefault="00B16138">
      <w:pPr>
        <w:jc w:val="center"/>
      </w:pPr>
      <w:r>
        <w:rPr>
          <w:rFonts w:ascii="Arial" w:eastAsia="Arial" w:hAnsi="Arial" w:cs="Arial"/>
          <w:b/>
          <w:u w:val="single"/>
        </w:rPr>
        <w:t>REGISTRATION INFORMATION</w:t>
      </w:r>
    </w:p>
    <w:p w14:paraId="4B4643AD" w14:textId="77777777" w:rsidR="006D6AD3" w:rsidRDefault="006D6AD3"/>
    <w:p w14:paraId="619F2088" w14:textId="77777777" w:rsidR="006D6AD3" w:rsidRDefault="00B16138">
      <w:pPr>
        <w:tabs>
          <w:tab w:val="left" w:pos="0"/>
        </w:tabs>
        <w:jc w:val="center"/>
      </w:pPr>
      <w:r>
        <w:rPr>
          <w:rFonts w:ascii="Arial" w:eastAsia="Arial" w:hAnsi="Arial" w:cs="Arial"/>
        </w:rPr>
        <w:tab/>
      </w:r>
      <w:r>
        <w:rPr>
          <w:rFonts w:ascii="Arial" w:eastAsia="Arial" w:hAnsi="Arial" w:cs="Arial"/>
          <w:b/>
        </w:rPr>
        <w:t xml:space="preserve"> </w:t>
      </w:r>
    </w:p>
    <w:p w14:paraId="30AFF5B2" w14:textId="77777777" w:rsidR="006D6AD3" w:rsidRDefault="00B16138">
      <w:pPr>
        <w:ind w:right="-540"/>
      </w:pPr>
      <w:r>
        <w:rPr>
          <w:rFonts w:ascii="Arial" w:eastAsia="Arial" w:hAnsi="Arial" w:cs="Arial"/>
          <w:b/>
        </w:rPr>
        <w:t>The Bidder or Offeror:</w:t>
      </w:r>
    </w:p>
    <w:p w14:paraId="697183E8" w14:textId="77777777" w:rsidR="006D6AD3" w:rsidRDefault="006D6AD3">
      <w:pPr>
        <w:ind w:right="-540"/>
      </w:pPr>
    </w:p>
    <w:p w14:paraId="42DE37BE" w14:textId="77777777" w:rsidR="006D6AD3" w:rsidRDefault="00B16138">
      <w:r>
        <w:rPr>
          <w:rFonts w:ascii="Arial" w:eastAsia="Arial" w:hAnsi="Arial" w:cs="Arial"/>
        </w:rPr>
        <w:t xml:space="preserve">□ is a corporation or other business entity with the following SCC identification number:  ________________________________ </w:t>
      </w:r>
      <w:r>
        <w:rPr>
          <w:rFonts w:ascii="Arial" w:eastAsia="Arial" w:hAnsi="Arial" w:cs="Arial"/>
          <w:b/>
        </w:rPr>
        <w:t>-OR-</w:t>
      </w:r>
    </w:p>
    <w:p w14:paraId="620D5368" w14:textId="77777777" w:rsidR="006D6AD3" w:rsidRDefault="006D6AD3"/>
    <w:p w14:paraId="34459F63" w14:textId="77777777" w:rsidR="006D6AD3" w:rsidRDefault="00B16138">
      <w:pPr>
        <w:ind w:left="720" w:hanging="720"/>
      </w:pPr>
      <w:r>
        <w:rPr>
          <w:rFonts w:ascii="Arial" w:eastAsia="Arial" w:hAnsi="Arial" w:cs="Arial"/>
        </w:rPr>
        <w:t>□</w:t>
      </w:r>
      <w:r>
        <w:rPr>
          <w:rFonts w:ascii="Arial" w:eastAsia="Arial" w:hAnsi="Arial" w:cs="Arial"/>
        </w:rPr>
        <w:tab/>
        <w:t xml:space="preserve"> is not a corporation, limited liability company, limited partnership, registered limited liability partnership, or business trust </w:t>
      </w:r>
      <w:r>
        <w:rPr>
          <w:rFonts w:ascii="Arial" w:eastAsia="Arial" w:hAnsi="Arial" w:cs="Arial"/>
          <w:b/>
        </w:rPr>
        <w:t>-OR-</w:t>
      </w:r>
    </w:p>
    <w:p w14:paraId="6E00744D" w14:textId="77777777" w:rsidR="006D6AD3" w:rsidRDefault="006D6AD3"/>
    <w:p w14:paraId="227A97EC" w14:textId="77777777" w:rsidR="006D6AD3" w:rsidRDefault="00B16138">
      <w:pPr>
        <w:ind w:left="720" w:hanging="720"/>
      </w:pPr>
      <w:r>
        <w:rPr>
          <w:rFonts w:ascii="Arial" w:eastAsia="Arial" w:hAnsi="Arial" w:cs="Arial"/>
        </w:rPr>
        <w:t xml:space="preserve">□ </w:t>
      </w:r>
      <w:r>
        <w:rPr>
          <w:rFonts w:ascii="Arial" w:eastAsia="Arial"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Bidder/Offeror in Virginia that is needed in order to assemble, maintain, and repair goods in accordance with the contracts by which such goods were sold and shipped into Virginia from offer </w:t>
      </w:r>
      <w:proofErr w:type="spellStart"/>
      <w:r>
        <w:rPr>
          <w:rFonts w:ascii="Arial" w:eastAsia="Arial" w:hAnsi="Arial" w:cs="Arial"/>
        </w:rPr>
        <w:t>or’s</w:t>
      </w:r>
      <w:proofErr w:type="spellEnd"/>
      <w:r>
        <w:rPr>
          <w:rFonts w:ascii="Arial" w:eastAsia="Arial" w:hAnsi="Arial" w:cs="Arial"/>
        </w:rPr>
        <w:t xml:space="preserve"> out-of-state location) </w:t>
      </w:r>
      <w:r>
        <w:rPr>
          <w:rFonts w:ascii="Arial" w:eastAsia="Arial" w:hAnsi="Arial" w:cs="Arial"/>
          <w:b/>
        </w:rPr>
        <w:t>-OR-</w:t>
      </w:r>
    </w:p>
    <w:p w14:paraId="54230C94" w14:textId="77777777" w:rsidR="006D6AD3" w:rsidRDefault="006D6AD3"/>
    <w:p w14:paraId="5FA66D6B" w14:textId="77777777" w:rsidR="006D6AD3" w:rsidRDefault="00B16138">
      <w:pPr>
        <w:ind w:left="720" w:hanging="720"/>
      </w:pPr>
      <w:r>
        <w:rPr>
          <w:rFonts w:ascii="Arial" w:eastAsia="Arial" w:hAnsi="Arial" w:cs="Arial"/>
        </w:rPr>
        <w:t xml:space="preserve">□ </w:t>
      </w:r>
      <w:r>
        <w:rPr>
          <w:rFonts w:ascii="Arial" w:eastAsia="Arial" w:hAnsi="Arial" w:cs="Arial"/>
        </w:rPr>
        <w:tab/>
        <w:t xml:space="preserve">is an out-of-state business entity that is including with this bid/proposal an opinion of legal counsel which accurately and completely discloses the undersigned Bidder’s/Offeror’s current contacts with Virginia and describes why whose contacts do not constitute the transaction of business in Virginia within the meaning of § 13.1757 or other similar provisions in Titles 13.1 or 50 of the Code of Virginia.  </w:t>
      </w:r>
    </w:p>
    <w:p w14:paraId="0EC0920B" w14:textId="77777777" w:rsidR="006D6AD3" w:rsidRDefault="006D6AD3"/>
    <w:p w14:paraId="0CAF6041" w14:textId="77777777" w:rsidR="006D6AD3" w:rsidRDefault="006D6AD3"/>
    <w:p w14:paraId="3F0C5031" w14:textId="77777777" w:rsidR="006D6AD3" w:rsidRDefault="00B16138">
      <w:r>
        <w:rPr>
          <w:rFonts w:ascii="Arial" w:eastAsia="Arial"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14:paraId="566D3294" w14:textId="77777777" w:rsidR="006D6AD3" w:rsidRDefault="006D6AD3">
      <w:pPr>
        <w:tabs>
          <w:tab w:val="left" w:pos="0"/>
        </w:tabs>
        <w:jc w:val="center"/>
      </w:pPr>
    </w:p>
    <w:p w14:paraId="363A3C3F" w14:textId="77777777" w:rsidR="006D6AD3" w:rsidRDefault="006D6AD3">
      <w:pPr>
        <w:tabs>
          <w:tab w:val="left" w:pos="0"/>
        </w:tabs>
      </w:pPr>
    </w:p>
    <w:p w14:paraId="7326069D" w14:textId="77777777" w:rsidR="006D6AD3" w:rsidRDefault="006D6AD3">
      <w:pPr>
        <w:tabs>
          <w:tab w:val="left" w:pos="0"/>
        </w:tabs>
        <w:jc w:val="center"/>
      </w:pPr>
    </w:p>
    <w:p w14:paraId="14D8AB0D" w14:textId="77777777" w:rsidR="006D6AD3" w:rsidRDefault="006D6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5726C87F" w14:textId="77777777" w:rsidR="006D6AD3" w:rsidRDefault="00B16138">
      <w:r>
        <w:t xml:space="preserve"> </w:t>
      </w:r>
    </w:p>
    <w:p w14:paraId="05E68183" w14:textId="77777777" w:rsidR="006D6AD3" w:rsidRDefault="00B16138">
      <w:r>
        <w:br w:type="page"/>
      </w:r>
    </w:p>
    <w:p w14:paraId="77033C1A" w14:textId="77777777" w:rsidR="006D6AD3" w:rsidRDefault="00B16138">
      <w:pPr>
        <w:pStyle w:val="Heading1"/>
        <w:jc w:val="center"/>
      </w:pPr>
      <w:r>
        <w:rPr>
          <w:rFonts w:ascii="Arial" w:eastAsia="Arial" w:hAnsi="Arial" w:cs="Arial"/>
          <w:sz w:val="24"/>
          <w:szCs w:val="24"/>
        </w:rPr>
        <w:t>ATTACHMENT E</w:t>
      </w:r>
    </w:p>
    <w:p w14:paraId="5225B684" w14:textId="77777777" w:rsidR="006D6AD3" w:rsidRDefault="00B16138">
      <w:pPr>
        <w:jc w:val="center"/>
      </w:pPr>
      <w:r>
        <w:rPr>
          <w:rFonts w:ascii="Arial" w:eastAsia="Arial" w:hAnsi="Arial" w:cs="Arial"/>
          <w:b/>
        </w:rPr>
        <w:t>BID/PROPOSAL RESPONSE</w:t>
      </w:r>
    </w:p>
    <w:p w14:paraId="0BD7D693" w14:textId="77777777" w:rsidR="006D6AD3" w:rsidRDefault="006D6AD3"/>
    <w:p w14:paraId="724F791A" w14:textId="77777777" w:rsidR="006D6AD3" w:rsidRDefault="00B16138">
      <w:r>
        <w:rPr>
          <w:rFonts w:ascii="Arial" w:eastAsia="Arial" w:hAnsi="Arial" w:cs="Arial"/>
        </w:rPr>
        <w:t>Name of Bidder/Offeror: ________________________________</w:t>
      </w:r>
    </w:p>
    <w:p w14:paraId="6DE5C105" w14:textId="77777777" w:rsidR="006D6AD3" w:rsidRDefault="006D6AD3"/>
    <w:p w14:paraId="222AD048" w14:textId="77777777" w:rsidR="006D6AD3" w:rsidRDefault="006D6AD3"/>
    <w:p w14:paraId="5F85308C" w14:textId="77777777" w:rsidR="006D6AD3" w:rsidRDefault="00B16138">
      <w:r>
        <w:rPr>
          <w:rFonts w:ascii="Arial" w:eastAsia="Arial" w:hAnsi="Arial" w:cs="Arial"/>
        </w:rPr>
        <w:t xml:space="preserve">Pursuant to Va. Code § </w:t>
      </w:r>
      <w:hyperlink r:id="rId20">
        <w:r>
          <w:rPr>
            <w:rFonts w:ascii="Arial" w:eastAsia="Arial" w:hAnsi="Arial" w:cs="Arial"/>
            <w:color w:val="0000FF"/>
            <w:u w:val="single"/>
          </w:rPr>
          <w:t>22.1-296.1</w:t>
        </w:r>
      </w:hyperlink>
      <w:r>
        <w:rPr>
          <w:rFonts w:ascii="Arial" w:eastAsia="Arial" w:hAnsi="Arial" w:cs="Arial"/>
        </w:rPr>
        <w:t xml:space="preserve">, as a condition of awarding a contract for the provision of services that require the contractor, his employees or subcontractors to have </w:t>
      </w:r>
      <w:r>
        <w:rPr>
          <w:rFonts w:ascii="Arial" w:eastAsia="Arial" w:hAnsi="Arial" w:cs="Arial"/>
          <w:b/>
        </w:rPr>
        <w:t>direct contact with students</w:t>
      </w:r>
      <w:r>
        <w:rPr>
          <w:rFonts w:ascii="Arial" w:eastAsia="Arial" w:hAnsi="Arial" w:cs="Arial"/>
        </w:rPr>
        <w:t xml:space="preserve"> on school property during regular school hours or during school-sponsored activities, the school board shall require the contractor to provide certification that all persons who will provide such services have not been convicted of a felony or any offense involving the sexual molestation or physical or sexual abuse or rape of a child.</w:t>
      </w:r>
    </w:p>
    <w:p w14:paraId="13A45543" w14:textId="77777777" w:rsidR="006D6AD3" w:rsidRDefault="006D6AD3"/>
    <w:p w14:paraId="22679C1F" w14:textId="77777777" w:rsidR="006D6AD3" w:rsidRDefault="00B16138">
      <w:r>
        <w:rPr>
          <w:rFonts w:ascii="Arial" w:eastAsia="Arial" w:hAnsi="Arial" w:cs="Arial"/>
        </w:rPr>
        <w:t xml:space="preserve">Any person making a materially false statement regarding any such offense shall be guilty of a Class 1 misdemeanor and, upon conviction, the fact of such conviction shall be grounds for the revocation of the contract to provide such services and, when relevant, the revocation of any license required to provide such services.  </w:t>
      </w:r>
    </w:p>
    <w:p w14:paraId="7BDD0E40" w14:textId="77777777" w:rsidR="006D6AD3" w:rsidRDefault="006D6AD3"/>
    <w:p w14:paraId="6A78A7E8" w14:textId="77777777" w:rsidR="006D6AD3" w:rsidRDefault="00B16138">
      <w:r>
        <w:rPr>
          <w:rFonts w:ascii="Arial" w:eastAsia="Arial" w:hAnsi="Arial" w:cs="Arial"/>
          <w:b/>
        </w:rPr>
        <w:t>As part of this submission, I certify that the employees of, or subcontractors to, the above mentioned contractor that will be providing services that require direct contact with students to the School Board under the resulting contract will have not been convicted of a felony or any offense involving the sexual molestation or physical or sexual abuse or rape of a child. Furthermore, I understand that the duty to certify is ongoing and extends to future employees and employees of subcontractors for the duration of the contract.</w:t>
      </w:r>
    </w:p>
    <w:p w14:paraId="31CE5675" w14:textId="77777777" w:rsidR="006D6AD3" w:rsidRDefault="006D6AD3"/>
    <w:p w14:paraId="53D7A4EA" w14:textId="77777777" w:rsidR="006D6AD3" w:rsidRDefault="00B16138">
      <w:pPr>
        <w:tabs>
          <w:tab w:val="left" w:pos="4675"/>
          <w:tab w:val="right" w:pos="9350"/>
        </w:tabs>
      </w:pPr>
      <w:r>
        <w:rPr>
          <w:rFonts w:ascii="Arial" w:eastAsia="Arial" w:hAnsi="Arial" w:cs="Arial"/>
        </w:rPr>
        <w:tab/>
      </w:r>
      <w:r>
        <w:rPr>
          <w:rFonts w:ascii="Arial" w:eastAsia="Arial" w:hAnsi="Arial" w:cs="Arial"/>
          <w:u w:val="single"/>
        </w:rPr>
        <w:tab/>
      </w:r>
    </w:p>
    <w:p w14:paraId="12DE79C1" w14:textId="77777777" w:rsidR="006D6AD3" w:rsidRDefault="00B16138">
      <w:pPr>
        <w:tabs>
          <w:tab w:val="left" w:pos="4320"/>
          <w:tab w:val="left" w:pos="5400"/>
          <w:tab w:val="left" w:pos="7106"/>
        </w:tabs>
      </w:pPr>
      <w:r>
        <w:rPr>
          <w:rFonts w:ascii="Arial" w:eastAsia="Arial" w:hAnsi="Arial" w:cs="Arial"/>
        </w:rPr>
        <w:tab/>
      </w:r>
      <w:r>
        <w:rPr>
          <w:rFonts w:ascii="Arial" w:eastAsia="Arial" w:hAnsi="Arial" w:cs="Arial"/>
        </w:rPr>
        <w:tab/>
      </w:r>
      <w:r>
        <w:rPr>
          <w:rFonts w:ascii="Arial" w:eastAsia="Arial" w:hAnsi="Arial" w:cs="Arial"/>
          <w:i/>
        </w:rPr>
        <w:t xml:space="preserve">Signature of Authorized Representative </w:t>
      </w:r>
    </w:p>
    <w:p w14:paraId="7BF1A54B" w14:textId="77777777" w:rsidR="006D6AD3" w:rsidRDefault="006D6AD3">
      <w:pPr>
        <w:tabs>
          <w:tab w:val="left" w:pos="4675"/>
          <w:tab w:val="left" w:pos="5400"/>
          <w:tab w:val="left" w:pos="7106"/>
        </w:tabs>
      </w:pPr>
    </w:p>
    <w:p w14:paraId="005F39B1" w14:textId="77777777" w:rsidR="006D6AD3" w:rsidRDefault="00B16138">
      <w:pPr>
        <w:tabs>
          <w:tab w:val="left" w:pos="4675"/>
          <w:tab w:val="right" w:pos="9350"/>
        </w:tabs>
      </w:pPr>
      <w:r>
        <w:rPr>
          <w:rFonts w:ascii="Arial" w:eastAsia="Arial" w:hAnsi="Arial" w:cs="Arial"/>
        </w:rPr>
        <w:tab/>
      </w:r>
      <w:r>
        <w:rPr>
          <w:rFonts w:ascii="Arial" w:eastAsia="Arial" w:hAnsi="Arial" w:cs="Arial"/>
          <w:u w:val="single"/>
        </w:rPr>
        <w:tab/>
      </w:r>
    </w:p>
    <w:p w14:paraId="6034F020" w14:textId="77777777" w:rsidR="006D6AD3" w:rsidRDefault="00B16138">
      <w:pPr>
        <w:tabs>
          <w:tab w:val="left" w:pos="3960"/>
          <w:tab w:val="left" w:pos="5400"/>
          <w:tab w:val="left" w:pos="7106"/>
        </w:tabs>
      </w:pPr>
      <w:r>
        <w:rPr>
          <w:rFonts w:ascii="Arial" w:eastAsia="Arial" w:hAnsi="Arial" w:cs="Arial"/>
        </w:rPr>
        <w:tab/>
      </w:r>
      <w:r>
        <w:rPr>
          <w:rFonts w:ascii="Arial" w:eastAsia="Arial" w:hAnsi="Arial" w:cs="Arial"/>
        </w:rPr>
        <w:tab/>
      </w:r>
      <w:r>
        <w:rPr>
          <w:rFonts w:ascii="Arial" w:eastAsia="Arial" w:hAnsi="Arial" w:cs="Arial"/>
          <w:i/>
        </w:rPr>
        <w:t>Printed Name of Authorized Representative</w:t>
      </w:r>
    </w:p>
    <w:p w14:paraId="69ECD7A3" w14:textId="77777777" w:rsidR="006D6AD3" w:rsidRDefault="006D6AD3">
      <w:pPr>
        <w:tabs>
          <w:tab w:val="left" w:pos="4675"/>
          <w:tab w:val="left" w:pos="5400"/>
          <w:tab w:val="left" w:pos="7106"/>
        </w:tabs>
      </w:pPr>
    </w:p>
    <w:p w14:paraId="3E19728A" w14:textId="77777777" w:rsidR="006D6AD3" w:rsidRDefault="006D6AD3">
      <w:pPr>
        <w:tabs>
          <w:tab w:val="left" w:pos="4675"/>
          <w:tab w:val="left" w:pos="5400"/>
          <w:tab w:val="left" w:pos="7106"/>
        </w:tabs>
      </w:pPr>
    </w:p>
    <w:p w14:paraId="714BE84E" w14:textId="77777777" w:rsidR="006D6AD3" w:rsidRDefault="00B16138">
      <w:pPr>
        <w:tabs>
          <w:tab w:val="left" w:pos="4675"/>
          <w:tab w:val="right" w:pos="9350"/>
        </w:tabs>
      </w:pPr>
      <w:r>
        <w:rPr>
          <w:rFonts w:ascii="Arial" w:eastAsia="Arial" w:hAnsi="Arial" w:cs="Arial"/>
        </w:rPr>
        <w:tab/>
      </w:r>
      <w:r>
        <w:rPr>
          <w:rFonts w:ascii="Arial" w:eastAsia="Arial" w:hAnsi="Arial" w:cs="Arial"/>
          <w:u w:val="single"/>
        </w:rPr>
        <w:tab/>
      </w:r>
    </w:p>
    <w:p w14:paraId="081BDFD1" w14:textId="77777777" w:rsidR="006D6AD3" w:rsidRDefault="00B16138">
      <w:pPr>
        <w:tabs>
          <w:tab w:val="left" w:pos="4675"/>
          <w:tab w:val="left" w:pos="5400"/>
          <w:tab w:val="left" w:pos="7106"/>
        </w:tabs>
      </w:pPr>
      <w:r>
        <w:rPr>
          <w:rFonts w:ascii="Arial" w:eastAsia="Arial" w:hAnsi="Arial" w:cs="Arial"/>
        </w:rPr>
        <w:tab/>
      </w:r>
      <w:r>
        <w:rPr>
          <w:rFonts w:ascii="Arial" w:eastAsia="Arial" w:hAnsi="Arial" w:cs="Arial"/>
          <w:i/>
        </w:rPr>
        <w:t>Printed Name of Vendor (if different than Representative)</w:t>
      </w:r>
    </w:p>
    <w:p w14:paraId="3066028F" w14:textId="77777777" w:rsidR="006D6AD3" w:rsidRDefault="006D6AD3">
      <w:pPr>
        <w:tabs>
          <w:tab w:val="left" w:pos="1440"/>
          <w:tab w:val="left" w:pos="1800"/>
        </w:tabs>
        <w:ind w:left="1440"/>
      </w:pPr>
    </w:p>
    <w:p w14:paraId="547CF32D" w14:textId="77777777" w:rsidR="006D6AD3" w:rsidRDefault="006D6AD3">
      <w:pPr>
        <w:tabs>
          <w:tab w:val="left" w:pos="0"/>
        </w:tabs>
      </w:pPr>
    </w:p>
    <w:p w14:paraId="5889ED46" w14:textId="77777777" w:rsidR="006D6AD3" w:rsidRDefault="006D6AD3"/>
    <w:p w14:paraId="3E606DCC" w14:textId="77777777" w:rsidR="006D6AD3" w:rsidRDefault="006D6AD3">
      <w:pPr>
        <w:tabs>
          <w:tab w:val="left" w:pos="0"/>
        </w:tabs>
      </w:pPr>
    </w:p>
    <w:p w14:paraId="1460FD02" w14:textId="77777777" w:rsidR="006D6AD3" w:rsidRDefault="006D6AD3"/>
    <w:p w14:paraId="67D6FDA8" w14:textId="77777777" w:rsidR="006D6AD3" w:rsidRDefault="00B16138">
      <w:r>
        <w:br w:type="page"/>
      </w:r>
    </w:p>
    <w:p w14:paraId="3DCDFE42" w14:textId="77777777" w:rsidR="006D6AD3" w:rsidRDefault="00B16138">
      <w:pPr>
        <w:widowControl w:val="0"/>
        <w:jc w:val="center"/>
      </w:pPr>
      <w:r>
        <w:rPr>
          <w:rFonts w:ascii="Arial" w:eastAsia="Arial" w:hAnsi="Arial" w:cs="Arial"/>
          <w:b/>
          <w:sz w:val="22"/>
          <w:szCs w:val="22"/>
        </w:rPr>
        <w:t>ATTACHMENT F</w:t>
      </w:r>
    </w:p>
    <w:p w14:paraId="229FF6DB" w14:textId="77777777" w:rsidR="006D6AD3" w:rsidRDefault="00B16138">
      <w:pPr>
        <w:widowControl w:val="0"/>
        <w:jc w:val="center"/>
      </w:pPr>
      <w:r>
        <w:rPr>
          <w:rFonts w:ascii="Arial" w:eastAsia="Arial" w:hAnsi="Arial" w:cs="Arial"/>
          <w:b/>
          <w:sz w:val="22"/>
          <w:szCs w:val="22"/>
        </w:rPr>
        <w:t>FUNCTIONAL REQUIREMENTS MATRIX</w:t>
      </w:r>
    </w:p>
    <w:p w14:paraId="6DCDF0F8" w14:textId="77777777" w:rsidR="006D6AD3" w:rsidRDefault="00B16138">
      <w:pPr>
        <w:jc w:val="center"/>
      </w:pPr>
      <w:r>
        <w:rPr>
          <w:rFonts w:ascii="Arial" w:eastAsia="Arial" w:hAnsi="Arial" w:cs="Arial"/>
          <w:b/>
          <w:sz w:val="22"/>
          <w:szCs w:val="22"/>
        </w:rPr>
        <w:t>ELECTRONIC NOTIFICATION SYSTEM</w:t>
      </w:r>
    </w:p>
    <w:p w14:paraId="10A249E4" w14:textId="396DD350" w:rsidR="006D6AD3" w:rsidRDefault="00B16138">
      <w:pPr>
        <w:jc w:val="center"/>
      </w:pPr>
      <w:r>
        <w:rPr>
          <w:rFonts w:ascii="Arial" w:eastAsia="Arial" w:hAnsi="Arial" w:cs="Arial"/>
          <w:b/>
          <w:sz w:val="22"/>
          <w:szCs w:val="22"/>
        </w:rPr>
        <w:t xml:space="preserve">RFP # </w:t>
      </w:r>
      <w:r w:rsidR="00577F51">
        <w:rPr>
          <w:rFonts w:ascii="Arial" w:eastAsia="Arial" w:hAnsi="Arial" w:cs="Arial"/>
          <w:b/>
          <w:sz w:val="22"/>
          <w:szCs w:val="22"/>
        </w:rPr>
        <w:t>16-1248-8EF</w:t>
      </w:r>
    </w:p>
    <w:p w14:paraId="3CF9639B" w14:textId="77777777" w:rsidR="006D6AD3" w:rsidRDefault="006D6AD3">
      <w:pPr>
        <w:jc w:val="center"/>
      </w:pPr>
    </w:p>
    <w:p w14:paraId="466EF87E" w14:textId="77777777" w:rsidR="006D6AD3" w:rsidRDefault="00B16138">
      <w:pPr>
        <w:ind w:left="720"/>
        <w:jc w:val="both"/>
      </w:pPr>
      <w:r>
        <w:rPr>
          <w:rFonts w:ascii="Arial" w:eastAsia="Arial" w:hAnsi="Arial" w:cs="Arial"/>
          <w:sz w:val="22"/>
          <w:szCs w:val="22"/>
        </w:rPr>
        <w:t>When responding to the requirements outlined in this attachment, the Offeror should indicate the level of support provided by their solution in the column provided using one of the following Response Codes:</w:t>
      </w:r>
    </w:p>
    <w:p w14:paraId="2A3FC2AE" w14:textId="77777777" w:rsidR="006D6AD3" w:rsidRDefault="006D6AD3">
      <w:pPr>
        <w:ind w:left="1440" w:hanging="720"/>
        <w:jc w:val="both"/>
      </w:pPr>
    </w:p>
    <w:p w14:paraId="6B1C5CEF" w14:textId="77777777" w:rsidR="006D6AD3" w:rsidRDefault="00B16138">
      <w:pPr>
        <w:ind w:left="1440" w:hanging="720"/>
        <w:jc w:val="both"/>
      </w:pPr>
      <w:r>
        <w:rPr>
          <w:rFonts w:ascii="Arial" w:eastAsia="Arial" w:hAnsi="Arial" w:cs="Arial"/>
          <w:b/>
          <w:sz w:val="22"/>
          <w:szCs w:val="22"/>
        </w:rPr>
        <w:t>Y</w:t>
      </w:r>
      <w:r>
        <w:rPr>
          <w:rFonts w:ascii="Arial" w:eastAsia="Arial" w:hAnsi="Arial" w:cs="Arial"/>
          <w:b/>
          <w:sz w:val="22"/>
          <w:szCs w:val="22"/>
        </w:rPr>
        <w:tab/>
        <w:t>This feature is provided.</w:t>
      </w:r>
    </w:p>
    <w:p w14:paraId="3A2620DB" w14:textId="77777777" w:rsidR="006D6AD3" w:rsidRDefault="006D6AD3">
      <w:pPr>
        <w:ind w:left="2880" w:hanging="720"/>
        <w:jc w:val="both"/>
      </w:pPr>
    </w:p>
    <w:p w14:paraId="63C737EA" w14:textId="77777777" w:rsidR="006D6AD3" w:rsidRDefault="00B16138">
      <w:pPr>
        <w:ind w:left="1440" w:hanging="720"/>
        <w:jc w:val="both"/>
      </w:pPr>
      <w:r>
        <w:rPr>
          <w:rFonts w:ascii="Arial" w:eastAsia="Arial" w:hAnsi="Arial" w:cs="Arial"/>
          <w:b/>
          <w:sz w:val="22"/>
          <w:szCs w:val="22"/>
        </w:rPr>
        <w:t>AD</w:t>
      </w:r>
      <w:r>
        <w:rPr>
          <w:rFonts w:ascii="Arial" w:eastAsia="Arial" w:hAnsi="Arial" w:cs="Arial"/>
          <w:b/>
          <w:sz w:val="22"/>
          <w:szCs w:val="22"/>
        </w:rPr>
        <w:tab/>
        <w:t>Available with Deviation: feature is currently available but differs slightly.  Explain in the comments section.  Identify if feature is an additional cost.</w:t>
      </w:r>
    </w:p>
    <w:p w14:paraId="6CB8FB59" w14:textId="77777777" w:rsidR="006D6AD3" w:rsidRDefault="006D6AD3">
      <w:pPr>
        <w:ind w:left="2880" w:hanging="720"/>
        <w:jc w:val="both"/>
      </w:pPr>
    </w:p>
    <w:p w14:paraId="0F8F8264" w14:textId="77777777" w:rsidR="006D6AD3" w:rsidRDefault="00B16138">
      <w:pPr>
        <w:ind w:left="1440" w:hanging="720"/>
      </w:pPr>
      <w:r>
        <w:rPr>
          <w:rFonts w:ascii="Arial" w:eastAsia="Arial" w:hAnsi="Arial" w:cs="Arial"/>
          <w:b/>
          <w:sz w:val="22"/>
          <w:szCs w:val="22"/>
        </w:rPr>
        <w:t>N</w:t>
      </w:r>
      <w:r>
        <w:rPr>
          <w:rFonts w:ascii="Arial" w:eastAsia="Arial" w:hAnsi="Arial" w:cs="Arial"/>
          <w:b/>
          <w:sz w:val="22"/>
          <w:szCs w:val="22"/>
        </w:rPr>
        <w:tab/>
        <w:t>This features cannot be provided and does not meet the requirements</w:t>
      </w:r>
    </w:p>
    <w:p w14:paraId="0F89EFF4" w14:textId="77777777" w:rsidR="006D6AD3" w:rsidRDefault="006D6AD3">
      <w:pPr>
        <w:jc w:val="both"/>
      </w:pPr>
    </w:p>
    <w:p w14:paraId="39C70AE7" w14:textId="77777777" w:rsidR="006D6AD3" w:rsidRDefault="00B16138">
      <w:pPr>
        <w:tabs>
          <w:tab w:val="left" w:pos="0"/>
        </w:tabs>
      </w:pPr>
      <w:r>
        <w:rPr>
          <w:rFonts w:ascii="Arial" w:eastAsia="Arial" w:hAnsi="Arial" w:cs="Arial"/>
          <w:sz w:val="22"/>
          <w:szCs w:val="22"/>
        </w:rPr>
        <w:tab/>
      </w:r>
    </w:p>
    <w:tbl>
      <w:tblPr>
        <w:tblStyle w:val="a3"/>
        <w:tblW w:w="9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5"/>
        <w:gridCol w:w="3654"/>
        <w:gridCol w:w="1656"/>
        <w:gridCol w:w="3394"/>
      </w:tblGrid>
      <w:tr w:rsidR="006D6AD3" w14:paraId="564FB723" w14:textId="77777777">
        <w:trPr>
          <w:jc w:val="center"/>
        </w:trPr>
        <w:tc>
          <w:tcPr>
            <w:tcW w:w="785" w:type="dxa"/>
            <w:shd w:val="clear" w:color="auto" w:fill="C0C0C0"/>
            <w:vAlign w:val="center"/>
          </w:tcPr>
          <w:p w14:paraId="23FA20A7" w14:textId="77777777" w:rsidR="006D6AD3" w:rsidRDefault="00B16138">
            <w:pPr>
              <w:jc w:val="center"/>
            </w:pPr>
            <w:r>
              <w:rPr>
                <w:rFonts w:ascii="Arial" w:eastAsia="Arial" w:hAnsi="Arial" w:cs="Arial"/>
                <w:b/>
                <w:sz w:val="22"/>
                <w:szCs w:val="22"/>
              </w:rPr>
              <w:t>Ref.</w:t>
            </w:r>
          </w:p>
          <w:p w14:paraId="4DC36D40" w14:textId="77777777" w:rsidR="006D6AD3" w:rsidRDefault="00B16138">
            <w:pPr>
              <w:jc w:val="center"/>
            </w:pPr>
            <w:r>
              <w:rPr>
                <w:rFonts w:ascii="Arial" w:eastAsia="Arial" w:hAnsi="Arial" w:cs="Arial"/>
                <w:b/>
                <w:sz w:val="22"/>
                <w:szCs w:val="22"/>
              </w:rPr>
              <w:t>No.</w:t>
            </w:r>
          </w:p>
        </w:tc>
        <w:tc>
          <w:tcPr>
            <w:tcW w:w="3654" w:type="dxa"/>
            <w:shd w:val="clear" w:color="auto" w:fill="C0C0C0"/>
            <w:vAlign w:val="center"/>
          </w:tcPr>
          <w:p w14:paraId="5D430E22" w14:textId="77777777" w:rsidR="006D6AD3" w:rsidRDefault="006D6AD3">
            <w:pPr>
              <w:jc w:val="center"/>
            </w:pPr>
          </w:p>
        </w:tc>
        <w:tc>
          <w:tcPr>
            <w:tcW w:w="1656" w:type="dxa"/>
            <w:shd w:val="clear" w:color="auto" w:fill="C0C0C0"/>
            <w:vAlign w:val="center"/>
          </w:tcPr>
          <w:p w14:paraId="70821F0B" w14:textId="77777777" w:rsidR="006D6AD3" w:rsidRDefault="00B16138">
            <w:pPr>
              <w:jc w:val="center"/>
            </w:pPr>
            <w:r>
              <w:rPr>
                <w:rFonts w:ascii="Arial" w:eastAsia="Arial" w:hAnsi="Arial" w:cs="Arial"/>
                <w:b/>
                <w:sz w:val="22"/>
                <w:szCs w:val="22"/>
              </w:rPr>
              <w:t>Offeror</w:t>
            </w:r>
          </w:p>
          <w:p w14:paraId="4AEDCA07" w14:textId="77777777" w:rsidR="006D6AD3" w:rsidRDefault="00B16138">
            <w:pPr>
              <w:jc w:val="center"/>
            </w:pPr>
            <w:r>
              <w:rPr>
                <w:rFonts w:ascii="Arial" w:eastAsia="Arial" w:hAnsi="Arial" w:cs="Arial"/>
                <w:b/>
                <w:sz w:val="22"/>
                <w:szCs w:val="22"/>
              </w:rPr>
              <w:t>Response</w:t>
            </w:r>
          </w:p>
          <w:p w14:paraId="1F6C5113" w14:textId="77777777" w:rsidR="006D6AD3" w:rsidRDefault="00B16138">
            <w:pPr>
              <w:jc w:val="center"/>
            </w:pPr>
            <w:r>
              <w:rPr>
                <w:rFonts w:ascii="Arial" w:eastAsia="Arial" w:hAnsi="Arial" w:cs="Arial"/>
                <w:b/>
                <w:sz w:val="22"/>
                <w:szCs w:val="22"/>
              </w:rPr>
              <w:t>Code</w:t>
            </w:r>
          </w:p>
        </w:tc>
        <w:tc>
          <w:tcPr>
            <w:tcW w:w="3394" w:type="dxa"/>
            <w:shd w:val="clear" w:color="auto" w:fill="C0C0C0"/>
            <w:vAlign w:val="center"/>
          </w:tcPr>
          <w:p w14:paraId="196F1A46" w14:textId="77777777" w:rsidR="006D6AD3" w:rsidRDefault="00B16138">
            <w:pPr>
              <w:jc w:val="center"/>
            </w:pPr>
            <w:r>
              <w:rPr>
                <w:rFonts w:ascii="Arial" w:eastAsia="Arial" w:hAnsi="Arial" w:cs="Arial"/>
                <w:b/>
                <w:sz w:val="22"/>
                <w:szCs w:val="22"/>
              </w:rPr>
              <w:t>Comments</w:t>
            </w:r>
          </w:p>
        </w:tc>
      </w:tr>
      <w:tr w:rsidR="006D6AD3" w14:paraId="46FC6B82" w14:textId="77777777">
        <w:trPr>
          <w:jc w:val="center"/>
        </w:trPr>
        <w:tc>
          <w:tcPr>
            <w:tcW w:w="9489" w:type="dxa"/>
            <w:gridSpan w:val="4"/>
            <w:shd w:val="clear" w:color="auto" w:fill="C0C0C0"/>
          </w:tcPr>
          <w:p w14:paraId="4B318D09" w14:textId="77777777" w:rsidR="006D6AD3" w:rsidRDefault="00B16138">
            <w:pPr>
              <w:jc w:val="both"/>
            </w:pPr>
            <w:r>
              <w:rPr>
                <w:rFonts w:ascii="Arial" w:eastAsia="Arial" w:hAnsi="Arial" w:cs="Arial"/>
                <w:b/>
                <w:sz w:val="22"/>
                <w:szCs w:val="22"/>
              </w:rPr>
              <w:t>General Requirements</w:t>
            </w:r>
          </w:p>
        </w:tc>
      </w:tr>
      <w:tr w:rsidR="006D6AD3" w:rsidRPr="00593D4C" w14:paraId="484683AD"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5CB540E0" w14:textId="77777777" w:rsidR="006D6AD3" w:rsidRPr="00593D4C" w:rsidRDefault="00593D4C">
            <w:pPr>
              <w:rPr>
                <w:rFonts w:ascii="Arial" w:hAnsi="Arial" w:cs="Arial"/>
                <w:sz w:val="22"/>
                <w:szCs w:val="22"/>
              </w:rPr>
            </w:pPr>
            <w:r w:rsidRPr="00593D4C">
              <w:rPr>
                <w:rFonts w:ascii="Arial" w:hAnsi="Arial" w:cs="Arial"/>
                <w:sz w:val="22"/>
                <w:szCs w:val="22"/>
              </w:rPr>
              <w:t>1</w:t>
            </w:r>
          </w:p>
        </w:tc>
        <w:tc>
          <w:tcPr>
            <w:tcW w:w="3654" w:type="dxa"/>
            <w:tcBorders>
              <w:top w:val="single" w:sz="4" w:space="0" w:color="000000"/>
              <w:left w:val="single" w:sz="4" w:space="0" w:color="000000"/>
              <w:bottom w:val="single" w:sz="4" w:space="0" w:color="000000"/>
              <w:right w:val="single" w:sz="4" w:space="0" w:color="000000"/>
            </w:tcBorders>
            <w:vAlign w:val="center"/>
          </w:tcPr>
          <w:p w14:paraId="3086CBBC" w14:textId="77777777" w:rsidR="006D6AD3" w:rsidRPr="00593D4C" w:rsidRDefault="00593D4C">
            <w:pPr>
              <w:widowControl w:val="0"/>
              <w:ind w:left="115"/>
              <w:rPr>
                <w:rFonts w:ascii="Arial" w:hAnsi="Arial" w:cs="Arial"/>
                <w:sz w:val="22"/>
                <w:szCs w:val="22"/>
              </w:rPr>
            </w:pPr>
            <w:r w:rsidRPr="00593D4C">
              <w:rPr>
                <w:rFonts w:ascii="Arial" w:eastAsia="Arial" w:hAnsi="Arial" w:cs="Arial"/>
                <w:b/>
                <w:sz w:val="22"/>
                <w:szCs w:val="22"/>
              </w:rPr>
              <w:t>Scalability</w:t>
            </w:r>
            <w:r w:rsidRPr="00593D4C">
              <w:rPr>
                <w:rFonts w:ascii="Arial" w:eastAsia="Arial" w:hAnsi="Arial" w:cs="Arial"/>
                <w:sz w:val="22"/>
                <w:szCs w:val="22"/>
              </w:rPr>
              <w:t xml:space="preserve"> - ability to adjust to increases in the general population and the student population</w:t>
            </w:r>
            <w:r w:rsidR="00332AAA">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3E42B686" w14:textId="77777777" w:rsidR="006D6AD3" w:rsidRPr="00593D4C" w:rsidRDefault="006D6AD3">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20611A9C" w14:textId="77777777" w:rsidR="006D6AD3" w:rsidRPr="00593D4C" w:rsidRDefault="006D6AD3">
            <w:pPr>
              <w:rPr>
                <w:rFonts w:ascii="Arial" w:hAnsi="Arial" w:cs="Arial"/>
                <w:sz w:val="22"/>
                <w:szCs w:val="22"/>
              </w:rPr>
            </w:pPr>
          </w:p>
        </w:tc>
      </w:tr>
      <w:tr w:rsidR="006D6AD3" w:rsidRPr="00593D4C" w14:paraId="0FCF6E46"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543655BE" w14:textId="77777777" w:rsidR="006D6AD3" w:rsidRPr="00593D4C" w:rsidRDefault="00593D4C">
            <w:pPr>
              <w:rPr>
                <w:rFonts w:ascii="Arial" w:hAnsi="Arial" w:cs="Arial"/>
                <w:sz w:val="22"/>
                <w:szCs w:val="22"/>
              </w:rPr>
            </w:pPr>
            <w:r w:rsidRPr="00593D4C">
              <w:rPr>
                <w:rFonts w:ascii="Arial" w:hAnsi="Arial" w:cs="Arial"/>
                <w:sz w:val="22"/>
                <w:szCs w:val="22"/>
              </w:rPr>
              <w:t>2</w:t>
            </w:r>
          </w:p>
        </w:tc>
        <w:tc>
          <w:tcPr>
            <w:tcW w:w="3654" w:type="dxa"/>
            <w:tcBorders>
              <w:top w:val="single" w:sz="4" w:space="0" w:color="000000"/>
              <w:left w:val="single" w:sz="4" w:space="0" w:color="000000"/>
              <w:bottom w:val="single" w:sz="4" w:space="0" w:color="000000"/>
              <w:right w:val="single" w:sz="4" w:space="0" w:color="000000"/>
            </w:tcBorders>
            <w:vAlign w:val="center"/>
          </w:tcPr>
          <w:p w14:paraId="43844851" w14:textId="77777777" w:rsidR="006D6AD3" w:rsidRPr="00593D4C" w:rsidRDefault="00593D4C">
            <w:pPr>
              <w:widowControl w:val="0"/>
              <w:ind w:left="110"/>
              <w:rPr>
                <w:rFonts w:ascii="Arial" w:hAnsi="Arial" w:cs="Arial"/>
                <w:sz w:val="22"/>
                <w:szCs w:val="22"/>
              </w:rPr>
            </w:pPr>
            <w:r w:rsidRPr="00593D4C">
              <w:rPr>
                <w:rFonts w:ascii="Arial" w:eastAsia="Arial" w:hAnsi="Arial" w:cs="Arial"/>
                <w:b/>
                <w:sz w:val="22"/>
                <w:szCs w:val="22"/>
              </w:rPr>
              <w:t>Ease of use</w:t>
            </w:r>
            <w:r w:rsidRPr="00593D4C">
              <w:rPr>
                <w:rFonts w:ascii="Arial" w:eastAsia="Arial" w:hAnsi="Arial" w:cs="Arial"/>
                <w:sz w:val="22"/>
                <w:szCs w:val="22"/>
              </w:rPr>
              <w:t xml:space="preserve"> –the ability to be operated by staff without extensive technical training</w:t>
            </w:r>
            <w:r w:rsidR="00332AAA">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44D733A7" w14:textId="77777777" w:rsidR="006D6AD3" w:rsidRPr="00593D4C" w:rsidRDefault="006D6AD3">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0EE55A8C" w14:textId="77777777" w:rsidR="006D6AD3" w:rsidRPr="00593D4C" w:rsidRDefault="006D6AD3">
            <w:pPr>
              <w:rPr>
                <w:rFonts w:ascii="Arial" w:hAnsi="Arial" w:cs="Arial"/>
                <w:sz w:val="22"/>
                <w:szCs w:val="22"/>
              </w:rPr>
            </w:pPr>
          </w:p>
        </w:tc>
      </w:tr>
      <w:tr w:rsidR="006D6AD3" w:rsidRPr="00593D4C" w14:paraId="35D7E94C"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23C63CDD" w14:textId="77777777" w:rsidR="006D6AD3" w:rsidRPr="00593D4C" w:rsidRDefault="00593D4C">
            <w:pPr>
              <w:rPr>
                <w:rFonts w:ascii="Arial" w:hAnsi="Arial" w:cs="Arial"/>
                <w:sz w:val="22"/>
                <w:szCs w:val="22"/>
              </w:rPr>
            </w:pPr>
            <w:r w:rsidRPr="00593D4C">
              <w:rPr>
                <w:rFonts w:ascii="Arial" w:hAnsi="Arial" w:cs="Arial"/>
                <w:sz w:val="22"/>
                <w:szCs w:val="22"/>
              </w:rPr>
              <w:t>3</w:t>
            </w:r>
          </w:p>
        </w:tc>
        <w:tc>
          <w:tcPr>
            <w:tcW w:w="3654" w:type="dxa"/>
            <w:tcBorders>
              <w:top w:val="single" w:sz="4" w:space="0" w:color="000000"/>
              <w:left w:val="single" w:sz="4" w:space="0" w:color="000000"/>
              <w:bottom w:val="single" w:sz="4" w:space="0" w:color="000000"/>
              <w:right w:val="single" w:sz="4" w:space="0" w:color="000000"/>
            </w:tcBorders>
            <w:vAlign w:val="center"/>
          </w:tcPr>
          <w:p w14:paraId="07199E10" w14:textId="77777777" w:rsidR="006D6AD3" w:rsidRPr="00593D4C" w:rsidRDefault="00593D4C">
            <w:pPr>
              <w:ind w:left="110"/>
              <w:rPr>
                <w:rFonts w:ascii="Arial" w:hAnsi="Arial" w:cs="Arial"/>
                <w:sz w:val="22"/>
                <w:szCs w:val="22"/>
              </w:rPr>
            </w:pPr>
            <w:r w:rsidRPr="00593D4C">
              <w:rPr>
                <w:rFonts w:ascii="Arial" w:eastAsia="Arial" w:hAnsi="Arial" w:cs="Arial"/>
                <w:b/>
                <w:sz w:val="22"/>
                <w:szCs w:val="22"/>
              </w:rPr>
              <w:t>Surveying</w:t>
            </w:r>
            <w:r w:rsidRPr="00593D4C">
              <w:rPr>
                <w:rFonts w:ascii="Arial" w:eastAsia="Arial" w:hAnsi="Arial" w:cs="Arial"/>
                <w:sz w:val="22"/>
                <w:szCs w:val="22"/>
              </w:rPr>
              <w:t xml:space="preserve"> –ability to elicit responses in the form of survey responses from those notified</w:t>
            </w:r>
            <w:r w:rsidR="00332AAA">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7CD192FE" w14:textId="77777777" w:rsidR="006D6AD3" w:rsidRPr="00593D4C" w:rsidRDefault="006D6AD3">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0F01098C" w14:textId="77777777" w:rsidR="006D6AD3" w:rsidRPr="00593D4C" w:rsidRDefault="006D6AD3">
            <w:pPr>
              <w:rPr>
                <w:rFonts w:ascii="Arial" w:hAnsi="Arial" w:cs="Arial"/>
                <w:sz w:val="22"/>
                <w:szCs w:val="22"/>
              </w:rPr>
            </w:pPr>
          </w:p>
        </w:tc>
      </w:tr>
      <w:tr w:rsidR="006D6AD3" w:rsidRPr="00593D4C" w14:paraId="21E85E3C"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371DCD3F" w14:textId="77777777" w:rsidR="006D6AD3" w:rsidRPr="00593D4C" w:rsidRDefault="00593D4C">
            <w:pPr>
              <w:widowControl w:val="0"/>
              <w:rPr>
                <w:rFonts w:ascii="Arial" w:hAnsi="Arial" w:cs="Arial"/>
                <w:sz w:val="22"/>
                <w:szCs w:val="22"/>
              </w:rPr>
            </w:pPr>
            <w:r w:rsidRPr="00593D4C">
              <w:rPr>
                <w:rFonts w:ascii="Arial" w:hAnsi="Arial" w:cs="Arial"/>
                <w:sz w:val="22"/>
                <w:szCs w:val="22"/>
              </w:rPr>
              <w:t>4</w:t>
            </w:r>
          </w:p>
        </w:tc>
        <w:tc>
          <w:tcPr>
            <w:tcW w:w="3654" w:type="dxa"/>
            <w:tcBorders>
              <w:top w:val="single" w:sz="4" w:space="0" w:color="000000"/>
              <w:left w:val="single" w:sz="4" w:space="0" w:color="000000"/>
              <w:bottom w:val="single" w:sz="4" w:space="0" w:color="000000"/>
              <w:right w:val="single" w:sz="4" w:space="0" w:color="000000"/>
            </w:tcBorders>
            <w:vAlign w:val="center"/>
          </w:tcPr>
          <w:p w14:paraId="0D57AC0D" w14:textId="77777777" w:rsidR="006D6AD3" w:rsidRPr="00593D4C" w:rsidRDefault="00593D4C">
            <w:pPr>
              <w:ind w:left="110"/>
              <w:rPr>
                <w:rFonts w:ascii="Arial" w:hAnsi="Arial" w:cs="Arial"/>
                <w:sz w:val="22"/>
                <w:szCs w:val="22"/>
              </w:rPr>
            </w:pPr>
            <w:r w:rsidRPr="00593D4C">
              <w:rPr>
                <w:rFonts w:ascii="Arial" w:eastAsia="Arial" w:hAnsi="Arial" w:cs="Arial"/>
                <w:b/>
                <w:sz w:val="22"/>
                <w:szCs w:val="22"/>
              </w:rPr>
              <w:t>Redundancy</w:t>
            </w:r>
            <w:r w:rsidRPr="00593D4C">
              <w:rPr>
                <w:rFonts w:ascii="Arial" w:eastAsia="Arial" w:hAnsi="Arial" w:cs="Arial"/>
                <w:sz w:val="22"/>
                <w:szCs w:val="22"/>
              </w:rPr>
              <w:t xml:space="preserve"> –ability to send notifications to the HCPS community despite hardware or software failures, power outages or telecommunication circuit failures.  Redundant software and equipment shall be located in two (2) physically separate and distinct locations</w:t>
            </w:r>
            <w:r w:rsidR="00332AAA">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7770311B" w14:textId="77777777" w:rsidR="006D6AD3" w:rsidRPr="00593D4C" w:rsidRDefault="006D6AD3">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2618D677" w14:textId="77777777" w:rsidR="006D6AD3" w:rsidRPr="00593D4C" w:rsidRDefault="006D6AD3">
            <w:pPr>
              <w:rPr>
                <w:rFonts w:ascii="Arial" w:hAnsi="Arial" w:cs="Arial"/>
                <w:sz w:val="22"/>
                <w:szCs w:val="22"/>
              </w:rPr>
            </w:pPr>
          </w:p>
        </w:tc>
      </w:tr>
      <w:tr w:rsidR="006D6AD3" w:rsidRPr="00593D4C" w14:paraId="26CC26F0"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6A73F6D1" w14:textId="77777777" w:rsidR="006D6AD3" w:rsidRPr="00593D4C" w:rsidRDefault="00593D4C">
            <w:pPr>
              <w:rPr>
                <w:rFonts w:ascii="Arial" w:hAnsi="Arial" w:cs="Arial"/>
                <w:sz w:val="22"/>
                <w:szCs w:val="22"/>
              </w:rPr>
            </w:pPr>
            <w:r w:rsidRPr="00593D4C">
              <w:rPr>
                <w:rFonts w:ascii="Arial" w:hAnsi="Arial" w:cs="Arial"/>
                <w:sz w:val="22"/>
                <w:szCs w:val="22"/>
              </w:rPr>
              <w:t>5</w:t>
            </w:r>
          </w:p>
        </w:tc>
        <w:tc>
          <w:tcPr>
            <w:tcW w:w="3654" w:type="dxa"/>
            <w:tcBorders>
              <w:top w:val="single" w:sz="4" w:space="0" w:color="000000"/>
              <w:left w:val="single" w:sz="4" w:space="0" w:color="000000"/>
              <w:bottom w:val="single" w:sz="4" w:space="0" w:color="000000"/>
              <w:right w:val="single" w:sz="4" w:space="0" w:color="000000"/>
            </w:tcBorders>
            <w:vAlign w:val="center"/>
          </w:tcPr>
          <w:p w14:paraId="7DD093A7" w14:textId="77777777" w:rsidR="006D6AD3" w:rsidRPr="00593D4C" w:rsidRDefault="00593D4C">
            <w:pPr>
              <w:ind w:left="110"/>
              <w:rPr>
                <w:rFonts w:ascii="Arial" w:hAnsi="Arial" w:cs="Arial"/>
                <w:sz w:val="22"/>
                <w:szCs w:val="22"/>
              </w:rPr>
            </w:pPr>
            <w:r w:rsidRPr="00593D4C">
              <w:rPr>
                <w:rFonts w:ascii="Arial" w:eastAsia="Arial" w:hAnsi="Arial" w:cs="Arial"/>
                <w:b/>
                <w:sz w:val="22"/>
                <w:szCs w:val="22"/>
              </w:rPr>
              <w:t>TDD/TTY devices</w:t>
            </w:r>
            <w:r w:rsidRPr="00593D4C">
              <w:rPr>
                <w:rFonts w:ascii="Arial" w:eastAsia="Arial" w:hAnsi="Arial" w:cs="Arial"/>
                <w:sz w:val="22"/>
                <w:szCs w:val="22"/>
              </w:rPr>
              <w:t xml:space="preserve"> –ability to deliver notifications to the hearing-impaired through TDD/ TTY (Telecommunications Devices for the Deaf/Teletype) devices</w:t>
            </w:r>
            <w:r w:rsidR="00332AAA">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45BD64CE" w14:textId="77777777" w:rsidR="006D6AD3" w:rsidRPr="00593D4C" w:rsidRDefault="006D6AD3">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0DD1057C" w14:textId="77777777" w:rsidR="006D6AD3" w:rsidRPr="00593D4C" w:rsidRDefault="006D6AD3">
            <w:pPr>
              <w:rPr>
                <w:rFonts w:ascii="Arial" w:hAnsi="Arial" w:cs="Arial"/>
                <w:sz w:val="22"/>
                <w:szCs w:val="22"/>
              </w:rPr>
            </w:pPr>
          </w:p>
        </w:tc>
      </w:tr>
      <w:tr w:rsidR="006D6AD3" w:rsidRPr="00593D4C" w14:paraId="2B5A9287"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00FE8435" w14:textId="77777777" w:rsidR="006D6AD3" w:rsidRPr="00593D4C" w:rsidRDefault="00593D4C">
            <w:pPr>
              <w:widowControl w:val="0"/>
              <w:rPr>
                <w:rFonts w:ascii="Arial" w:hAnsi="Arial" w:cs="Arial"/>
                <w:sz w:val="22"/>
                <w:szCs w:val="22"/>
              </w:rPr>
            </w:pPr>
            <w:r w:rsidRPr="00593D4C">
              <w:rPr>
                <w:rFonts w:ascii="Arial" w:hAnsi="Arial" w:cs="Arial"/>
                <w:sz w:val="22"/>
                <w:szCs w:val="22"/>
              </w:rPr>
              <w:t>6</w:t>
            </w:r>
          </w:p>
        </w:tc>
        <w:tc>
          <w:tcPr>
            <w:tcW w:w="3654" w:type="dxa"/>
            <w:tcBorders>
              <w:top w:val="single" w:sz="4" w:space="0" w:color="000000"/>
              <w:left w:val="single" w:sz="4" w:space="0" w:color="000000"/>
              <w:bottom w:val="single" w:sz="4" w:space="0" w:color="000000"/>
              <w:right w:val="single" w:sz="4" w:space="0" w:color="000000"/>
            </w:tcBorders>
            <w:vAlign w:val="center"/>
          </w:tcPr>
          <w:p w14:paraId="3F228F84" w14:textId="77777777" w:rsidR="006D6AD3" w:rsidRPr="00593D4C" w:rsidRDefault="00593D4C">
            <w:pPr>
              <w:ind w:left="110"/>
              <w:rPr>
                <w:rFonts w:ascii="Arial" w:hAnsi="Arial" w:cs="Arial"/>
                <w:sz w:val="22"/>
                <w:szCs w:val="22"/>
              </w:rPr>
            </w:pPr>
            <w:r w:rsidRPr="00593D4C">
              <w:rPr>
                <w:rFonts w:ascii="Arial" w:eastAsia="Arial" w:hAnsi="Arial" w:cs="Arial"/>
                <w:b/>
                <w:sz w:val="22"/>
                <w:szCs w:val="22"/>
              </w:rPr>
              <w:t xml:space="preserve">Single point of entry </w:t>
            </w:r>
            <w:r w:rsidRPr="00593D4C">
              <w:rPr>
                <w:rFonts w:ascii="Arial" w:eastAsia="Arial" w:hAnsi="Arial" w:cs="Arial"/>
                <w:sz w:val="22"/>
                <w:szCs w:val="22"/>
              </w:rPr>
              <w:t>–provides a single entry of notifications, from which all communication technologies will derive their input</w:t>
            </w:r>
            <w:r w:rsidR="00332AAA">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2BE87F84" w14:textId="77777777" w:rsidR="006D6AD3" w:rsidRPr="00593D4C" w:rsidRDefault="006D6AD3">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1170B19D" w14:textId="77777777" w:rsidR="006D6AD3" w:rsidRPr="00593D4C" w:rsidRDefault="006D6AD3">
            <w:pPr>
              <w:rPr>
                <w:rFonts w:ascii="Arial" w:hAnsi="Arial" w:cs="Arial"/>
                <w:sz w:val="22"/>
                <w:szCs w:val="22"/>
              </w:rPr>
            </w:pPr>
          </w:p>
        </w:tc>
      </w:tr>
      <w:tr w:rsidR="006D6AD3" w:rsidRPr="00593D4C" w14:paraId="6C720887"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4CB40B40" w14:textId="77777777" w:rsidR="006D6AD3" w:rsidRPr="00593D4C" w:rsidRDefault="00593D4C">
            <w:pPr>
              <w:rPr>
                <w:rFonts w:ascii="Arial" w:hAnsi="Arial" w:cs="Arial"/>
                <w:sz w:val="22"/>
                <w:szCs w:val="22"/>
              </w:rPr>
            </w:pPr>
            <w:r w:rsidRPr="00593D4C">
              <w:rPr>
                <w:rFonts w:ascii="Arial" w:hAnsi="Arial" w:cs="Arial"/>
                <w:sz w:val="22"/>
                <w:szCs w:val="22"/>
              </w:rPr>
              <w:t>7</w:t>
            </w:r>
          </w:p>
        </w:tc>
        <w:tc>
          <w:tcPr>
            <w:tcW w:w="3654" w:type="dxa"/>
            <w:tcBorders>
              <w:top w:val="single" w:sz="4" w:space="0" w:color="000000"/>
              <w:left w:val="single" w:sz="4" w:space="0" w:color="000000"/>
              <w:bottom w:val="single" w:sz="4" w:space="0" w:color="000000"/>
              <w:right w:val="single" w:sz="4" w:space="0" w:color="000000"/>
            </w:tcBorders>
            <w:vAlign w:val="center"/>
          </w:tcPr>
          <w:p w14:paraId="322077A8" w14:textId="7BFF62AB" w:rsidR="006D6AD3" w:rsidRPr="00593D4C" w:rsidRDefault="00593D4C" w:rsidP="00D077A5">
            <w:pPr>
              <w:ind w:left="110"/>
              <w:rPr>
                <w:rFonts w:ascii="Arial" w:hAnsi="Arial" w:cs="Arial"/>
                <w:sz w:val="22"/>
                <w:szCs w:val="22"/>
              </w:rPr>
            </w:pPr>
            <w:r w:rsidRPr="00593D4C">
              <w:rPr>
                <w:rFonts w:ascii="Arial" w:eastAsia="Arial" w:hAnsi="Arial" w:cs="Arial"/>
                <w:b/>
                <w:sz w:val="22"/>
                <w:szCs w:val="22"/>
              </w:rPr>
              <w:t>Multi-lingual capability</w:t>
            </w:r>
            <w:r w:rsidRPr="00593D4C">
              <w:rPr>
                <w:rFonts w:ascii="Arial" w:eastAsia="Arial" w:hAnsi="Arial" w:cs="Arial"/>
                <w:sz w:val="22"/>
                <w:szCs w:val="22"/>
              </w:rPr>
              <w:t xml:space="preserve"> –ability to issue alerts and notifications in multiple languages</w:t>
            </w:r>
            <w:r w:rsidR="00D077A5">
              <w:rPr>
                <w:rFonts w:ascii="Arial" w:eastAsia="Arial" w:hAnsi="Arial" w:cs="Arial"/>
                <w:sz w:val="22"/>
                <w:szCs w:val="22"/>
              </w:rPr>
              <w:t xml:space="preserve">, </w:t>
            </w:r>
            <w:proofErr w:type="gramStart"/>
            <w:r w:rsidR="00D077A5">
              <w:rPr>
                <w:rFonts w:ascii="Arial" w:eastAsia="Arial" w:hAnsi="Arial" w:cs="Arial"/>
                <w:sz w:val="22"/>
                <w:szCs w:val="22"/>
              </w:rPr>
              <w:t>including</w:t>
            </w:r>
            <w:r w:rsidRPr="00593D4C">
              <w:rPr>
                <w:rFonts w:ascii="Arial" w:eastAsia="Arial" w:hAnsi="Arial" w:cs="Arial"/>
                <w:sz w:val="22"/>
                <w:szCs w:val="22"/>
              </w:rPr>
              <w:t xml:space="preserve">  English</w:t>
            </w:r>
            <w:proofErr w:type="gramEnd"/>
            <w:r w:rsidRPr="00593D4C">
              <w:rPr>
                <w:rFonts w:ascii="Arial" w:eastAsia="Arial" w:hAnsi="Arial" w:cs="Arial"/>
                <w:sz w:val="22"/>
                <w:szCs w:val="22"/>
              </w:rPr>
              <w:t>, Spanish, Vietnamese, Chinese, Arabic, Bosnian/Serbo-Croatian, Portuguese, Korean, Cambodian/Khmer</w:t>
            </w:r>
            <w:r w:rsidR="00332AAA">
              <w:rPr>
                <w:rFonts w:ascii="Arial" w:eastAsia="Arial" w:hAnsi="Arial" w:cs="Arial"/>
                <w:sz w:val="22"/>
                <w:szCs w:val="22"/>
              </w:rPr>
              <w:t>.</w:t>
            </w:r>
            <w:r w:rsidR="00612894">
              <w:rPr>
                <w:rFonts w:ascii="Arial" w:eastAsia="Arial" w:hAnsi="Arial" w:cs="Arial"/>
                <w:sz w:val="22"/>
                <w:szCs w:val="22"/>
              </w:rPr>
              <w:t xml:space="preserve"> Translation cannot be through Google Translator.</w:t>
            </w:r>
          </w:p>
        </w:tc>
        <w:tc>
          <w:tcPr>
            <w:tcW w:w="1656" w:type="dxa"/>
            <w:tcBorders>
              <w:top w:val="single" w:sz="4" w:space="0" w:color="000000"/>
              <w:left w:val="single" w:sz="4" w:space="0" w:color="000000"/>
              <w:bottom w:val="single" w:sz="4" w:space="0" w:color="000000"/>
              <w:right w:val="single" w:sz="4" w:space="0" w:color="000000"/>
            </w:tcBorders>
            <w:vAlign w:val="center"/>
          </w:tcPr>
          <w:p w14:paraId="229B46F8" w14:textId="77777777" w:rsidR="006D6AD3" w:rsidRPr="00593D4C" w:rsidRDefault="006D6AD3">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39FE50E4" w14:textId="77777777" w:rsidR="006D6AD3" w:rsidRPr="00593D4C" w:rsidRDefault="006D6AD3">
            <w:pPr>
              <w:rPr>
                <w:rFonts w:ascii="Arial" w:hAnsi="Arial" w:cs="Arial"/>
                <w:sz w:val="22"/>
                <w:szCs w:val="22"/>
              </w:rPr>
            </w:pPr>
          </w:p>
        </w:tc>
      </w:tr>
      <w:tr w:rsidR="006D6AD3" w:rsidRPr="00593D4C" w14:paraId="1EF0BE5D"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6DBE0ABE" w14:textId="77777777" w:rsidR="006D6AD3" w:rsidRPr="00593D4C" w:rsidRDefault="00593D4C">
            <w:pPr>
              <w:rPr>
                <w:rFonts w:ascii="Arial" w:hAnsi="Arial" w:cs="Arial"/>
                <w:sz w:val="22"/>
                <w:szCs w:val="22"/>
              </w:rPr>
            </w:pPr>
            <w:r w:rsidRPr="00593D4C">
              <w:rPr>
                <w:rFonts w:ascii="Arial" w:hAnsi="Arial" w:cs="Arial"/>
                <w:sz w:val="22"/>
                <w:szCs w:val="22"/>
              </w:rPr>
              <w:t>8</w:t>
            </w:r>
          </w:p>
        </w:tc>
        <w:tc>
          <w:tcPr>
            <w:tcW w:w="3654" w:type="dxa"/>
            <w:tcBorders>
              <w:top w:val="single" w:sz="4" w:space="0" w:color="000000"/>
              <w:left w:val="single" w:sz="4" w:space="0" w:color="000000"/>
              <w:bottom w:val="single" w:sz="4" w:space="0" w:color="000000"/>
              <w:right w:val="single" w:sz="4" w:space="0" w:color="000000"/>
            </w:tcBorders>
            <w:vAlign w:val="center"/>
          </w:tcPr>
          <w:p w14:paraId="2EAF03D9" w14:textId="77777777" w:rsidR="006D6AD3" w:rsidRPr="00593D4C" w:rsidRDefault="00593D4C">
            <w:pPr>
              <w:ind w:left="110"/>
              <w:rPr>
                <w:rFonts w:ascii="Arial" w:hAnsi="Arial" w:cs="Arial"/>
                <w:sz w:val="22"/>
                <w:szCs w:val="22"/>
              </w:rPr>
            </w:pPr>
            <w:r w:rsidRPr="00593D4C">
              <w:rPr>
                <w:rFonts w:ascii="Arial" w:eastAsia="Arial" w:hAnsi="Arial" w:cs="Arial"/>
                <w:b/>
                <w:sz w:val="22"/>
                <w:szCs w:val="22"/>
              </w:rPr>
              <w:t xml:space="preserve">Flexibility </w:t>
            </w:r>
            <w:r w:rsidRPr="00593D4C">
              <w:rPr>
                <w:rFonts w:ascii="Arial" w:eastAsia="Arial" w:hAnsi="Arial" w:cs="Arial"/>
                <w:sz w:val="22"/>
                <w:szCs w:val="22"/>
              </w:rPr>
              <w:t>- ability to adjust to changes within the HCPS community (e.g. new schools) and/or within the County (e.g. area code changes)</w:t>
            </w:r>
            <w:r w:rsidR="00332AAA">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0B337A2C" w14:textId="77777777" w:rsidR="006D6AD3" w:rsidRPr="00593D4C" w:rsidRDefault="006D6AD3">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50E29165" w14:textId="77777777" w:rsidR="006D6AD3" w:rsidRPr="00593D4C" w:rsidRDefault="006D6AD3">
            <w:pPr>
              <w:rPr>
                <w:rFonts w:ascii="Arial" w:hAnsi="Arial" w:cs="Arial"/>
                <w:sz w:val="22"/>
                <w:szCs w:val="22"/>
              </w:rPr>
            </w:pPr>
          </w:p>
        </w:tc>
      </w:tr>
      <w:tr w:rsidR="006D6AD3" w:rsidRPr="00593D4C" w14:paraId="20256FE7"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14C3B421" w14:textId="77777777" w:rsidR="006D6AD3" w:rsidRPr="00593D4C" w:rsidRDefault="00593D4C">
            <w:pPr>
              <w:rPr>
                <w:rFonts w:ascii="Arial" w:hAnsi="Arial" w:cs="Arial"/>
                <w:sz w:val="22"/>
                <w:szCs w:val="22"/>
              </w:rPr>
            </w:pPr>
            <w:r w:rsidRPr="00593D4C">
              <w:rPr>
                <w:rFonts w:ascii="Arial" w:hAnsi="Arial" w:cs="Arial"/>
                <w:sz w:val="22"/>
                <w:szCs w:val="22"/>
              </w:rPr>
              <w:t>9</w:t>
            </w:r>
          </w:p>
        </w:tc>
        <w:tc>
          <w:tcPr>
            <w:tcW w:w="3654" w:type="dxa"/>
            <w:tcBorders>
              <w:top w:val="single" w:sz="4" w:space="0" w:color="000000"/>
              <w:left w:val="single" w:sz="4" w:space="0" w:color="000000"/>
              <w:bottom w:val="single" w:sz="4" w:space="0" w:color="000000"/>
              <w:right w:val="single" w:sz="4" w:space="0" w:color="000000"/>
            </w:tcBorders>
            <w:vAlign w:val="center"/>
          </w:tcPr>
          <w:p w14:paraId="32E20E43" w14:textId="77777777" w:rsidR="006D6AD3" w:rsidRPr="00593D4C" w:rsidRDefault="00593D4C">
            <w:pPr>
              <w:ind w:left="110"/>
              <w:rPr>
                <w:rFonts w:ascii="Arial" w:hAnsi="Arial" w:cs="Arial"/>
                <w:sz w:val="22"/>
                <w:szCs w:val="22"/>
              </w:rPr>
            </w:pPr>
            <w:r w:rsidRPr="00593D4C">
              <w:rPr>
                <w:rFonts w:ascii="Arial" w:eastAsia="Arial" w:hAnsi="Arial" w:cs="Arial"/>
                <w:b/>
                <w:sz w:val="22"/>
                <w:szCs w:val="22"/>
              </w:rPr>
              <w:t xml:space="preserve">Voice distinction </w:t>
            </w:r>
            <w:r w:rsidRPr="00593D4C">
              <w:rPr>
                <w:rFonts w:ascii="Arial" w:eastAsia="Arial" w:hAnsi="Arial" w:cs="Arial"/>
                <w:sz w:val="22"/>
                <w:szCs w:val="22"/>
              </w:rPr>
              <w:t>– ability to discern the difference between a human voice, answering machine, fax or voice mail; ability to wait until greeting ends prior to delivering notification to an answering machine</w:t>
            </w:r>
            <w:r w:rsidR="00332AAA">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2549E3A1" w14:textId="77777777" w:rsidR="006D6AD3" w:rsidRPr="00593D4C" w:rsidRDefault="006D6AD3">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1EAE4F50" w14:textId="77777777" w:rsidR="006D6AD3" w:rsidRPr="00593D4C" w:rsidRDefault="006D6AD3">
            <w:pPr>
              <w:rPr>
                <w:rFonts w:ascii="Arial" w:hAnsi="Arial" w:cs="Arial"/>
                <w:sz w:val="22"/>
                <w:szCs w:val="22"/>
              </w:rPr>
            </w:pPr>
          </w:p>
        </w:tc>
      </w:tr>
      <w:tr w:rsidR="006D6AD3" w:rsidRPr="00593D4C" w14:paraId="70C79353"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5742C177" w14:textId="77777777" w:rsidR="006D6AD3" w:rsidRPr="00593D4C" w:rsidRDefault="00593D4C">
            <w:pPr>
              <w:rPr>
                <w:rFonts w:ascii="Arial" w:hAnsi="Arial" w:cs="Arial"/>
                <w:sz w:val="22"/>
                <w:szCs w:val="22"/>
              </w:rPr>
            </w:pPr>
            <w:r w:rsidRPr="00593D4C">
              <w:rPr>
                <w:rFonts w:ascii="Arial" w:hAnsi="Arial" w:cs="Arial"/>
                <w:sz w:val="22"/>
                <w:szCs w:val="22"/>
              </w:rPr>
              <w:t>10</w:t>
            </w:r>
          </w:p>
        </w:tc>
        <w:tc>
          <w:tcPr>
            <w:tcW w:w="3654" w:type="dxa"/>
            <w:tcBorders>
              <w:top w:val="single" w:sz="4" w:space="0" w:color="000000"/>
              <w:left w:val="single" w:sz="4" w:space="0" w:color="000000"/>
              <w:bottom w:val="single" w:sz="4" w:space="0" w:color="000000"/>
              <w:right w:val="single" w:sz="4" w:space="0" w:color="000000"/>
            </w:tcBorders>
            <w:vAlign w:val="center"/>
          </w:tcPr>
          <w:p w14:paraId="3704D630" w14:textId="77777777" w:rsidR="006D6AD3" w:rsidRPr="00593D4C" w:rsidRDefault="00593D4C">
            <w:pPr>
              <w:ind w:left="110"/>
              <w:rPr>
                <w:rFonts w:ascii="Arial" w:hAnsi="Arial" w:cs="Arial"/>
                <w:sz w:val="22"/>
                <w:szCs w:val="22"/>
              </w:rPr>
            </w:pPr>
            <w:r w:rsidRPr="00593D4C">
              <w:rPr>
                <w:rFonts w:ascii="Arial" w:eastAsia="Arial" w:hAnsi="Arial" w:cs="Arial"/>
                <w:b/>
                <w:sz w:val="22"/>
                <w:szCs w:val="22"/>
              </w:rPr>
              <w:t xml:space="preserve">Remote access </w:t>
            </w:r>
            <w:r w:rsidRPr="00593D4C">
              <w:rPr>
                <w:rFonts w:ascii="Arial" w:eastAsia="Arial" w:hAnsi="Arial" w:cs="Arial"/>
                <w:sz w:val="22"/>
                <w:szCs w:val="22"/>
              </w:rPr>
              <w:t>– ability to initiate notifications from remote locations via telephone, a remote desktop, or an intranet Web client</w:t>
            </w:r>
            <w:r w:rsidR="00332AAA">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4F99AEC0" w14:textId="77777777" w:rsidR="006D6AD3" w:rsidRPr="00593D4C" w:rsidRDefault="006D6AD3">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55D1E83F" w14:textId="77777777" w:rsidR="006D6AD3" w:rsidRPr="00593D4C" w:rsidRDefault="006D6AD3">
            <w:pPr>
              <w:rPr>
                <w:rFonts w:ascii="Arial" w:hAnsi="Arial" w:cs="Arial"/>
                <w:sz w:val="22"/>
                <w:szCs w:val="22"/>
              </w:rPr>
            </w:pPr>
          </w:p>
        </w:tc>
      </w:tr>
      <w:tr w:rsidR="006D6AD3" w:rsidRPr="00593D4C" w14:paraId="14161ADC"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336BBA35" w14:textId="77777777" w:rsidR="006D6AD3" w:rsidRPr="00593D4C" w:rsidRDefault="00593D4C">
            <w:pPr>
              <w:rPr>
                <w:rFonts w:ascii="Arial" w:hAnsi="Arial" w:cs="Arial"/>
                <w:sz w:val="22"/>
                <w:szCs w:val="22"/>
              </w:rPr>
            </w:pPr>
            <w:r w:rsidRPr="00593D4C">
              <w:rPr>
                <w:rFonts w:ascii="Arial" w:hAnsi="Arial" w:cs="Arial"/>
                <w:sz w:val="22"/>
                <w:szCs w:val="22"/>
              </w:rPr>
              <w:t>11</w:t>
            </w:r>
          </w:p>
        </w:tc>
        <w:tc>
          <w:tcPr>
            <w:tcW w:w="3654" w:type="dxa"/>
            <w:tcBorders>
              <w:top w:val="single" w:sz="4" w:space="0" w:color="000000"/>
              <w:left w:val="single" w:sz="4" w:space="0" w:color="000000"/>
              <w:bottom w:val="single" w:sz="4" w:space="0" w:color="000000"/>
              <w:right w:val="single" w:sz="4" w:space="0" w:color="000000"/>
            </w:tcBorders>
            <w:vAlign w:val="center"/>
          </w:tcPr>
          <w:p w14:paraId="46D36230" w14:textId="77777777" w:rsidR="006D6AD3" w:rsidRPr="00593D4C" w:rsidRDefault="00593D4C">
            <w:pPr>
              <w:ind w:left="110"/>
              <w:rPr>
                <w:rFonts w:ascii="Arial" w:hAnsi="Arial" w:cs="Arial"/>
                <w:sz w:val="22"/>
                <w:szCs w:val="22"/>
              </w:rPr>
            </w:pPr>
            <w:r w:rsidRPr="00593D4C">
              <w:rPr>
                <w:rFonts w:ascii="Arial" w:eastAsia="Arial" w:hAnsi="Arial" w:cs="Arial"/>
                <w:b/>
                <w:sz w:val="22"/>
                <w:szCs w:val="22"/>
              </w:rPr>
              <w:t xml:space="preserve">Human voice </w:t>
            </w:r>
            <w:r w:rsidRPr="00593D4C">
              <w:rPr>
                <w:rFonts w:ascii="Arial" w:eastAsia="Arial" w:hAnsi="Arial" w:cs="Arial"/>
                <w:sz w:val="22"/>
                <w:szCs w:val="22"/>
              </w:rPr>
              <w:t>- ability to record and deliver messages in the personal voice of the user</w:t>
            </w:r>
            <w:r w:rsidR="00332AAA">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366AAA99" w14:textId="77777777" w:rsidR="006D6AD3" w:rsidRPr="00593D4C" w:rsidRDefault="006D6AD3">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351F7D49" w14:textId="77777777" w:rsidR="006D6AD3" w:rsidRPr="00593D4C" w:rsidRDefault="006D6AD3">
            <w:pPr>
              <w:rPr>
                <w:rFonts w:ascii="Arial" w:hAnsi="Arial" w:cs="Arial"/>
                <w:sz w:val="22"/>
                <w:szCs w:val="22"/>
              </w:rPr>
            </w:pPr>
          </w:p>
        </w:tc>
      </w:tr>
      <w:tr w:rsidR="006D6AD3" w:rsidRPr="00593D4C" w14:paraId="0D899AC6"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2F112C62" w14:textId="77777777" w:rsidR="006D6AD3" w:rsidRPr="00593D4C" w:rsidRDefault="00593D4C">
            <w:pPr>
              <w:rPr>
                <w:rFonts w:ascii="Arial" w:hAnsi="Arial" w:cs="Arial"/>
                <w:sz w:val="22"/>
                <w:szCs w:val="22"/>
              </w:rPr>
            </w:pPr>
            <w:r w:rsidRPr="00593D4C">
              <w:rPr>
                <w:rFonts w:ascii="Arial" w:hAnsi="Arial" w:cs="Arial"/>
                <w:sz w:val="22"/>
                <w:szCs w:val="22"/>
              </w:rPr>
              <w:t>12</w:t>
            </w:r>
          </w:p>
        </w:tc>
        <w:tc>
          <w:tcPr>
            <w:tcW w:w="3654" w:type="dxa"/>
            <w:tcBorders>
              <w:top w:val="single" w:sz="4" w:space="0" w:color="000000"/>
              <w:left w:val="single" w:sz="4" w:space="0" w:color="000000"/>
              <w:bottom w:val="single" w:sz="4" w:space="0" w:color="000000"/>
              <w:right w:val="single" w:sz="4" w:space="0" w:color="000000"/>
            </w:tcBorders>
            <w:vAlign w:val="center"/>
          </w:tcPr>
          <w:p w14:paraId="40E089DD" w14:textId="77777777" w:rsidR="006D6AD3" w:rsidRPr="00593D4C" w:rsidRDefault="00593D4C">
            <w:pPr>
              <w:widowControl w:val="0"/>
              <w:ind w:left="110"/>
              <w:rPr>
                <w:rFonts w:ascii="Arial" w:hAnsi="Arial" w:cs="Arial"/>
                <w:sz w:val="22"/>
                <w:szCs w:val="22"/>
              </w:rPr>
            </w:pPr>
            <w:r w:rsidRPr="00593D4C">
              <w:rPr>
                <w:rFonts w:ascii="Arial" w:eastAsia="Arial" w:hAnsi="Arial" w:cs="Arial"/>
                <w:b/>
                <w:sz w:val="22"/>
                <w:szCs w:val="22"/>
              </w:rPr>
              <w:t xml:space="preserve">Blended </w:t>
            </w:r>
            <w:r w:rsidRPr="00593D4C">
              <w:rPr>
                <w:rFonts w:ascii="Arial" w:eastAsia="Arial" w:hAnsi="Arial" w:cs="Arial"/>
                <w:sz w:val="22"/>
                <w:szCs w:val="22"/>
              </w:rPr>
              <w:t>- ability to record and deliver messages in the personal voice of the user followed by a machine-voice message with personalized messages with flexible user-defined fields</w:t>
            </w:r>
            <w:r w:rsidR="00332AAA">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0115AA19" w14:textId="77777777" w:rsidR="006D6AD3" w:rsidRPr="00593D4C" w:rsidRDefault="006D6AD3">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372B2725" w14:textId="77777777" w:rsidR="006D6AD3" w:rsidRPr="00593D4C" w:rsidRDefault="006D6AD3">
            <w:pPr>
              <w:rPr>
                <w:rFonts w:ascii="Arial" w:hAnsi="Arial" w:cs="Arial"/>
                <w:sz w:val="22"/>
                <w:szCs w:val="22"/>
              </w:rPr>
            </w:pPr>
          </w:p>
        </w:tc>
      </w:tr>
      <w:tr w:rsidR="006D6AD3" w:rsidRPr="00593D4C" w14:paraId="644DB24F" w14:textId="77777777">
        <w:trPr>
          <w:jc w:val="center"/>
        </w:trPr>
        <w:tc>
          <w:tcPr>
            <w:tcW w:w="9489" w:type="dxa"/>
            <w:gridSpan w:val="4"/>
            <w:shd w:val="clear" w:color="auto" w:fill="C0C0C0"/>
            <w:vAlign w:val="center"/>
          </w:tcPr>
          <w:p w14:paraId="7303652F" w14:textId="77777777" w:rsidR="006D6AD3" w:rsidRPr="00593D4C" w:rsidRDefault="00B16138">
            <w:pPr>
              <w:rPr>
                <w:rFonts w:ascii="Arial" w:hAnsi="Arial" w:cs="Arial"/>
                <w:sz w:val="22"/>
                <w:szCs w:val="22"/>
              </w:rPr>
            </w:pPr>
            <w:r w:rsidRPr="00593D4C">
              <w:rPr>
                <w:rFonts w:ascii="Arial" w:eastAsia="Arial" w:hAnsi="Arial" w:cs="Arial"/>
                <w:b/>
                <w:sz w:val="22"/>
                <w:szCs w:val="22"/>
              </w:rPr>
              <w:t>Registration</w:t>
            </w:r>
          </w:p>
        </w:tc>
      </w:tr>
      <w:tr w:rsidR="006D6AD3" w:rsidRPr="00593D4C" w14:paraId="3EFA52EB"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13BE72D1" w14:textId="77777777" w:rsidR="006D6AD3" w:rsidRPr="00593D4C" w:rsidRDefault="00593D4C">
            <w:pPr>
              <w:widowControl w:val="0"/>
              <w:ind w:left="157" w:hanging="110"/>
              <w:rPr>
                <w:rFonts w:ascii="Arial" w:hAnsi="Arial" w:cs="Arial"/>
                <w:sz w:val="22"/>
                <w:szCs w:val="22"/>
              </w:rPr>
            </w:pPr>
            <w:r w:rsidRPr="00593D4C">
              <w:rPr>
                <w:rFonts w:ascii="Arial" w:hAnsi="Arial" w:cs="Arial"/>
                <w:sz w:val="22"/>
                <w:szCs w:val="22"/>
              </w:rPr>
              <w:t>1</w:t>
            </w:r>
          </w:p>
        </w:tc>
        <w:tc>
          <w:tcPr>
            <w:tcW w:w="3654" w:type="dxa"/>
            <w:tcBorders>
              <w:top w:val="single" w:sz="4" w:space="0" w:color="000000"/>
              <w:left w:val="single" w:sz="4" w:space="0" w:color="000000"/>
              <w:bottom w:val="single" w:sz="4" w:space="0" w:color="000000"/>
              <w:right w:val="single" w:sz="4" w:space="0" w:color="000000"/>
            </w:tcBorders>
            <w:vAlign w:val="center"/>
          </w:tcPr>
          <w:p w14:paraId="0C4787E8" w14:textId="77777777" w:rsidR="006D6AD3" w:rsidRPr="00593D4C" w:rsidRDefault="00593D4C" w:rsidP="00D57378">
            <w:pPr>
              <w:widowControl w:val="0"/>
              <w:ind w:left="115"/>
              <w:rPr>
                <w:rFonts w:ascii="Arial" w:hAnsi="Arial" w:cs="Arial"/>
                <w:sz w:val="22"/>
                <w:szCs w:val="22"/>
              </w:rPr>
            </w:pPr>
            <w:r w:rsidRPr="00593D4C">
              <w:rPr>
                <w:rFonts w:ascii="Arial" w:eastAsia="Arial" w:hAnsi="Arial" w:cs="Arial"/>
                <w:b/>
                <w:sz w:val="22"/>
                <w:szCs w:val="22"/>
              </w:rPr>
              <w:t xml:space="preserve">Methods of registration </w:t>
            </w:r>
            <w:r>
              <w:rPr>
                <w:rFonts w:ascii="Arial" w:eastAsia="Arial" w:hAnsi="Arial" w:cs="Arial"/>
                <w:sz w:val="22"/>
                <w:szCs w:val="22"/>
              </w:rPr>
              <w:t>–</w:t>
            </w:r>
            <w:r w:rsidRPr="00593D4C">
              <w:rPr>
                <w:rFonts w:ascii="Arial" w:eastAsia="Arial" w:hAnsi="Arial" w:cs="Arial"/>
                <w:sz w:val="22"/>
                <w:szCs w:val="22"/>
              </w:rPr>
              <w:t xml:space="preserve"> </w:t>
            </w:r>
            <w:r>
              <w:rPr>
                <w:rFonts w:ascii="Arial" w:eastAsia="Arial" w:hAnsi="Arial" w:cs="Arial"/>
                <w:sz w:val="22"/>
                <w:szCs w:val="22"/>
              </w:rPr>
              <w:t xml:space="preserve">ability to </w:t>
            </w:r>
            <w:r w:rsidRPr="00593D4C">
              <w:rPr>
                <w:rFonts w:ascii="Arial" w:eastAsia="Arial" w:hAnsi="Arial" w:cs="Arial"/>
                <w:sz w:val="22"/>
                <w:szCs w:val="22"/>
              </w:rPr>
              <w:t>register with the System to receive or opt-out of notifications from the System.  Methods of registration shall include by mail, online, in person at the HCPS Central Office or via the Internet</w:t>
            </w:r>
            <w:r>
              <w:rPr>
                <w:rFonts w:ascii="Arial" w:eastAsia="Arial" w:hAnsi="Arial" w:cs="Arial"/>
                <w:sz w:val="22"/>
                <w:szCs w:val="22"/>
              </w:rPr>
              <w:t xml:space="preserve">.  </w:t>
            </w:r>
          </w:p>
        </w:tc>
        <w:tc>
          <w:tcPr>
            <w:tcW w:w="1656" w:type="dxa"/>
            <w:tcBorders>
              <w:top w:val="single" w:sz="4" w:space="0" w:color="000000"/>
              <w:left w:val="single" w:sz="4" w:space="0" w:color="000000"/>
              <w:bottom w:val="single" w:sz="4" w:space="0" w:color="000000"/>
              <w:right w:val="single" w:sz="4" w:space="0" w:color="000000"/>
            </w:tcBorders>
            <w:vAlign w:val="center"/>
          </w:tcPr>
          <w:p w14:paraId="2F3589CD" w14:textId="77777777" w:rsidR="006D6AD3" w:rsidRPr="00593D4C" w:rsidRDefault="006D6AD3">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33F451FE" w14:textId="77777777" w:rsidR="006D6AD3" w:rsidRPr="00593D4C" w:rsidRDefault="006D6AD3">
            <w:pPr>
              <w:rPr>
                <w:rFonts w:ascii="Arial" w:hAnsi="Arial" w:cs="Arial"/>
                <w:sz w:val="22"/>
                <w:szCs w:val="22"/>
              </w:rPr>
            </w:pPr>
          </w:p>
        </w:tc>
      </w:tr>
      <w:tr w:rsidR="006D6AD3" w:rsidRPr="00593D4C" w14:paraId="3F6F4418"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244BCC74" w14:textId="77777777" w:rsidR="006D6AD3" w:rsidRPr="00593D4C" w:rsidRDefault="00593D4C">
            <w:pPr>
              <w:widowControl w:val="0"/>
              <w:rPr>
                <w:rFonts w:ascii="Arial" w:hAnsi="Arial" w:cs="Arial"/>
                <w:sz w:val="22"/>
                <w:szCs w:val="22"/>
              </w:rPr>
            </w:pPr>
            <w:r w:rsidRPr="00593D4C">
              <w:rPr>
                <w:rFonts w:ascii="Arial" w:hAnsi="Arial" w:cs="Arial"/>
                <w:sz w:val="22"/>
                <w:szCs w:val="22"/>
              </w:rPr>
              <w:t>2</w:t>
            </w:r>
          </w:p>
        </w:tc>
        <w:tc>
          <w:tcPr>
            <w:tcW w:w="3654" w:type="dxa"/>
            <w:tcBorders>
              <w:top w:val="single" w:sz="4" w:space="0" w:color="000000"/>
              <w:left w:val="single" w:sz="4" w:space="0" w:color="000000"/>
              <w:bottom w:val="single" w:sz="4" w:space="0" w:color="000000"/>
              <w:right w:val="single" w:sz="4" w:space="0" w:color="000000"/>
            </w:tcBorders>
            <w:vAlign w:val="center"/>
          </w:tcPr>
          <w:p w14:paraId="0AEF31C5" w14:textId="77777777" w:rsidR="006D6AD3" w:rsidRPr="00593D4C" w:rsidRDefault="00593D4C" w:rsidP="00332AAA">
            <w:pPr>
              <w:widowControl w:val="0"/>
              <w:ind w:left="115"/>
              <w:rPr>
                <w:rFonts w:ascii="Arial" w:hAnsi="Arial" w:cs="Arial"/>
                <w:sz w:val="22"/>
                <w:szCs w:val="22"/>
              </w:rPr>
            </w:pPr>
            <w:r w:rsidRPr="00593D4C">
              <w:rPr>
                <w:rFonts w:ascii="Arial" w:eastAsia="Arial" w:hAnsi="Arial" w:cs="Arial"/>
                <w:b/>
                <w:sz w:val="22"/>
                <w:szCs w:val="22"/>
              </w:rPr>
              <w:t>Methods of notification/communication</w:t>
            </w:r>
            <w:r w:rsidRPr="00593D4C">
              <w:rPr>
                <w:rFonts w:ascii="Arial" w:eastAsia="Arial" w:hAnsi="Arial" w:cs="Arial"/>
                <w:sz w:val="22"/>
                <w:szCs w:val="22"/>
              </w:rPr>
              <w:t xml:space="preserve"> </w:t>
            </w:r>
            <w:r w:rsidR="00332AAA">
              <w:rPr>
                <w:rFonts w:ascii="Arial" w:eastAsia="Arial" w:hAnsi="Arial" w:cs="Arial"/>
                <w:sz w:val="22"/>
                <w:szCs w:val="22"/>
              </w:rPr>
              <w:t>–</w:t>
            </w:r>
            <w:r w:rsidRPr="00593D4C">
              <w:rPr>
                <w:rFonts w:ascii="Arial" w:eastAsia="Arial" w:hAnsi="Arial" w:cs="Arial"/>
                <w:sz w:val="22"/>
                <w:szCs w:val="22"/>
              </w:rPr>
              <w:t xml:space="preserve"> ability</w:t>
            </w:r>
            <w:r w:rsidR="00332AAA">
              <w:rPr>
                <w:rFonts w:ascii="Arial" w:eastAsia="Arial" w:hAnsi="Arial" w:cs="Arial"/>
                <w:sz w:val="22"/>
                <w:szCs w:val="22"/>
              </w:rPr>
              <w:t xml:space="preserve"> upon recipient registering</w:t>
            </w:r>
            <w:r w:rsidRPr="00593D4C">
              <w:rPr>
                <w:rFonts w:ascii="Arial" w:eastAsia="Arial" w:hAnsi="Arial" w:cs="Arial"/>
                <w:sz w:val="22"/>
                <w:szCs w:val="22"/>
              </w:rPr>
              <w:t xml:space="preserve"> to allow the recipient to stipulate which method(s) of notification the community recipient prefers, </w:t>
            </w:r>
            <w:r w:rsidRPr="00593D4C">
              <w:rPr>
                <w:rFonts w:ascii="Arial" w:eastAsia="Arial" w:hAnsi="Arial" w:cs="Arial"/>
                <w:sz w:val="22"/>
                <w:szCs w:val="22"/>
                <w:highlight w:val="white"/>
              </w:rPr>
              <w:t xml:space="preserve">for example, by land-line, cell phone, </w:t>
            </w:r>
            <w:r w:rsidRPr="00593D4C">
              <w:rPr>
                <w:rFonts w:ascii="Arial" w:eastAsia="Arial" w:hAnsi="Arial" w:cs="Arial"/>
                <w:color w:val="auto"/>
                <w:sz w:val="22"/>
                <w:szCs w:val="22"/>
                <w:highlight w:val="white"/>
              </w:rPr>
              <w:t>text and email</w:t>
            </w:r>
            <w:r w:rsidR="00332AAA">
              <w:rPr>
                <w:rFonts w:ascii="Arial" w:eastAsia="Arial" w:hAnsi="Arial" w:cs="Arial"/>
                <w:color w:val="auto"/>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15550BD1" w14:textId="77777777" w:rsidR="006D6AD3" w:rsidRPr="00593D4C" w:rsidRDefault="006D6AD3">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7AB2FBB5" w14:textId="77777777" w:rsidR="006D6AD3" w:rsidRPr="00593D4C" w:rsidRDefault="006D6AD3">
            <w:pPr>
              <w:rPr>
                <w:rFonts w:ascii="Arial" w:hAnsi="Arial" w:cs="Arial"/>
                <w:sz w:val="22"/>
                <w:szCs w:val="22"/>
              </w:rPr>
            </w:pPr>
          </w:p>
        </w:tc>
      </w:tr>
      <w:tr w:rsidR="006D6AD3" w:rsidRPr="00593D4C" w14:paraId="403FC320"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2A941194" w14:textId="77777777" w:rsidR="006D6AD3" w:rsidRPr="00593D4C" w:rsidRDefault="00593D4C">
            <w:pPr>
              <w:rPr>
                <w:rFonts w:ascii="Arial" w:hAnsi="Arial" w:cs="Arial"/>
                <w:sz w:val="22"/>
                <w:szCs w:val="22"/>
              </w:rPr>
            </w:pPr>
            <w:r w:rsidRPr="00593D4C">
              <w:rPr>
                <w:rFonts w:ascii="Arial" w:hAnsi="Arial" w:cs="Arial"/>
                <w:sz w:val="22"/>
                <w:szCs w:val="22"/>
              </w:rPr>
              <w:t>3</w:t>
            </w:r>
          </w:p>
        </w:tc>
        <w:tc>
          <w:tcPr>
            <w:tcW w:w="3654" w:type="dxa"/>
            <w:tcBorders>
              <w:top w:val="single" w:sz="4" w:space="0" w:color="000000"/>
              <w:left w:val="single" w:sz="4" w:space="0" w:color="000000"/>
              <w:bottom w:val="single" w:sz="4" w:space="0" w:color="000000"/>
              <w:right w:val="single" w:sz="4" w:space="0" w:color="000000"/>
            </w:tcBorders>
            <w:vAlign w:val="center"/>
          </w:tcPr>
          <w:p w14:paraId="0D7331D6" w14:textId="77777777" w:rsidR="006D6AD3" w:rsidRPr="00593D4C" w:rsidRDefault="00593D4C" w:rsidP="00332AAA">
            <w:pPr>
              <w:widowControl w:val="0"/>
              <w:ind w:left="115"/>
              <w:rPr>
                <w:rFonts w:ascii="Arial" w:hAnsi="Arial" w:cs="Arial"/>
                <w:sz w:val="22"/>
                <w:szCs w:val="22"/>
              </w:rPr>
            </w:pPr>
            <w:r w:rsidRPr="00593D4C">
              <w:rPr>
                <w:rFonts w:ascii="Arial" w:eastAsia="Arial" w:hAnsi="Arial" w:cs="Arial"/>
                <w:b/>
                <w:sz w:val="22"/>
                <w:szCs w:val="22"/>
              </w:rPr>
              <w:t>Quiet hours</w:t>
            </w:r>
            <w:r w:rsidRPr="00593D4C">
              <w:rPr>
                <w:rFonts w:ascii="Arial" w:eastAsia="Arial" w:hAnsi="Arial" w:cs="Arial"/>
                <w:sz w:val="22"/>
                <w:szCs w:val="22"/>
              </w:rPr>
              <w:t xml:space="preserve"> -ability for the notification recipient to stipulate quiet hours during which hours select types of notifications would not be sent to select communication technologies.  </w:t>
            </w:r>
          </w:p>
        </w:tc>
        <w:tc>
          <w:tcPr>
            <w:tcW w:w="1656" w:type="dxa"/>
            <w:tcBorders>
              <w:top w:val="single" w:sz="4" w:space="0" w:color="000000"/>
              <w:left w:val="single" w:sz="4" w:space="0" w:color="000000"/>
              <w:bottom w:val="single" w:sz="4" w:space="0" w:color="000000"/>
              <w:right w:val="single" w:sz="4" w:space="0" w:color="000000"/>
            </w:tcBorders>
            <w:vAlign w:val="center"/>
          </w:tcPr>
          <w:p w14:paraId="174B94C5" w14:textId="77777777" w:rsidR="006D6AD3" w:rsidRPr="00593D4C" w:rsidRDefault="006D6AD3">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4996FB9E" w14:textId="77777777" w:rsidR="006D6AD3" w:rsidRPr="00593D4C" w:rsidRDefault="006D6AD3">
            <w:pPr>
              <w:rPr>
                <w:rFonts w:ascii="Arial" w:hAnsi="Arial" w:cs="Arial"/>
                <w:sz w:val="22"/>
                <w:szCs w:val="22"/>
              </w:rPr>
            </w:pPr>
          </w:p>
        </w:tc>
      </w:tr>
      <w:tr w:rsidR="006D6AD3" w:rsidRPr="00593D4C" w14:paraId="21576B63"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692D7D96" w14:textId="77777777" w:rsidR="006D6AD3" w:rsidRPr="00593D4C" w:rsidRDefault="00593D4C">
            <w:pPr>
              <w:widowControl w:val="0"/>
              <w:rPr>
                <w:rFonts w:ascii="Arial" w:hAnsi="Arial" w:cs="Arial"/>
                <w:sz w:val="22"/>
                <w:szCs w:val="22"/>
              </w:rPr>
            </w:pPr>
            <w:r w:rsidRPr="00593D4C">
              <w:rPr>
                <w:rFonts w:ascii="Arial" w:hAnsi="Arial" w:cs="Arial"/>
                <w:sz w:val="22"/>
                <w:szCs w:val="22"/>
              </w:rPr>
              <w:t>4</w:t>
            </w:r>
          </w:p>
        </w:tc>
        <w:tc>
          <w:tcPr>
            <w:tcW w:w="3654" w:type="dxa"/>
            <w:tcBorders>
              <w:top w:val="single" w:sz="4" w:space="0" w:color="000000"/>
              <w:left w:val="single" w:sz="4" w:space="0" w:color="000000"/>
              <w:bottom w:val="single" w:sz="4" w:space="0" w:color="000000"/>
              <w:right w:val="single" w:sz="4" w:space="0" w:color="000000"/>
            </w:tcBorders>
            <w:vAlign w:val="center"/>
          </w:tcPr>
          <w:p w14:paraId="1137D0F7" w14:textId="77777777" w:rsidR="006D6AD3" w:rsidRPr="00593D4C" w:rsidRDefault="00593D4C" w:rsidP="00332AAA">
            <w:pPr>
              <w:widowControl w:val="0"/>
              <w:ind w:left="115"/>
              <w:rPr>
                <w:rFonts w:ascii="Arial" w:hAnsi="Arial" w:cs="Arial"/>
                <w:sz w:val="22"/>
                <w:szCs w:val="22"/>
              </w:rPr>
            </w:pPr>
            <w:r w:rsidRPr="00593D4C">
              <w:rPr>
                <w:rFonts w:ascii="Arial" w:eastAsia="Arial" w:hAnsi="Arial" w:cs="Arial"/>
                <w:b/>
                <w:sz w:val="22"/>
                <w:szCs w:val="22"/>
              </w:rPr>
              <w:t xml:space="preserve">Types of notification </w:t>
            </w:r>
            <w:r w:rsidRPr="00593D4C">
              <w:rPr>
                <w:rFonts w:ascii="Arial" w:eastAsia="Arial" w:hAnsi="Arial" w:cs="Arial"/>
                <w:sz w:val="22"/>
                <w:szCs w:val="22"/>
              </w:rPr>
              <w:t xml:space="preserve">– notifications shall be of two types – mandatory and discretionary.  Mandatory notifications will be sent to all individuals and groups selected.  By contrast, notification recipients may elect to receive discretionary notifications.  The System shall allow the recipient to select the type of discretionary notification received.  </w:t>
            </w:r>
          </w:p>
        </w:tc>
        <w:tc>
          <w:tcPr>
            <w:tcW w:w="1656" w:type="dxa"/>
            <w:tcBorders>
              <w:top w:val="single" w:sz="4" w:space="0" w:color="000000"/>
              <w:left w:val="single" w:sz="4" w:space="0" w:color="000000"/>
              <w:bottom w:val="single" w:sz="4" w:space="0" w:color="000000"/>
              <w:right w:val="single" w:sz="4" w:space="0" w:color="000000"/>
            </w:tcBorders>
            <w:vAlign w:val="center"/>
          </w:tcPr>
          <w:p w14:paraId="255855AB" w14:textId="77777777" w:rsidR="006D6AD3" w:rsidRPr="00593D4C" w:rsidRDefault="006D6AD3">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48DB54F7" w14:textId="77777777" w:rsidR="006D6AD3" w:rsidRPr="00593D4C" w:rsidRDefault="006D6AD3">
            <w:pPr>
              <w:rPr>
                <w:rFonts w:ascii="Arial" w:hAnsi="Arial" w:cs="Arial"/>
                <w:sz w:val="22"/>
                <w:szCs w:val="22"/>
              </w:rPr>
            </w:pPr>
          </w:p>
        </w:tc>
      </w:tr>
      <w:tr w:rsidR="006D6AD3" w:rsidRPr="00593D4C" w14:paraId="1A6F2230" w14:textId="77777777">
        <w:trPr>
          <w:jc w:val="center"/>
        </w:trPr>
        <w:tc>
          <w:tcPr>
            <w:tcW w:w="9489" w:type="dxa"/>
            <w:gridSpan w:val="4"/>
            <w:shd w:val="clear" w:color="auto" w:fill="C0C0C0"/>
            <w:vAlign w:val="center"/>
          </w:tcPr>
          <w:p w14:paraId="31BF7EC5" w14:textId="77777777" w:rsidR="006D6AD3" w:rsidRPr="00593D4C" w:rsidRDefault="00B16138">
            <w:pPr>
              <w:rPr>
                <w:rFonts w:ascii="Arial" w:hAnsi="Arial" w:cs="Arial"/>
                <w:sz w:val="22"/>
                <w:szCs w:val="22"/>
              </w:rPr>
            </w:pPr>
            <w:r w:rsidRPr="00593D4C">
              <w:rPr>
                <w:rFonts w:ascii="Arial" w:eastAsia="Arial" w:hAnsi="Arial" w:cs="Arial"/>
                <w:b/>
                <w:sz w:val="22"/>
                <w:szCs w:val="22"/>
              </w:rPr>
              <w:t>Notifications</w:t>
            </w:r>
          </w:p>
        </w:tc>
      </w:tr>
      <w:tr w:rsidR="00D57378" w:rsidRPr="00D57378" w14:paraId="213CB950"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347F3E04" w14:textId="77777777" w:rsidR="00D57378" w:rsidRPr="00D57378" w:rsidRDefault="00D57378">
            <w:pPr>
              <w:widowControl w:val="0"/>
              <w:rPr>
                <w:rFonts w:ascii="Arial" w:hAnsi="Arial" w:cs="Arial"/>
                <w:sz w:val="22"/>
                <w:szCs w:val="22"/>
              </w:rPr>
            </w:pPr>
            <w:r w:rsidRPr="00D57378">
              <w:rPr>
                <w:rFonts w:ascii="Arial" w:hAnsi="Arial" w:cs="Arial"/>
                <w:sz w:val="22"/>
                <w:szCs w:val="22"/>
              </w:rPr>
              <w:t>1a</w:t>
            </w:r>
          </w:p>
        </w:tc>
        <w:tc>
          <w:tcPr>
            <w:tcW w:w="3654" w:type="dxa"/>
            <w:tcBorders>
              <w:top w:val="single" w:sz="4" w:space="0" w:color="000000"/>
              <w:left w:val="single" w:sz="4" w:space="0" w:color="000000"/>
              <w:bottom w:val="single" w:sz="4" w:space="0" w:color="000000"/>
              <w:right w:val="single" w:sz="4" w:space="0" w:color="000000"/>
            </w:tcBorders>
            <w:vAlign w:val="center"/>
          </w:tcPr>
          <w:p w14:paraId="107AEA3C" w14:textId="77777777" w:rsidR="00D57378" w:rsidRPr="00D57378" w:rsidRDefault="00D57378" w:rsidP="00332AAA">
            <w:pPr>
              <w:widowControl w:val="0"/>
              <w:ind w:left="115"/>
              <w:rPr>
                <w:rFonts w:ascii="Arial" w:hAnsi="Arial" w:cs="Arial"/>
                <w:sz w:val="22"/>
                <w:szCs w:val="22"/>
              </w:rPr>
            </w:pPr>
            <w:r>
              <w:rPr>
                <w:rFonts w:ascii="Arial" w:eastAsia="Arial" w:hAnsi="Arial" w:cs="Arial"/>
                <w:sz w:val="22"/>
                <w:szCs w:val="22"/>
              </w:rPr>
              <w:t>C</w:t>
            </w:r>
            <w:r w:rsidRPr="00D57378">
              <w:rPr>
                <w:rFonts w:ascii="Arial" w:eastAsia="Arial" w:hAnsi="Arial" w:cs="Arial"/>
                <w:sz w:val="22"/>
                <w:szCs w:val="22"/>
              </w:rPr>
              <w:t>omprehensively support</w:t>
            </w:r>
            <w:r>
              <w:rPr>
                <w:rFonts w:ascii="Arial" w:eastAsia="Arial" w:hAnsi="Arial" w:cs="Arial"/>
                <w:sz w:val="22"/>
                <w:szCs w:val="22"/>
              </w:rPr>
              <w:t>s</w:t>
            </w:r>
            <w:r w:rsidRPr="00D57378">
              <w:rPr>
                <w:rFonts w:ascii="Arial" w:eastAsia="Arial" w:hAnsi="Arial" w:cs="Arial"/>
                <w:sz w:val="22"/>
                <w:szCs w:val="22"/>
              </w:rPr>
              <w:t xml:space="preserve"> communication across the entire HCPS district </w:t>
            </w:r>
            <w:r w:rsidR="00332AAA">
              <w:rPr>
                <w:rFonts w:ascii="Arial" w:eastAsia="Arial" w:hAnsi="Arial" w:cs="Arial"/>
                <w:sz w:val="22"/>
                <w:szCs w:val="22"/>
              </w:rPr>
              <w:t>and</w:t>
            </w:r>
            <w:r w:rsidRPr="00D57378">
              <w:rPr>
                <w:rFonts w:ascii="Arial" w:eastAsia="Arial" w:hAnsi="Arial" w:cs="Arial"/>
                <w:sz w:val="22"/>
                <w:szCs w:val="22"/>
              </w:rPr>
              <w:t xml:space="preserve"> communication to unlimited subgroups within the district at the school and department levels</w:t>
            </w:r>
            <w:r w:rsidR="00332AAA">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5678BDE9" w14:textId="77777777" w:rsidR="00D57378" w:rsidRPr="00D57378" w:rsidRDefault="00D57378">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711A83BC" w14:textId="77777777" w:rsidR="00D57378" w:rsidRPr="00D57378" w:rsidRDefault="00D57378">
            <w:pPr>
              <w:rPr>
                <w:rFonts w:ascii="Arial" w:hAnsi="Arial" w:cs="Arial"/>
                <w:sz w:val="22"/>
                <w:szCs w:val="22"/>
              </w:rPr>
            </w:pPr>
          </w:p>
        </w:tc>
      </w:tr>
      <w:tr w:rsidR="00D57378" w:rsidRPr="00D57378" w14:paraId="337C3E99"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319DE8D6" w14:textId="77777777" w:rsidR="00D57378" w:rsidRPr="00D57378" w:rsidRDefault="00D57378">
            <w:pPr>
              <w:widowControl w:val="0"/>
              <w:rPr>
                <w:rFonts w:ascii="Arial" w:hAnsi="Arial" w:cs="Arial"/>
                <w:sz w:val="22"/>
                <w:szCs w:val="22"/>
              </w:rPr>
            </w:pPr>
            <w:r w:rsidRPr="00D57378">
              <w:rPr>
                <w:rFonts w:ascii="Arial" w:hAnsi="Arial" w:cs="Arial"/>
                <w:sz w:val="22"/>
                <w:szCs w:val="22"/>
              </w:rPr>
              <w:t>1b</w:t>
            </w:r>
          </w:p>
        </w:tc>
        <w:tc>
          <w:tcPr>
            <w:tcW w:w="3654" w:type="dxa"/>
            <w:tcBorders>
              <w:top w:val="single" w:sz="4" w:space="0" w:color="000000"/>
              <w:left w:val="single" w:sz="4" w:space="0" w:color="000000"/>
              <w:bottom w:val="single" w:sz="4" w:space="0" w:color="000000"/>
              <w:right w:val="single" w:sz="4" w:space="0" w:color="000000"/>
            </w:tcBorders>
            <w:vAlign w:val="center"/>
          </w:tcPr>
          <w:p w14:paraId="11FA2B1E" w14:textId="77777777" w:rsidR="00D57378" w:rsidRPr="00D57378" w:rsidRDefault="00D57378" w:rsidP="00332AAA">
            <w:pPr>
              <w:widowControl w:val="0"/>
              <w:ind w:left="115"/>
              <w:rPr>
                <w:rFonts w:ascii="Arial" w:hAnsi="Arial" w:cs="Arial"/>
                <w:sz w:val="22"/>
                <w:szCs w:val="22"/>
              </w:rPr>
            </w:pPr>
            <w:r>
              <w:rPr>
                <w:rFonts w:ascii="Arial" w:eastAsia="Arial" w:hAnsi="Arial" w:cs="Arial"/>
                <w:sz w:val="22"/>
                <w:szCs w:val="22"/>
              </w:rPr>
              <w:t>S</w:t>
            </w:r>
            <w:r w:rsidRPr="00D57378">
              <w:rPr>
                <w:rFonts w:ascii="Arial" w:eastAsia="Arial" w:hAnsi="Arial" w:cs="Arial"/>
                <w:sz w:val="22"/>
                <w:szCs w:val="22"/>
              </w:rPr>
              <w:t>upport</w:t>
            </w:r>
            <w:r>
              <w:rPr>
                <w:rFonts w:ascii="Arial" w:eastAsia="Arial" w:hAnsi="Arial" w:cs="Arial"/>
                <w:sz w:val="22"/>
                <w:szCs w:val="22"/>
              </w:rPr>
              <w:t>s</w:t>
            </w:r>
            <w:r w:rsidRPr="00D57378">
              <w:rPr>
                <w:rFonts w:ascii="Arial" w:eastAsia="Arial" w:hAnsi="Arial" w:cs="Arial"/>
                <w:sz w:val="22"/>
                <w:szCs w:val="22"/>
              </w:rPr>
              <w:t xml:space="preserve"> both high-volume and low-volume calling.  At the highest call volume, it shall be possible to issue notifications to the entire District.  </w:t>
            </w:r>
          </w:p>
        </w:tc>
        <w:tc>
          <w:tcPr>
            <w:tcW w:w="1656" w:type="dxa"/>
            <w:tcBorders>
              <w:top w:val="single" w:sz="4" w:space="0" w:color="000000"/>
              <w:left w:val="single" w:sz="4" w:space="0" w:color="000000"/>
              <w:bottom w:val="single" w:sz="4" w:space="0" w:color="000000"/>
              <w:right w:val="single" w:sz="4" w:space="0" w:color="000000"/>
            </w:tcBorders>
            <w:vAlign w:val="center"/>
          </w:tcPr>
          <w:p w14:paraId="4554DB6A" w14:textId="77777777" w:rsidR="00D57378" w:rsidRPr="00D57378" w:rsidRDefault="00D57378">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63725037" w14:textId="77777777" w:rsidR="00D57378" w:rsidRPr="00D57378" w:rsidRDefault="00D57378">
            <w:pPr>
              <w:rPr>
                <w:rFonts w:ascii="Arial" w:hAnsi="Arial" w:cs="Arial"/>
                <w:sz w:val="22"/>
                <w:szCs w:val="22"/>
              </w:rPr>
            </w:pPr>
          </w:p>
        </w:tc>
      </w:tr>
      <w:tr w:rsidR="006D6AD3" w:rsidRPr="00D57378" w14:paraId="10B67E0E"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407A4DA5" w14:textId="77777777" w:rsidR="006D6AD3" w:rsidRPr="00D57378" w:rsidRDefault="00D57378">
            <w:pPr>
              <w:widowControl w:val="0"/>
              <w:rPr>
                <w:rFonts w:ascii="Arial" w:hAnsi="Arial" w:cs="Arial"/>
                <w:sz w:val="22"/>
                <w:szCs w:val="22"/>
              </w:rPr>
            </w:pPr>
            <w:r w:rsidRPr="00D57378">
              <w:rPr>
                <w:rFonts w:ascii="Arial" w:hAnsi="Arial" w:cs="Arial"/>
                <w:sz w:val="22"/>
                <w:szCs w:val="22"/>
              </w:rPr>
              <w:t>1c</w:t>
            </w:r>
          </w:p>
        </w:tc>
        <w:tc>
          <w:tcPr>
            <w:tcW w:w="3654" w:type="dxa"/>
            <w:tcBorders>
              <w:top w:val="single" w:sz="4" w:space="0" w:color="000000"/>
              <w:left w:val="single" w:sz="4" w:space="0" w:color="000000"/>
              <w:bottom w:val="single" w:sz="4" w:space="0" w:color="000000"/>
              <w:right w:val="single" w:sz="4" w:space="0" w:color="000000"/>
            </w:tcBorders>
            <w:vAlign w:val="center"/>
          </w:tcPr>
          <w:p w14:paraId="2F019985" w14:textId="77777777" w:rsidR="006D6AD3" w:rsidRPr="00D57378" w:rsidRDefault="00D57378">
            <w:pPr>
              <w:widowControl w:val="0"/>
              <w:ind w:left="115"/>
              <w:rPr>
                <w:rFonts w:ascii="Arial" w:hAnsi="Arial" w:cs="Arial"/>
                <w:sz w:val="22"/>
                <w:szCs w:val="22"/>
              </w:rPr>
            </w:pPr>
            <w:r>
              <w:rPr>
                <w:rFonts w:ascii="Arial" w:eastAsia="Arial" w:hAnsi="Arial" w:cs="Arial"/>
                <w:sz w:val="22"/>
                <w:szCs w:val="22"/>
              </w:rPr>
              <w:t>S</w:t>
            </w:r>
            <w:r w:rsidRPr="00D57378">
              <w:rPr>
                <w:rFonts w:ascii="Arial" w:eastAsia="Arial" w:hAnsi="Arial" w:cs="Arial"/>
                <w:sz w:val="22"/>
                <w:szCs w:val="22"/>
              </w:rPr>
              <w:t>upport</w:t>
            </w:r>
            <w:r>
              <w:rPr>
                <w:rFonts w:ascii="Arial" w:eastAsia="Arial" w:hAnsi="Arial" w:cs="Arial"/>
                <w:sz w:val="22"/>
                <w:szCs w:val="22"/>
              </w:rPr>
              <w:t>s</w:t>
            </w:r>
            <w:r w:rsidRPr="00D57378">
              <w:rPr>
                <w:rFonts w:ascii="Arial" w:eastAsia="Arial" w:hAnsi="Arial" w:cs="Arial"/>
                <w:sz w:val="22"/>
                <w:szCs w:val="22"/>
              </w:rPr>
              <w:t xml:space="preserve"> the issuance of the notifications at the subgroup level - schools, students enrolled in a particular class, grade levels, etc., as identified and defined by HCPS</w:t>
            </w:r>
            <w:r w:rsidR="00332AAA">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6B6B5057" w14:textId="77777777" w:rsidR="006D6AD3" w:rsidRPr="00D57378" w:rsidRDefault="006D6AD3">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0EF60F52" w14:textId="77777777" w:rsidR="006D6AD3" w:rsidRPr="00D57378" w:rsidRDefault="006D6AD3">
            <w:pPr>
              <w:rPr>
                <w:rFonts w:ascii="Arial" w:hAnsi="Arial" w:cs="Arial"/>
                <w:sz w:val="22"/>
                <w:szCs w:val="22"/>
              </w:rPr>
            </w:pPr>
          </w:p>
        </w:tc>
      </w:tr>
      <w:tr w:rsidR="006D6AD3" w:rsidRPr="00D57378" w14:paraId="6C6BEABE"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440E9A94" w14:textId="77777777" w:rsidR="006D6AD3" w:rsidRPr="00D57378" w:rsidRDefault="00D57378">
            <w:pPr>
              <w:widowControl w:val="0"/>
              <w:rPr>
                <w:rFonts w:ascii="Arial" w:hAnsi="Arial" w:cs="Arial"/>
                <w:sz w:val="22"/>
                <w:szCs w:val="22"/>
              </w:rPr>
            </w:pPr>
            <w:r w:rsidRPr="00D57378">
              <w:rPr>
                <w:rFonts w:ascii="Arial" w:hAnsi="Arial" w:cs="Arial"/>
                <w:sz w:val="22"/>
                <w:szCs w:val="22"/>
              </w:rPr>
              <w:t>2</w:t>
            </w:r>
          </w:p>
        </w:tc>
        <w:tc>
          <w:tcPr>
            <w:tcW w:w="3654" w:type="dxa"/>
            <w:tcBorders>
              <w:top w:val="single" w:sz="4" w:space="0" w:color="000000"/>
              <w:left w:val="single" w:sz="4" w:space="0" w:color="000000"/>
              <w:bottom w:val="single" w:sz="4" w:space="0" w:color="000000"/>
              <w:right w:val="single" w:sz="4" w:space="0" w:color="000000"/>
            </w:tcBorders>
            <w:vAlign w:val="center"/>
          </w:tcPr>
          <w:p w14:paraId="7F4D0225" w14:textId="77777777" w:rsidR="006D6AD3" w:rsidRPr="00D57378" w:rsidRDefault="00332AAA">
            <w:pPr>
              <w:widowControl w:val="0"/>
              <w:ind w:left="115"/>
              <w:rPr>
                <w:rFonts w:ascii="Arial" w:hAnsi="Arial" w:cs="Arial"/>
                <w:sz w:val="22"/>
                <w:szCs w:val="22"/>
              </w:rPr>
            </w:pPr>
            <w:r>
              <w:rPr>
                <w:rFonts w:ascii="Arial" w:eastAsia="Arial" w:hAnsi="Arial" w:cs="Arial"/>
                <w:sz w:val="22"/>
                <w:szCs w:val="22"/>
              </w:rPr>
              <w:t>A</w:t>
            </w:r>
            <w:r w:rsidR="00D57378" w:rsidRPr="00D57378">
              <w:rPr>
                <w:rFonts w:ascii="Arial" w:eastAsia="Arial" w:hAnsi="Arial" w:cs="Arial"/>
                <w:sz w:val="22"/>
                <w:szCs w:val="22"/>
              </w:rPr>
              <w:t>bility to grant System users, different levels of system authority to generate select types of messages</w:t>
            </w:r>
            <w:r>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4858323D" w14:textId="77777777" w:rsidR="006D6AD3" w:rsidRPr="00D57378" w:rsidRDefault="006D6AD3">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7A8C1E1B" w14:textId="77777777" w:rsidR="006D6AD3" w:rsidRPr="00D57378" w:rsidRDefault="006D6AD3">
            <w:pPr>
              <w:rPr>
                <w:rFonts w:ascii="Arial" w:hAnsi="Arial" w:cs="Arial"/>
                <w:sz w:val="22"/>
                <w:szCs w:val="22"/>
              </w:rPr>
            </w:pPr>
          </w:p>
        </w:tc>
      </w:tr>
      <w:tr w:rsidR="006D6AD3" w:rsidRPr="00593D4C" w14:paraId="7ED668A6" w14:textId="77777777">
        <w:trPr>
          <w:jc w:val="center"/>
        </w:trPr>
        <w:tc>
          <w:tcPr>
            <w:tcW w:w="9489" w:type="dxa"/>
            <w:gridSpan w:val="4"/>
            <w:shd w:val="clear" w:color="auto" w:fill="C0C0C0"/>
            <w:vAlign w:val="center"/>
          </w:tcPr>
          <w:p w14:paraId="03195B76" w14:textId="77777777" w:rsidR="006D6AD3" w:rsidRPr="00593D4C" w:rsidRDefault="00B16138">
            <w:pPr>
              <w:rPr>
                <w:rFonts w:ascii="Arial" w:hAnsi="Arial" w:cs="Arial"/>
                <w:sz w:val="22"/>
                <w:szCs w:val="22"/>
              </w:rPr>
            </w:pPr>
            <w:r w:rsidRPr="00593D4C">
              <w:rPr>
                <w:rFonts w:ascii="Arial" w:eastAsia="Arial" w:hAnsi="Arial" w:cs="Arial"/>
                <w:b/>
                <w:sz w:val="22"/>
                <w:szCs w:val="22"/>
              </w:rPr>
              <w:t>Communication Technologies</w:t>
            </w:r>
          </w:p>
        </w:tc>
      </w:tr>
      <w:tr w:rsidR="006D6AD3" w:rsidRPr="00593D4C" w14:paraId="53DC2913"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02799DA6" w14:textId="77777777" w:rsidR="006D6AD3" w:rsidRPr="00593D4C" w:rsidRDefault="00332AAA">
            <w:pPr>
              <w:widowControl w:val="0"/>
              <w:rPr>
                <w:rFonts w:ascii="Arial" w:hAnsi="Arial" w:cs="Arial"/>
                <w:sz w:val="22"/>
                <w:szCs w:val="22"/>
              </w:rPr>
            </w:pPr>
            <w:r>
              <w:rPr>
                <w:rFonts w:ascii="Arial" w:hAnsi="Arial" w:cs="Arial"/>
                <w:sz w:val="22"/>
                <w:szCs w:val="22"/>
              </w:rPr>
              <w:t>1</w:t>
            </w:r>
          </w:p>
        </w:tc>
        <w:tc>
          <w:tcPr>
            <w:tcW w:w="3654" w:type="dxa"/>
            <w:tcBorders>
              <w:top w:val="single" w:sz="4" w:space="0" w:color="000000"/>
              <w:left w:val="single" w:sz="4" w:space="0" w:color="000000"/>
              <w:bottom w:val="single" w:sz="4" w:space="0" w:color="000000"/>
              <w:right w:val="single" w:sz="4" w:space="0" w:color="000000"/>
            </w:tcBorders>
            <w:vAlign w:val="center"/>
          </w:tcPr>
          <w:p w14:paraId="0EA19EBB" w14:textId="77777777" w:rsidR="006D6AD3" w:rsidRPr="00593D4C" w:rsidRDefault="00332AAA">
            <w:pPr>
              <w:widowControl w:val="0"/>
              <w:ind w:left="115"/>
              <w:rPr>
                <w:rFonts w:ascii="Arial" w:hAnsi="Arial" w:cs="Arial"/>
                <w:sz w:val="22"/>
                <w:szCs w:val="22"/>
              </w:rPr>
            </w:pPr>
            <w:r>
              <w:rPr>
                <w:rFonts w:ascii="Arial" w:hAnsi="Arial" w:cs="Arial"/>
                <w:sz w:val="22"/>
                <w:szCs w:val="22"/>
              </w:rPr>
              <w:t>Ability to leverage multiple communication technologies, including land lines, mobile devices, e-mail, and internet (social media).</w:t>
            </w:r>
          </w:p>
        </w:tc>
        <w:tc>
          <w:tcPr>
            <w:tcW w:w="1656" w:type="dxa"/>
            <w:tcBorders>
              <w:top w:val="single" w:sz="4" w:space="0" w:color="000000"/>
              <w:left w:val="single" w:sz="4" w:space="0" w:color="000000"/>
              <w:bottom w:val="single" w:sz="4" w:space="0" w:color="000000"/>
              <w:right w:val="single" w:sz="4" w:space="0" w:color="000000"/>
            </w:tcBorders>
            <w:vAlign w:val="center"/>
          </w:tcPr>
          <w:p w14:paraId="695332F7" w14:textId="77777777" w:rsidR="006D6AD3" w:rsidRPr="00593D4C" w:rsidRDefault="006D6AD3">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37D72611" w14:textId="77777777" w:rsidR="006D6AD3" w:rsidRPr="00593D4C" w:rsidRDefault="006D6AD3">
            <w:pPr>
              <w:rPr>
                <w:rFonts w:ascii="Arial" w:hAnsi="Arial" w:cs="Arial"/>
                <w:sz w:val="22"/>
                <w:szCs w:val="22"/>
              </w:rPr>
            </w:pPr>
          </w:p>
        </w:tc>
      </w:tr>
      <w:tr w:rsidR="006D6AD3" w:rsidRPr="00593D4C" w14:paraId="3EF3F3FA" w14:textId="77777777">
        <w:trPr>
          <w:jc w:val="center"/>
        </w:trPr>
        <w:tc>
          <w:tcPr>
            <w:tcW w:w="9489" w:type="dxa"/>
            <w:gridSpan w:val="4"/>
            <w:shd w:val="clear" w:color="auto" w:fill="C0C0C0"/>
            <w:vAlign w:val="center"/>
          </w:tcPr>
          <w:p w14:paraId="4020A202" w14:textId="77777777" w:rsidR="006D6AD3" w:rsidRPr="00593D4C" w:rsidRDefault="00B16138">
            <w:pPr>
              <w:rPr>
                <w:rFonts w:ascii="Arial" w:hAnsi="Arial" w:cs="Arial"/>
                <w:sz w:val="22"/>
                <w:szCs w:val="22"/>
              </w:rPr>
            </w:pPr>
            <w:r w:rsidRPr="00593D4C">
              <w:rPr>
                <w:rFonts w:ascii="Arial" w:eastAsia="Arial" w:hAnsi="Arial" w:cs="Arial"/>
                <w:b/>
                <w:sz w:val="22"/>
                <w:szCs w:val="22"/>
              </w:rPr>
              <w:t>System Capabilities</w:t>
            </w:r>
          </w:p>
        </w:tc>
      </w:tr>
      <w:tr w:rsidR="006D6AD3" w:rsidRPr="00593D4C" w14:paraId="061D0EF7"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2FE3A213" w14:textId="77777777" w:rsidR="006D6AD3" w:rsidRPr="00C54801" w:rsidRDefault="00332AAA">
            <w:pPr>
              <w:widowControl w:val="0"/>
              <w:rPr>
                <w:rFonts w:ascii="Arial" w:hAnsi="Arial" w:cs="Arial"/>
                <w:sz w:val="20"/>
                <w:szCs w:val="20"/>
              </w:rPr>
            </w:pPr>
            <w:r w:rsidRPr="00C54801">
              <w:rPr>
                <w:rFonts w:ascii="Arial" w:hAnsi="Arial" w:cs="Arial"/>
                <w:sz w:val="20"/>
                <w:szCs w:val="20"/>
              </w:rPr>
              <w:t>1</w:t>
            </w:r>
          </w:p>
        </w:tc>
        <w:tc>
          <w:tcPr>
            <w:tcW w:w="3654" w:type="dxa"/>
            <w:tcBorders>
              <w:top w:val="single" w:sz="4" w:space="0" w:color="000000"/>
              <w:left w:val="single" w:sz="4" w:space="0" w:color="000000"/>
              <w:bottom w:val="single" w:sz="4" w:space="0" w:color="000000"/>
              <w:right w:val="single" w:sz="4" w:space="0" w:color="000000"/>
            </w:tcBorders>
            <w:vAlign w:val="center"/>
          </w:tcPr>
          <w:p w14:paraId="4ACD8E17" w14:textId="77777777" w:rsidR="006D6AD3" w:rsidRPr="00C54801" w:rsidRDefault="00C54801">
            <w:pPr>
              <w:widowControl w:val="0"/>
              <w:ind w:left="115"/>
              <w:rPr>
                <w:rFonts w:ascii="Arial" w:hAnsi="Arial" w:cs="Arial"/>
                <w:sz w:val="20"/>
                <w:szCs w:val="20"/>
              </w:rPr>
            </w:pPr>
            <w:r w:rsidRPr="00401260">
              <w:rPr>
                <w:rFonts w:ascii="Arial" w:eastAsia="Arial" w:hAnsi="Arial" w:cs="Arial"/>
                <w:sz w:val="20"/>
                <w:szCs w:val="20"/>
              </w:rPr>
              <w:t>Ability to contact up to seven (7) contacts per student.</w:t>
            </w:r>
          </w:p>
        </w:tc>
        <w:tc>
          <w:tcPr>
            <w:tcW w:w="1656" w:type="dxa"/>
            <w:tcBorders>
              <w:top w:val="single" w:sz="4" w:space="0" w:color="000000"/>
              <w:left w:val="single" w:sz="4" w:space="0" w:color="000000"/>
              <w:bottom w:val="single" w:sz="4" w:space="0" w:color="000000"/>
              <w:right w:val="single" w:sz="4" w:space="0" w:color="000000"/>
            </w:tcBorders>
            <w:vAlign w:val="center"/>
          </w:tcPr>
          <w:p w14:paraId="4AD0E45E" w14:textId="77777777" w:rsidR="006D6AD3" w:rsidRPr="00C54801" w:rsidRDefault="006D6AD3">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4AD5C616" w14:textId="77777777" w:rsidR="006D6AD3" w:rsidRPr="00C54801" w:rsidRDefault="006D6AD3">
            <w:pPr>
              <w:rPr>
                <w:rFonts w:ascii="Arial" w:hAnsi="Arial" w:cs="Arial"/>
                <w:sz w:val="20"/>
                <w:szCs w:val="20"/>
              </w:rPr>
            </w:pPr>
          </w:p>
        </w:tc>
      </w:tr>
      <w:tr w:rsidR="00FF082E" w:rsidRPr="00593D4C" w14:paraId="702BD211"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38EA4A89" w14:textId="542A6C5C" w:rsidR="00FF082E" w:rsidRPr="00C54801" w:rsidRDefault="00FF082E">
            <w:pPr>
              <w:rPr>
                <w:rFonts w:ascii="Arial" w:hAnsi="Arial" w:cs="Arial"/>
                <w:sz w:val="20"/>
                <w:szCs w:val="20"/>
              </w:rPr>
            </w:pPr>
            <w:r>
              <w:rPr>
                <w:rFonts w:ascii="Arial" w:hAnsi="Arial" w:cs="Arial"/>
                <w:sz w:val="20"/>
                <w:szCs w:val="20"/>
              </w:rPr>
              <w:t>2</w:t>
            </w:r>
          </w:p>
        </w:tc>
        <w:tc>
          <w:tcPr>
            <w:tcW w:w="3654" w:type="dxa"/>
            <w:tcBorders>
              <w:top w:val="single" w:sz="4" w:space="0" w:color="000000"/>
              <w:left w:val="single" w:sz="4" w:space="0" w:color="000000"/>
              <w:bottom w:val="single" w:sz="4" w:space="0" w:color="000000"/>
              <w:right w:val="single" w:sz="4" w:space="0" w:color="000000"/>
            </w:tcBorders>
            <w:vAlign w:val="center"/>
          </w:tcPr>
          <w:p w14:paraId="0F3A396C" w14:textId="5B1942E4" w:rsidR="00FF082E" w:rsidRPr="00C54801" w:rsidRDefault="00FF082E">
            <w:pPr>
              <w:widowControl w:val="0"/>
              <w:ind w:left="115"/>
              <w:rPr>
                <w:rFonts w:ascii="Arial" w:eastAsia="Arial" w:hAnsi="Arial" w:cs="Arial"/>
                <w:b/>
                <w:color w:val="auto"/>
                <w:sz w:val="20"/>
                <w:szCs w:val="20"/>
              </w:rPr>
            </w:pPr>
            <w:r w:rsidRPr="00FF082E">
              <w:rPr>
                <w:rFonts w:ascii="Arial" w:eastAsia="Arial" w:hAnsi="Arial" w:cs="Arial"/>
                <w:b/>
                <w:color w:val="auto"/>
                <w:sz w:val="20"/>
                <w:szCs w:val="20"/>
              </w:rPr>
              <w:t xml:space="preserve">District wide notifications – </w:t>
            </w:r>
            <w:r w:rsidRPr="00FF082E">
              <w:rPr>
                <w:rFonts w:ascii="Arial" w:eastAsia="Arial" w:hAnsi="Arial" w:cs="Arial"/>
                <w:color w:val="auto"/>
                <w:sz w:val="20"/>
                <w:szCs w:val="20"/>
              </w:rPr>
              <w:t>ability to deliver notifications to the entire school district, for example, school closings due to inclement weather.</w:t>
            </w:r>
          </w:p>
        </w:tc>
        <w:tc>
          <w:tcPr>
            <w:tcW w:w="1656" w:type="dxa"/>
            <w:tcBorders>
              <w:top w:val="single" w:sz="4" w:space="0" w:color="000000"/>
              <w:left w:val="single" w:sz="4" w:space="0" w:color="000000"/>
              <w:bottom w:val="single" w:sz="4" w:space="0" w:color="000000"/>
              <w:right w:val="single" w:sz="4" w:space="0" w:color="000000"/>
            </w:tcBorders>
            <w:vAlign w:val="center"/>
          </w:tcPr>
          <w:p w14:paraId="47B99AEF" w14:textId="77777777" w:rsidR="00FF082E" w:rsidRPr="00C54801" w:rsidRDefault="00FF082E">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36798D3B" w14:textId="77777777" w:rsidR="00FF082E" w:rsidRPr="00C54801" w:rsidRDefault="00FF082E">
            <w:pPr>
              <w:rPr>
                <w:rFonts w:ascii="Arial" w:hAnsi="Arial" w:cs="Arial"/>
                <w:sz w:val="20"/>
                <w:szCs w:val="20"/>
              </w:rPr>
            </w:pPr>
          </w:p>
        </w:tc>
      </w:tr>
      <w:tr w:rsidR="006D6AD3" w:rsidRPr="00593D4C" w14:paraId="0EA6C048"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23D3CC75" w14:textId="77777777" w:rsidR="006D6AD3" w:rsidRPr="00C54801" w:rsidRDefault="00332AAA">
            <w:pPr>
              <w:rPr>
                <w:rFonts w:ascii="Arial" w:hAnsi="Arial" w:cs="Arial"/>
                <w:sz w:val="20"/>
                <w:szCs w:val="20"/>
              </w:rPr>
            </w:pPr>
            <w:r w:rsidRPr="00C54801">
              <w:rPr>
                <w:rFonts w:ascii="Arial" w:hAnsi="Arial" w:cs="Arial"/>
                <w:sz w:val="20"/>
                <w:szCs w:val="20"/>
              </w:rPr>
              <w:t>2</w:t>
            </w:r>
            <w:r w:rsidR="00C54801" w:rsidRPr="00C54801">
              <w:rPr>
                <w:rFonts w:ascii="Arial" w:hAnsi="Arial" w:cs="Arial"/>
                <w:sz w:val="20"/>
                <w:szCs w:val="20"/>
              </w:rPr>
              <w:t>a</w:t>
            </w:r>
          </w:p>
        </w:tc>
        <w:tc>
          <w:tcPr>
            <w:tcW w:w="3654" w:type="dxa"/>
            <w:tcBorders>
              <w:top w:val="single" w:sz="4" w:space="0" w:color="000000"/>
              <w:left w:val="single" w:sz="4" w:space="0" w:color="000000"/>
              <w:bottom w:val="single" w:sz="4" w:space="0" w:color="000000"/>
              <w:right w:val="single" w:sz="4" w:space="0" w:color="000000"/>
            </w:tcBorders>
            <w:vAlign w:val="center"/>
          </w:tcPr>
          <w:p w14:paraId="0F577D39" w14:textId="77777777" w:rsidR="006D6AD3" w:rsidRPr="00C54801" w:rsidRDefault="00C54801">
            <w:pPr>
              <w:widowControl w:val="0"/>
              <w:ind w:left="115"/>
              <w:rPr>
                <w:rFonts w:ascii="Arial" w:hAnsi="Arial" w:cs="Arial"/>
                <w:sz w:val="20"/>
                <w:szCs w:val="20"/>
              </w:rPr>
            </w:pPr>
            <w:r w:rsidRPr="00C54801">
              <w:rPr>
                <w:rFonts w:ascii="Arial" w:eastAsia="Arial" w:hAnsi="Arial" w:cs="Arial"/>
                <w:b/>
                <w:color w:val="auto"/>
                <w:sz w:val="20"/>
                <w:szCs w:val="20"/>
              </w:rPr>
              <w:t>District Wide Notifications</w:t>
            </w:r>
            <w:r w:rsidRPr="00C54801">
              <w:rPr>
                <w:rFonts w:ascii="Arial" w:eastAsia="Arial" w:hAnsi="Arial" w:cs="Arial"/>
                <w:color w:val="auto"/>
                <w:sz w:val="20"/>
                <w:szCs w:val="20"/>
              </w:rPr>
              <w:t xml:space="preserve"> - Ability to notify via telephone based notifications the </w:t>
            </w:r>
            <w:r w:rsidRPr="00C54801">
              <w:rPr>
                <w:rFonts w:ascii="Arial" w:eastAsia="Arial" w:hAnsi="Arial" w:cs="Arial"/>
                <w:color w:val="auto"/>
                <w:sz w:val="20"/>
                <w:szCs w:val="20"/>
                <w:highlight w:val="white"/>
              </w:rPr>
              <w:t>two</w:t>
            </w:r>
            <w:r w:rsidRPr="00C54801">
              <w:rPr>
                <w:rFonts w:ascii="Arial" w:eastAsia="Arial" w:hAnsi="Arial" w:cs="Arial"/>
                <w:color w:val="auto"/>
                <w:sz w:val="20"/>
                <w:szCs w:val="20"/>
              </w:rPr>
              <w:t xml:space="preserve"> (2) primary contacts for every HCPS student, totaling approximately </w:t>
            </w:r>
            <w:r w:rsidRPr="00C54801">
              <w:rPr>
                <w:rFonts w:ascii="Arial" w:eastAsia="Arial" w:hAnsi="Arial" w:cs="Arial"/>
                <w:color w:val="auto"/>
                <w:sz w:val="20"/>
                <w:szCs w:val="20"/>
                <w:highlight w:val="white"/>
              </w:rPr>
              <w:t>200,000 individuals within 15 minutes.  Should the System be unable to reach the primary contacts, subsequent to this initial notification, the System shall have the ability to notify the two emergency contacts for every HCPS student within the next 15 minutes</w:t>
            </w:r>
            <w:r w:rsidRPr="00C54801">
              <w:rPr>
                <w:rFonts w:ascii="Arial" w:eastAsia="Arial" w:hAnsi="Arial" w:cs="Arial"/>
                <w:color w:val="auto"/>
                <w:sz w:val="20"/>
                <w:szCs w:val="20"/>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2A6BA995" w14:textId="77777777" w:rsidR="006D6AD3" w:rsidRPr="00C54801" w:rsidRDefault="006D6AD3">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7F55839B" w14:textId="77777777" w:rsidR="006D6AD3" w:rsidRPr="00C54801" w:rsidRDefault="006D6AD3">
            <w:pPr>
              <w:rPr>
                <w:rFonts w:ascii="Arial" w:hAnsi="Arial" w:cs="Arial"/>
                <w:sz w:val="20"/>
                <w:szCs w:val="20"/>
              </w:rPr>
            </w:pPr>
          </w:p>
        </w:tc>
      </w:tr>
      <w:tr w:rsidR="006D6AD3" w:rsidRPr="00593D4C" w14:paraId="1472DA2C"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2E2B3E15" w14:textId="77777777" w:rsidR="006D6AD3" w:rsidRPr="00C54801" w:rsidRDefault="00C54801">
            <w:pPr>
              <w:rPr>
                <w:rFonts w:ascii="Arial" w:hAnsi="Arial" w:cs="Arial"/>
                <w:sz w:val="20"/>
                <w:szCs w:val="20"/>
              </w:rPr>
            </w:pPr>
            <w:r w:rsidRPr="00C54801">
              <w:rPr>
                <w:rFonts w:ascii="Arial" w:hAnsi="Arial" w:cs="Arial"/>
                <w:sz w:val="20"/>
                <w:szCs w:val="20"/>
              </w:rPr>
              <w:t>2b</w:t>
            </w:r>
          </w:p>
        </w:tc>
        <w:tc>
          <w:tcPr>
            <w:tcW w:w="3654" w:type="dxa"/>
            <w:tcBorders>
              <w:top w:val="single" w:sz="4" w:space="0" w:color="000000"/>
              <w:left w:val="single" w:sz="4" w:space="0" w:color="000000"/>
              <w:bottom w:val="single" w:sz="4" w:space="0" w:color="000000"/>
              <w:right w:val="single" w:sz="4" w:space="0" w:color="000000"/>
            </w:tcBorders>
            <w:vAlign w:val="center"/>
          </w:tcPr>
          <w:p w14:paraId="4BF980BF" w14:textId="6EADC555" w:rsidR="006D6AD3" w:rsidRPr="00FF082E" w:rsidRDefault="00FF082E" w:rsidP="00FF082E">
            <w:pPr>
              <w:widowControl w:val="0"/>
              <w:ind w:left="115"/>
              <w:rPr>
                <w:rFonts w:ascii="Arial" w:hAnsi="Arial" w:cs="Arial"/>
                <w:sz w:val="20"/>
                <w:szCs w:val="20"/>
              </w:rPr>
            </w:pPr>
            <w:r w:rsidRPr="00FF082E">
              <w:rPr>
                <w:rFonts w:ascii="Arial" w:eastAsia="Arial" w:hAnsi="Arial" w:cs="Arial"/>
                <w:b/>
                <w:color w:val="auto"/>
                <w:sz w:val="20"/>
                <w:szCs w:val="20"/>
              </w:rPr>
              <w:t>Telephone based notifications Staff –</w:t>
            </w:r>
            <w:r w:rsidRPr="00FF082E">
              <w:rPr>
                <w:rFonts w:ascii="Arial" w:hAnsi="Arial" w:cs="Arial"/>
                <w:color w:val="auto"/>
                <w:sz w:val="20"/>
                <w:szCs w:val="20"/>
              </w:rPr>
              <w:t xml:space="preserve"> ability to notify through home phone for every HCPS staff member, totaling approximately 10,000 employees. </w:t>
            </w:r>
          </w:p>
        </w:tc>
        <w:tc>
          <w:tcPr>
            <w:tcW w:w="1656" w:type="dxa"/>
            <w:tcBorders>
              <w:top w:val="single" w:sz="4" w:space="0" w:color="000000"/>
              <w:left w:val="single" w:sz="4" w:space="0" w:color="000000"/>
              <w:bottom w:val="single" w:sz="4" w:space="0" w:color="000000"/>
              <w:right w:val="single" w:sz="4" w:space="0" w:color="000000"/>
            </w:tcBorders>
            <w:vAlign w:val="center"/>
          </w:tcPr>
          <w:p w14:paraId="3DCD066A" w14:textId="77777777" w:rsidR="006D6AD3" w:rsidRPr="00C54801" w:rsidRDefault="006D6AD3">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7D7BE0FA" w14:textId="77777777" w:rsidR="006D6AD3" w:rsidRPr="00C54801" w:rsidRDefault="006D6AD3">
            <w:pPr>
              <w:rPr>
                <w:rFonts w:ascii="Arial" w:hAnsi="Arial" w:cs="Arial"/>
                <w:sz w:val="20"/>
                <w:szCs w:val="20"/>
              </w:rPr>
            </w:pPr>
          </w:p>
        </w:tc>
      </w:tr>
      <w:tr w:rsidR="00FF082E" w:rsidRPr="00593D4C" w14:paraId="5E8FF6A8"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49DEBEB6" w14:textId="53F668E1" w:rsidR="00FF082E" w:rsidRPr="00C54801" w:rsidRDefault="00FF082E">
            <w:pPr>
              <w:widowControl w:val="0"/>
              <w:rPr>
                <w:rFonts w:ascii="Arial" w:hAnsi="Arial" w:cs="Arial"/>
                <w:sz w:val="20"/>
                <w:szCs w:val="20"/>
              </w:rPr>
            </w:pPr>
            <w:r>
              <w:rPr>
                <w:rFonts w:ascii="Arial" w:hAnsi="Arial" w:cs="Arial"/>
                <w:sz w:val="20"/>
                <w:szCs w:val="20"/>
              </w:rPr>
              <w:t>2c</w:t>
            </w:r>
          </w:p>
        </w:tc>
        <w:tc>
          <w:tcPr>
            <w:tcW w:w="3654" w:type="dxa"/>
            <w:tcBorders>
              <w:top w:val="single" w:sz="4" w:space="0" w:color="000000"/>
              <w:left w:val="single" w:sz="4" w:space="0" w:color="000000"/>
              <w:bottom w:val="single" w:sz="4" w:space="0" w:color="000000"/>
              <w:right w:val="single" w:sz="4" w:space="0" w:color="000000"/>
            </w:tcBorders>
            <w:vAlign w:val="center"/>
          </w:tcPr>
          <w:p w14:paraId="01473565" w14:textId="4CDE46CB" w:rsidR="00FF082E" w:rsidRPr="00C54801" w:rsidRDefault="00FF082E" w:rsidP="00C54801">
            <w:pPr>
              <w:widowControl w:val="0"/>
              <w:ind w:left="115"/>
              <w:rPr>
                <w:rFonts w:ascii="Arial" w:eastAsia="Arial" w:hAnsi="Arial" w:cs="Arial"/>
                <w:b/>
                <w:color w:val="auto"/>
                <w:sz w:val="20"/>
                <w:szCs w:val="20"/>
              </w:rPr>
            </w:pPr>
            <w:r w:rsidRPr="00FF082E">
              <w:rPr>
                <w:rFonts w:ascii="Arial" w:eastAsia="Arial" w:hAnsi="Arial" w:cs="Arial"/>
                <w:b/>
                <w:color w:val="auto"/>
                <w:sz w:val="20"/>
                <w:szCs w:val="20"/>
              </w:rPr>
              <w:t xml:space="preserve">Text message notifications Student </w:t>
            </w:r>
            <w:r w:rsidRPr="00FF082E">
              <w:rPr>
                <w:rFonts w:ascii="Arial" w:eastAsia="Arial" w:hAnsi="Arial" w:cs="Arial"/>
                <w:color w:val="auto"/>
                <w:sz w:val="20"/>
                <w:szCs w:val="20"/>
              </w:rPr>
              <w:t>– ability to text message the two (2) primary contacts for every HCPS student within 15 minutes.</w:t>
            </w:r>
          </w:p>
        </w:tc>
        <w:tc>
          <w:tcPr>
            <w:tcW w:w="1656" w:type="dxa"/>
            <w:tcBorders>
              <w:top w:val="single" w:sz="4" w:space="0" w:color="000000"/>
              <w:left w:val="single" w:sz="4" w:space="0" w:color="000000"/>
              <w:bottom w:val="single" w:sz="4" w:space="0" w:color="000000"/>
              <w:right w:val="single" w:sz="4" w:space="0" w:color="000000"/>
            </w:tcBorders>
            <w:vAlign w:val="center"/>
          </w:tcPr>
          <w:p w14:paraId="23D81F09" w14:textId="77777777" w:rsidR="00FF082E" w:rsidRPr="00C54801" w:rsidRDefault="00FF082E">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352B70B7" w14:textId="77777777" w:rsidR="00FF082E" w:rsidRPr="00C54801" w:rsidRDefault="00FF082E">
            <w:pPr>
              <w:rPr>
                <w:rFonts w:ascii="Arial" w:hAnsi="Arial" w:cs="Arial"/>
                <w:sz w:val="20"/>
                <w:szCs w:val="20"/>
              </w:rPr>
            </w:pPr>
          </w:p>
        </w:tc>
      </w:tr>
      <w:tr w:rsidR="00FF082E" w:rsidRPr="00593D4C" w14:paraId="7EF0DA03"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3C5F6655" w14:textId="78E892DB" w:rsidR="00FF082E" w:rsidRPr="00C54801" w:rsidRDefault="00FF082E">
            <w:pPr>
              <w:widowControl w:val="0"/>
              <w:rPr>
                <w:rFonts w:ascii="Arial" w:hAnsi="Arial" w:cs="Arial"/>
                <w:sz w:val="20"/>
                <w:szCs w:val="20"/>
              </w:rPr>
            </w:pPr>
            <w:r>
              <w:rPr>
                <w:rFonts w:ascii="Arial" w:hAnsi="Arial" w:cs="Arial"/>
                <w:sz w:val="20"/>
                <w:szCs w:val="20"/>
              </w:rPr>
              <w:t>2d</w:t>
            </w:r>
          </w:p>
        </w:tc>
        <w:tc>
          <w:tcPr>
            <w:tcW w:w="3654" w:type="dxa"/>
            <w:tcBorders>
              <w:top w:val="single" w:sz="4" w:space="0" w:color="000000"/>
              <w:left w:val="single" w:sz="4" w:space="0" w:color="000000"/>
              <w:bottom w:val="single" w:sz="4" w:space="0" w:color="000000"/>
              <w:right w:val="single" w:sz="4" w:space="0" w:color="000000"/>
            </w:tcBorders>
            <w:vAlign w:val="center"/>
          </w:tcPr>
          <w:p w14:paraId="32E58F97" w14:textId="626A325E" w:rsidR="00FF082E" w:rsidRPr="00C54801" w:rsidRDefault="00FF082E" w:rsidP="00C54801">
            <w:pPr>
              <w:widowControl w:val="0"/>
              <w:ind w:left="115"/>
              <w:rPr>
                <w:rFonts w:ascii="Arial" w:eastAsia="Arial" w:hAnsi="Arial" w:cs="Arial"/>
                <w:b/>
                <w:color w:val="auto"/>
                <w:sz w:val="20"/>
                <w:szCs w:val="20"/>
              </w:rPr>
            </w:pPr>
            <w:r w:rsidRPr="00FF082E">
              <w:rPr>
                <w:rFonts w:ascii="Arial" w:eastAsia="Arial" w:hAnsi="Arial" w:cs="Arial"/>
                <w:b/>
                <w:color w:val="auto"/>
                <w:sz w:val="20"/>
                <w:szCs w:val="20"/>
              </w:rPr>
              <w:t xml:space="preserve">Text message notifications Staff – </w:t>
            </w:r>
            <w:r w:rsidRPr="00FF082E">
              <w:rPr>
                <w:rFonts w:ascii="Arial" w:eastAsia="Arial" w:hAnsi="Arial" w:cs="Arial"/>
                <w:color w:val="auto"/>
                <w:sz w:val="20"/>
                <w:szCs w:val="20"/>
              </w:rPr>
              <w:t>ability to text message the cell phone number for every HCPS Staff member totaling approximately 10,000 employees</w:t>
            </w:r>
            <w:r w:rsidRPr="00FF082E">
              <w:rPr>
                <w:rFonts w:ascii="Arial" w:eastAsia="Arial" w:hAnsi="Arial" w:cs="Arial"/>
                <w:b/>
                <w:color w:val="auto"/>
                <w:sz w:val="20"/>
                <w:szCs w:val="20"/>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2BC25CFD" w14:textId="77777777" w:rsidR="00FF082E" w:rsidRPr="00C54801" w:rsidRDefault="00FF082E">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5A76142D" w14:textId="77777777" w:rsidR="00FF082E" w:rsidRPr="00C54801" w:rsidRDefault="00FF082E">
            <w:pPr>
              <w:rPr>
                <w:rFonts w:ascii="Arial" w:hAnsi="Arial" w:cs="Arial"/>
                <w:sz w:val="20"/>
                <w:szCs w:val="20"/>
              </w:rPr>
            </w:pPr>
          </w:p>
        </w:tc>
      </w:tr>
      <w:tr w:rsidR="00FF082E" w:rsidRPr="00593D4C" w14:paraId="7D285CC9"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362874B7" w14:textId="7447F689" w:rsidR="00FF082E" w:rsidRPr="00C54801" w:rsidRDefault="00FF082E">
            <w:pPr>
              <w:widowControl w:val="0"/>
              <w:rPr>
                <w:rFonts w:ascii="Arial" w:hAnsi="Arial" w:cs="Arial"/>
                <w:sz w:val="20"/>
                <w:szCs w:val="20"/>
              </w:rPr>
            </w:pPr>
            <w:r>
              <w:rPr>
                <w:rFonts w:ascii="Arial" w:hAnsi="Arial" w:cs="Arial"/>
                <w:sz w:val="20"/>
                <w:szCs w:val="20"/>
              </w:rPr>
              <w:t>3</w:t>
            </w:r>
          </w:p>
        </w:tc>
        <w:tc>
          <w:tcPr>
            <w:tcW w:w="3654" w:type="dxa"/>
            <w:tcBorders>
              <w:top w:val="single" w:sz="4" w:space="0" w:color="000000"/>
              <w:left w:val="single" w:sz="4" w:space="0" w:color="000000"/>
              <w:bottom w:val="single" w:sz="4" w:space="0" w:color="000000"/>
              <w:right w:val="single" w:sz="4" w:space="0" w:color="000000"/>
            </w:tcBorders>
            <w:vAlign w:val="center"/>
          </w:tcPr>
          <w:p w14:paraId="49126F57" w14:textId="56FE491E" w:rsidR="00FF082E" w:rsidRPr="00C54801" w:rsidRDefault="00FF082E" w:rsidP="00C54801">
            <w:pPr>
              <w:widowControl w:val="0"/>
              <w:ind w:left="115"/>
              <w:rPr>
                <w:rFonts w:ascii="Arial" w:eastAsia="Arial" w:hAnsi="Arial" w:cs="Arial"/>
                <w:b/>
                <w:color w:val="auto"/>
                <w:sz w:val="20"/>
                <w:szCs w:val="20"/>
              </w:rPr>
            </w:pPr>
            <w:r w:rsidRPr="00FF082E">
              <w:rPr>
                <w:rFonts w:ascii="Arial" w:eastAsia="Arial" w:hAnsi="Arial" w:cs="Arial"/>
                <w:b/>
                <w:color w:val="auto"/>
                <w:sz w:val="20"/>
                <w:szCs w:val="20"/>
              </w:rPr>
              <w:t xml:space="preserve">School based notifications – </w:t>
            </w:r>
            <w:r w:rsidRPr="00FF082E">
              <w:rPr>
                <w:rFonts w:ascii="Arial" w:eastAsia="Arial" w:hAnsi="Arial" w:cs="Arial"/>
                <w:color w:val="auto"/>
                <w:sz w:val="20"/>
                <w:szCs w:val="20"/>
              </w:rPr>
              <w:t>ability to deliver notifications to the entire school group, for example school bus notifications for Tucker High School</w:t>
            </w:r>
            <w:r w:rsidRPr="00FF082E">
              <w:rPr>
                <w:rFonts w:ascii="Arial" w:eastAsia="Arial" w:hAnsi="Arial" w:cs="Arial"/>
                <w:b/>
                <w:color w:val="auto"/>
                <w:sz w:val="20"/>
                <w:szCs w:val="20"/>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634634CB" w14:textId="77777777" w:rsidR="00FF082E" w:rsidRPr="00C54801" w:rsidRDefault="00FF082E">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176447EF" w14:textId="77777777" w:rsidR="00FF082E" w:rsidRPr="00C54801" w:rsidRDefault="00FF082E">
            <w:pPr>
              <w:rPr>
                <w:rFonts w:ascii="Arial" w:hAnsi="Arial" w:cs="Arial"/>
                <w:sz w:val="20"/>
                <w:szCs w:val="20"/>
              </w:rPr>
            </w:pPr>
          </w:p>
        </w:tc>
      </w:tr>
      <w:tr w:rsidR="006D6AD3" w:rsidRPr="00593D4C" w14:paraId="35113F26"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15288D7F" w14:textId="77777777" w:rsidR="006D6AD3" w:rsidRPr="00C54801" w:rsidRDefault="00C54801">
            <w:pPr>
              <w:widowControl w:val="0"/>
              <w:rPr>
                <w:rFonts w:ascii="Arial" w:hAnsi="Arial" w:cs="Arial"/>
                <w:sz w:val="20"/>
                <w:szCs w:val="20"/>
              </w:rPr>
            </w:pPr>
            <w:r w:rsidRPr="00C54801">
              <w:rPr>
                <w:rFonts w:ascii="Arial" w:hAnsi="Arial" w:cs="Arial"/>
                <w:sz w:val="20"/>
                <w:szCs w:val="20"/>
              </w:rPr>
              <w:t>3a</w:t>
            </w:r>
          </w:p>
        </w:tc>
        <w:tc>
          <w:tcPr>
            <w:tcW w:w="3654" w:type="dxa"/>
            <w:tcBorders>
              <w:top w:val="single" w:sz="4" w:space="0" w:color="000000"/>
              <w:left w:val="single" w:sz="4" w:space="0" w:color="000000"/>
              <w:bottom w:val="single" w:sz="4" w:space="0" w:color="000000"/>
              <w:right w:val="single" w:sz="4" w:space="0" w:color="000000"/>
            </w:tcBorders>
            <w:vAlign w:val="center"/>
          </w:tcPr>
          <w:p w14:paraId="4FC90DDD" w14:textId="638EF930" w:rsidR="006D6AD3" w:rsidRPr="00C54801" w:rsidRDefault="00FF082E" w:rsidP="00C54801">
            <w:pPr>
              <w:widowControl w:val="0"/>
              <w:ind w:left="115"/>
              <w:rPr>
                <w:rFonts w:ascii="Arial" w:hAnsi="Arial" w:cs="Arial"/>
                <w:sz w:val="20"/>
                <w:szCs w:val="20"/>
              </w:rPr>
            </w:pPr>
            <w:r w:rsidRPr="00FF082E">
              <w:rPr>
                <w:rFonts w:ascii="Arial" w:hAnsi="Arial" w:cs="Arial"/>
                <w:b/>
                <w:sz w:val="20"/>
                <w:szCs w:val="20"/>
              </w:rPr>
              <w:t>Telephone based notifications Student</w:t>
            </w:r>
            <w:r w:rsidRPr="00FF082E">
              <w:rPr>
                <w:rFonts w:ascii="Arial" w:hAnsi="Arial" w:cs="Arial"/>
                <w:sz w:val="20"/>
                <w:szCs w:val="20"/>
              </w:rPr>
              <w:t xml:space="preserve"> – ability to notify the two (2) primary contacts for every student attending a particular school within 15 minutes.</w:t>
            </w:r>
          </w:p>
        </w:tc>
        <w:tc>
          <w:tcPr>
            <w:tcW w:w="1656" w:type="dxa"/>
            <w:tcBorders>
              <w:top w:val="single" w:sz="4" w:space="0" w:color="000000"/>
              <w:left w:val="single" w:sz="4" w:space="0" w:color="000000"/>
              <w:bottom w:val="single" w:sz="4" w:space="0" w:color="000000"/>
              <w:right w:val="single" w:sz="4" w:space="0" w:color="000000"/>
            </w:tcBorders>
            <w:vAlign w:val="center"/>
          </w:tcPr>
          <w:p w14:paraId="6F25B11F" w14:textId="77777777" w:rsidR="006D6AD3" w:rsidRPr="00C54801" w:rsidRDefault="006D6AD3">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1408EA4D" w14:textId="77777777" w:rsidR="006D6AD3" w:rsidRPr="00C54801" w:rsidRDefault="006D6AD3">
            <w:pPr>
              <w:rPr>
                <w:rFonts w:ascii="Arial" w:hAnsi="Arial" w:cs="Arial"/>
                <w:sz w:val="20"/>
                <w:szCs w:val="20"/>
              </w:rPr>
            </w:pPr>
          </w:p>
        </w:tc>
      </w:tr>
      <w:tr w:rsidR="006D6AD3" w:rsidRPr="00593D4C" w14:paraId="48C384BC"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71B070F7" w14:textId="77777777" w:rsidR="006D6AD3" w:rsidRPr="00C54801" w:rsidRDefault="00C54801">
            <w:pPr>
              <w:widowControl w:val="0"/>
              <w:rPr>
                <w:rFonts w:ascii="Arial" w:hAnsi="Arial" w:cs="Arial"/>
                <w:sz w:val="20"/>
                <w:szCs w:val="20"/>
              </w:rPr>
            </w:pPr>
            <w:r w:rsidRPr="00C54801">
              <w:rPr>
                <w:rFonts w:ascii="Arial" w:hAnsi="Arial" w:cs="Arial"/>
                <w:sz w:val="20"/>
                <w:szCs w:val="20"/>
              </w:rPr>
              <w:t>3b</w:t>
            </w:r>
          </w:p>
        </w:tc>
        <w:tc>
          <w:tcPr>
            <w:tcW w:w="3654" w:type="dxa"/>
            <w:tcBorders>
              <w:top w:val="single" w:sz="4" w:space="0" w:color="000000"/>
              <w:left w:val="single" w:sz="4" w:space="0" w:color="000000"/>
              <w:bottom w:val="single" w:sz="4" w:space="0" w:color="000000"/>
              <w:right w:val="single" w:sz="4" w:space="0" w:color="000000"/>
            </w:tcBorders>
            <w:vAlign w:val="center"/>
          </w:tcPr>
          <w:p w14:paraId="18EA9D9B" w14:textId="4F861152" w:rsidR="006D6AD3" w:rsidRPr="00C54801" w:rsidRDefault="00FF082E" w:rsidP="00C54801">
            <w:pPr>
              <w:widowControl w:val="0"/>
              <w:ind w:left="115"/>
              <w:rPr>
                <w:rFonts w:ascii="Arial" w:hAnsi="Arial" w:cs="Arial"/>
                <w:sz w:val="20"/>
                <w:szCs w:val="20"/>
              </w:rPr>
            </w:pPr>
            <w:r w:rsidRPr="00FF082E">
              <w:rPr>
                <w:rFonts w:ascii="Arial" w:hAnsi="Arial" w:cs="Arial"/>
                <w:b/>
                <w:sz w:val="20"/>
                <w:szCs w:val="20"/>
              </w:rPr>
              <w:t>Telephone based notifications Staff</w:t>
            </w:r>
            <w:r w:rsidRPr="00FF082E">
              <w:rPr>
                <w:rFonts w:ascii="Arial" w:hAnsi="Arial" w:cs="Arial"/>
                <w:sz w:val="20"/>
                <w:szCs w:val="20"/>
              </w:rPr>
              <w:t xml:space="preserve"> – ability to notify through home phone for every school based staff member totaling approximately 100 per school.</w:t>
            </w:r>
          </w:p>
        </w:tc>
        <w:tc>
          <w:tcPr>
            <w:tcW w:w="1656" w:type="dxa"/>
            <w:tcBorders>
              <w:top w:val="single" w:sz="4" w:space="0" w:color="000000"/>
              <w:left w:val="single" w:sz="4" w:space="0" w:color="000000"/>
              <w:bottom w:val="single" w:sz="4" w:space="0" w:color="000000"/>
              <w:right w:val="single" w:sz="4" w:space="0" w:color="000000"/>
            </w:tcBorders>
            <w:vAlign w:val="center"/>
          </w:tcPr>
          <w:p w14:paraId="7BAD101B" w14:textId="77777777" w:rsidR="006D6AD3" w:rsidRPr="00C54801" w:rsidRDefault="006D6AD3">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394FE2FB" w14:textId="77777777" w:rsidR="006D6AD3" w:rsidRPr="00C54801" w:rsidRDefault="006D6AD3">
            <w:pPr>
              <w:rPr>
                <w:rFonts w:ascii="Arial" w:hAnsi="Arial" w:cs="Arial"/>
                <w:sz w:val="20"/>
                <w:szCs w:val="20"/>
              </w:rPr>
            </w:pPr>
          </w:p>
        </w:tc>
      </w:tr>
      <w:tr w:rsidR="00524745" w:rsidRPr="00593D4C" w14:paraId="6FE24199"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6FD98FCC" w14:textId="55FB8790" w:rsidR="00524745" w:rsidRPr="00C54801" w:rsidRDefault="00524745">
            <w:pPr>
              <w:rPr>
                <w:rFonts w:ascii="Arial" w:hAnsi="Arial" w:cs="Arial"/>
                <w:sz w:val="20"/>
                <w:szCs w:val="20"/>
              </w:rPr>
            </w:pPr>
            <w:r>
              <w:rPr>
                <w:rFonts w:ascii="Arial" w:hAnsi="Arial" w:cs="Arial"/>
                <w:sz w:val="20"/>
                <w:szCs w:val="20"/>
              </w:rPr>
              <w:t>3c</w:t>
            </w:r>
          </w:p>
        </w:tc>
        <w:tc>
          <w:tcPr>
            <w:tcW w:w="3654" w:type="dxa"/>
            <w:tcBorders>
              <w:top w:val="single" w:sz="4" w:space="0" w:color="000000"/>
              <w:left w:val="single" w:sz="4" w:space="0" w:color="000000"/>
              <w:bottom w:val="single" w:sz="4" w:space="0" w:color="000000"/>
              <w:right w:val="single" w:sz="4" w:space="0" w:color="000000"/>
            </w:tcBorders>
            <w:vAlign w:val="center"/>
          </w:tcPr>
          <w:p w14:paraId="086E6E3D" w14:textId="643904D1" w:rsidR="00524745" w:rsidRPr="00C54801" w:rsidRDefault="00524745">
            <w:pPr>
              <w:widowControl w:val="0"/>
              <w:ind w:left="115"/>
              <w:rPr>
                <w:rFonts w:ascii="Arial" w:hAnsi="Arial" w:cs="Arial"/>
                <w:sz w:val="20"/>
                <w:szCs w:val="20"/>
              </w:rPr>
            </w:pPr>
            <w:r w:rsidRPr="00524745">
              <w:rPr>
                <w:rFonts w:ascii="Arial" w:hAnsi="Arial" w:cs="Arial"/>
                <w:b/>
                <w:sz w:val="20"/>
                <w:szCs w:val="20"/>
              </w:rPr>
              <w:t>Text message notifications Student</w:t>
            </w:r>
            <w:r w:rsidRPr="00524745">
              <w:rPr>
                <w:rFonts w:ascii="Arial" w:hAnsi="Arial" w:cs="Arial"/>
                <w:sz w:val="20"/>
                <w:szCs w:val="20"/>
              </w:rPr>
              <w:t xml:space="preserve"> – ability to notify the two (2) primary contacts for every student attending a particular school within 15 minutes.</w:t>
            </w:r>
          </w:p>
        </w:tc>
        <w:tc>
          <w:tcPr>
            <w:tcW w:w="1656" w:type="dxa"/>
            <w:tcBorders>
              <w:top w:val="single" w:sz="4" w:space="0" w:color="000000"/>
              <w:left w:val="single" w:sz="4" w:space="0" w:color="000000"/>
              <w:bottom w:val="single" w:sz="4" w:space="0" w:color="000000"/>
              <w:right w:val="single" w:sz="4" w:space="0" w:color="000000"/>
            </w:tcBorders>
            <w:vAlign w:val="center"/>
          </w:tcPr>
          <w:p w14:paraId="0F87C7A5" w14:textId="77777777" w:rsidR="00524745" w:rsidRPr="00C54801" w:rsidRDefault="00524745">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6702C23B" w14:textId="77777777" w:rsidR="00524745" w:rsidRPr="00C54801" w:rsidRDefault="00524745">
            <w:pPr>
              <w:rPr>
                <w:rFonts w:ascii="Arial" w:hAnsi="Arial" w:cs="Arial"/>
                <w:sz w:val="20"/>
                <w:szCs w:val="20"/>
              </w:rPr>
            </w:pPr>
          </w:p>
        </w:tc>
      </w:tr>
      <w:tr w:rsidR="00524745" w:rsidRPr="00593D4C" w14:paraId="260C65C8"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095EFDDA" w14:textId="7A7AB0C5" w:rsidR="00524745" w:rsidRPr="00C54801" w:rsidRDefault="00524745">
            <w:pPr>
              <w:rPr>
                <w:rFonts w:ascii="Arial" w:hAnsi="Arial" w:cs="Arial"/>
                <w:sz w:val="20"/>
                <w:szCs w:val="20"/>
              </w:rPr>
            </w:pPr>
            <w:r>
              <w:rPr>
                <w:rFonts w:ascii="Arial" w:hAnsi="Arial" w:cs="Arial"/>
                <w:sz w:val="20"/>
                <w:szCs w:val="20"/>
              </w:rPr>
              <w:t>3d</w:t>
            </w:r>
          </w:p>
        </w:tc>
        <w:tc>
          <w:tcPr>
            <w:tcW w:w="3654" w:type="dxa"/>
            <w:tcBorders>
              <w:top w:val="single" w:sz="4" w:space="0" w:color="000000"/>
              <w:left w:val="single" w:sz="4" w:space="0" w:color="000000"/>
              <w:bottom w:val="single" w:sz="4" w:space="0" w:color="000000"/>
              <w:right w:val="single" w:sz="4" w:space="0" w:color="000000"/>
            </w:tcBorders>
            <w:vAlign w:val="center"/>
          </w:tcPr>
          <w:p w14:paraId="1C3D4EF1" w14:textId="3CD554A0" w:rsidR="00524745" w:rsidRPr="00C54801" w:rsidRDefault="00524745">
            <w:pPr>
              <w:widowControl w:val="0"/>
              <w:ind w:left="115"/>
              <w:rPr>
                <w:rFonts w:ascii="Arial" w:hAnsi="Arial" w:cs="Arial"/>
                <w:sz w:val="20"/>
                <w:szCs w:val="20"/>
              </w:rPr>
            </w:pPr>
            <w:r w:rsidRPr="00524745">
              <w:rPr>
                <w:rFonts w:ascii="Arial" w:hAnsi="Arial" w:cs="Arial"/>
                <w:b/>
                <w:sz w:val="20"/>
                <w:szCs w:val="20"/>
              </w:rPr>
              <w:t>Text message notifications Staff</w:t>
            </w:r>
            <w:r w:rsidRPr="00524745">
              <w:rPr>
                <w:rFonts w:ascii="Arial" w:hAnsi="Arial" w:cs="Arial"/>
                <w:sz w:val="20"/>
                <w:szCs w:val="20"/>
              </w:rPr>
              <w:t xml:space="preserve"> – ability to text the cell phone number for school based staff totaling approximately 100 per school.</w:t>
            </w:r>
          </w:p>
        </w:tc>
        <w:tc>
          <w:tcPr>
            <w:tcW w:w="1656" w:type="dxa"/>
            <w:tcBorders>
              <w:top w:val="single" w:sz="4" w:space="0" w:color="000000"/>
              <w:left w:val="single" w:sz="4" w:space="0" w:color="000000"/>
              <w:bottom w:val="single" w:sz="4" w:space="0" w:color="000000"/>
              <w:right w:val="single" w:sz="4" w:space="0" w:color="000000"/>
            </w:tcBorders>
            <w:vAlign w:val="center"/>
          </w:tcPr>
          <w:p w14:paraId="770A369C" w14:textId="77777777" w:rsidR="00524745" w:rsidRPr="00C54801" w:rsidRDefault="00524745">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5DDDEE50" w14:textId="77777777" w:rsidR="00524745" w:rsidRPr="00C54801" w:rsidRDefault="00524745">
            <w:pPr>
              <w:rPr>
                <w:rFonts w:ascii="Arial" w:hAnsi="Arial" w:cs="Arial"/>
                <w:sz w:val="20"/>
                <w:szCs w:val="20"/>
              </w:rPr>
            </w:pPr>
          </w:p>
        </w:tc>
      </w:tr>
      <w:tr w:rsidR="006D6AD3" w:rsidRPr="00593D4C" w14:paraId="0F7AC2E8"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0FC7FA10" w14:textId="77777777" w:rsidR="006D6AD3" w:rsidRPr="00C54801" w:rsidRDefault="00C54801">
            <w:pPr>
              <w:rPr>
                <w:rFonts w:ascii="Arial" w:hAnsi="Arial" w:cs="Arial"/>
                <w:sz w:val="20"/>
                <w:szCs w:val="20"/>
              </w:rPr>
            </w:pPr>
            <w:r w:rsidRPr="00C54801">
              <w:rPr>
                <w:rFonts w:ascii="Arial" w:hAnsi="Arial" w:cs="Arial"/>
                <w:sz w:val="20"/>
                <w:szCs w:val="20"/>
              </w:rPr>
              <w:t>4</w:t>
            </w:r>
          </w:p>
        </w:tc>
        <w:tc>
          <w:tcPr>
            <w:tcW w:w="3654" w:type="dxa"/>
            <w:tcBorders>
              <w:top w:val="single" w:sz="4" w:space="0" w:color="000000"/>
              <w:left w:val="single" w:sz="4" w:space="0" w:color="000000"/>
              <w:bottom w:val="single" w:sz="4" w:space="0" w:color="000000"/>
              <w:right w:val="single" w:sz="4" w:space="0" w:color="000000"/>
            </w:tcBorders>
            <w:vAlign w:val="center"/>
          </w:tcPr>
          <w:p w14:paraId="05D10285" w14:textId="77777777" w:rsidR="006D6AD3" w:rsidRPr="00C54801" w:rsidRDefault="00C54801">
            <w:pPr>
              <w:widowControl w:val="0"/>
              <w:ind w:left="115"/>
              <w:rPr>
                <w:rFonts w:ascii="Arial" w:hAnsi="Arial" w:cs="Arial"/>
                <w:sz w:val="20"/>
                <w:szCs w:val="20"/>
              </w:rPr>
            </w:pPr>
            <w:r w:rsidRPr="00C54801">
              <w:rPr>
                <w:rFonts w:ascii="Arial" w:hAnsi="Arial" w:cs="Arial"/>
                <w:sz w:val="20"/>
                <w:szCs w:val="20"/>
              </w:rPr>
              <w:t>System activates notifications simultaneously via text messaging.</w:t>
            </w:r>
          </w:p>
        </w:tc>
        <w:tc>
          <w:tcPr>
            <w:tcW w:w="1656" w:type="dxa"/>
            <w:tcBorders>
              <w:top w:val="single" w:sz="4" w:space="0" w:color="000000"/>
              <w:left w:val="single" w:sz="4" w:space="0" w:color="000000"/>
              <w:bottom w:val="single" w:sz="4" w:space="0" w:color="000000"/>
              <w:right w:val="single" w:sz="4" w:space="0" w:color="000000"/>
            </w:tcBorders>
            <w:vAlign w:val="center"/>
          </w:tcPr>
          <w:p w14:paraId="3E5A5F77" w14:textId="77777777" w:rsidR="006D6AD3" w:rsidRPr="00C54801" w:rsidRDefault="006D6AD3">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2C0D2615" w14:textId="77777777" w:rsidR="006D6AD3" w:rsidRPr="00C54801" w:rsidRDefault="006D6AD3">
            <w:pPr>
              <w:rPr>
                <w:rFonts w:ascii="Arial" w:hAnsi="Arial" w:cs="Arial"/>
                <w:sz w:val="20"/>
                <w:szCs w:val="20"/>
              </w:rPr>
            </w:pPr>
          </w:p>
        </w:tc>
      </w:tr>
      <w:tr w:rsidR="006D6AD3" w:rsidRPr="00593D4C" w14:paraId="0EB12583" w14:textId="77777777">
        <w:trPr>
          <w:jc w:val="center"/>
        </w:trPr>
        <w:tc>
          <w:tcPr>
            <w:tcW w:w="9489" w:type="dxa"/>
            <w:gridSpan w:val="4"/>
            <w:shd w:val="clear" w:color="auto" w:fill="C0C0C0"/>
            <w:vAlign w:val="center"/>
          </w:tcPr>
          <w:p w14:paraId="7393F87F" w14:textId="77777777" w:rsidR="006D6AD3" w:rsidRPr="00593D4C" w:rsidRDefault="00B16138">
            <w:pPr>
              <w:rPr>
                <w:rFonts w:ascii="Arial" w:hAnsi="Arial" w:cs="Arial"/>
                <w:sz w:val="22"/>
                <w:szCs w:val="22"/>
              </w:rPr>
            </w:pPr>
            <w:r w:rsidRPr="00593D4C">
              <w:rPr>
                <w:rFonts w:ascii="Arial" w:eastAsia="Arial" w:hAnsi="Arial" w:cs="Arial"/>
                <w:b/>
                <w:sz w:val="22"/>
                <w:szCs w:val="22"/>
              </w:rPr>
              <w:t>Notification Features and Abilities</w:t>
            </w:r>
          </w:p>
        </w:tc>
      </w:tr>
      <w:tr w:rsidR="006D6AD3" w:rsidRPr="00593D4C" w14:paraId="20C8D218"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3CF8D25B" w14:textId="77777777" w:rsidR="006D6AD3" w:rsidRPr="00993F6D" w:rsidRDefault="008A03C7">
            <w:pPr>
              <w:rPr>
                <w:rFonts w:ascii="Arial" w:hAnsi="Arial" w:cs="Arial"/>
                <w:sz w:val="22"/>
                <w:szCs w:val="22"/>
              </w:rPr>
            </w:pPr>
            <w:r w:rsidRPr="00993F6D">
              <w:rPr>
                <w:rFonts w:ascii="Arial" w:hAnsi="Arial" w:cs="Arial"/>
                <w:sz w:val="22"/>
                <w:szCs w:val="22"/>
              </w:rPr>
              <w:t>1</w:t>
            </w:r>
          </w:p>
        </w:tc>
        <w:tc>
          <w:tcPr>
            <w:tcW w:w="3654" w:type="dxa"/>
            <w:tcBorders>
              <w:top w:val="single" w:sz="4" w:space="0" w:color="000000"/>
              <w:left w:val="single" w:sz="4" w:space="0" w:color="000000"/>
              <w:bottom w:val="single" w:sz="4" w:space="0" w:color="000000"/>
              <w:right w:val="single" w:sz="4" w:space="0" w:color="000000"/>
            </w:tcBorders>
            <w:vAlign w:val="center"/>
          </w:tcPr>
          <w:p w14:paraId="30AAB6A4" w14:textId="77777777" w:rsidR="006D6AD3" w:rsidRPr="00993F6D" w:rsidRDefault="00993F6D">
            <w:pPr>
              <w:widowControl w:val="0"/>
              <w:ind w:left="115"/>
              <w:rPr>
                <w:rFonts w:ascii="Arial" w:hAnsi="Arial" w:cs="Arial"/>
                <w:sz w:val="22"/>
                <w:szCs w:val="22"/>
              </w:rPr>
            </w:pPr>
            <w:r w:rsidRPr="00993F6D">
              <w:rPr>
                <w:rFonts w:ascii="Arial" w:eastAsia="Arial" w:hAnsi="Arial" w:cs="Arial"/>
                <w:b/>
                <w:sz w:val="22"/>
                <w:szCs w:val="22"/>
                <w:highlight w:val="white"/>
              </w:rPr>
              <w:t xml:space="preserve">Concurrency </w:t>
            </w:r>
            <w:r w:rsidRPr="00993F6D">
              <w:rPr>
                <w:rFonts w:ascii="Arial" w:eastAsia="Arial" w:hAnsi="Arial" w:cs="Arial"/>
                <w:sz w:val="22"/>
                <w:szCs w:val="22"/>
                <w:highlight w:val="white"/>
              </w:rPr>
              <w:t>– ability to send two (2) or more notifications to different call lists simultaneously; as well as the ability to place in abeyance a notification should there be a need to send a notification of a higher priority</w:t>
            </w:r>
            <w:r>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202D734B" w14:textId="77777777" w:rsidR="006D6AD3" w:rsidRPr="00993F6D" w:rsidRDefault="006D6AD3">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0AACC330" w14:textId="77777777" w:rsidR="006D6AD3" w:rsidRPr="00993F6D" w:rsidRDefault="006D6AD3">
            <w:pPr>
              <w:rPr>
                <w:rFonts w:ascii="Arial" w:hAnsi="Arial" w:cs="Arial"/>
                <w:sz w:val="22"/>
                <w:szCs w:val="22"/>
              </w:rPr>
            </w:pPr>
          </w:p>
        </w:tc>
      </w:tr>
      <w:tr w:rsidR="006D6AD3" w:rsidRPr="00593D4C" w14:paraId="7A7B2104"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5330AB66" w14:textId="77777777" w:rsidR="006D6AD3" w:rsidRPr="00993F6D" w:rsidRDefault="008A03C7">
            <w:pPr>
              <w:rPr>
                <w:rFonts w:ascii="Arial" w:hAnsi="Arial" w:cs="Arial"/>
                <w:sz w:val="22"/>
                <w:szCs w:val="22"/>
              </w:rPr>
            </w:pPr>
            <w:r w:rsidRPr="00993F6D">
              <w:rPr>
                <w:rFonts w:ascii="Arial" w:hAnsi="Arial" w:cs="Arial"/>
                <w:sz w:val="22"/>
                <w:szCs w:val="22"/>
              </w:rPr>
              <w:t>2</w:t>
            </w:r>
          </w:p>
        </w:tc>
        <w:tc>
          <w:tcPr>
            <w:tcW w:w="3654" w:type="dxa"/>
            <w:tcBorders>
              <w:top w:val="single" w:sz="4" w:space="0" w:color="000000"/>
              <w:left w:val="single" w:sz="4" w:space="0" w:color="000000"/>
              <w:bottom w:val="single" w:sz="4" w:space="0" w:color="000000"/>
              <w:right w:val="single" w:sz="4" w:space="0" w:color="000000"/>
            </w:tcBorders>
            <w:vAlign w:val="center"/>
          </w:tcPr>
          <w:p w14:paraId="0D2C493D" w14:textId="77777777" w:rsidR="006D6AD3" w:rsidRPr="00993F6D" w:rsidRDefault="00993F6D" w:rsidP="00993F6D">
            <w:pPr>
              <w:ind w:left="162" w:firstLine="18"/>
              <w:jc w:val="both"/>
              <w:rPr>
                <w:rFonts w:ascii="Arial" w:hAnsi="Arial" w:cs="Arial"/>
                <w:sz w:val="22"/>
                <w:szCs w:val="22"/>
              </w:rPr>
            </w:pPr>
            <w:r w:rsidRPr="00993F6D">
              <w:rPr>
                <w:rFonts w:ascii="Arial" w:eastAsia="Arial" w:hAnsi="Arial" w:cs="Arial"/>
                <w:b/>
                <w:sz w:val="22"/>
                <w:szCs w:val="22"/>
              </w:rPr>
              <w:t xml:space="preserve">Message update </w:t>
            </w:r>
            <w:r w:rsidRPr="00993F6D">
              <w:rPr>
                <w:rFonts w:ascii="Arial" w:eastAsia="Arial" w:hAnsi="Arial" w:cs="Arial"/>
                <w:sz w:val="22"/>
                <w:szCs w:val="22"/>
              </w:rPr>
              <w:t>– ability to change/update a message after initial delivery of a notification; ability to cancel notifications or change message and resend to call groups.</w:t>
            </w:r>
          </w:p>
        </w:tc>
        <w:tc>
          <w:tcPr>
            <w:tcW w:w="1656" w:type="dxa"/>
            <w:tcBorders>
              <w:top w:val="single" w:sz="4" w:space="0" w:color="000000"/>
              <w:left w:val="single" w:sz="4" w:space="0" w:color="000000"/>
              <w:bottom w:val="single" w:sz="4" w:space="0" w:color="000000"/>
              <w:right w:val="single" w:sz="4" w:space="0" w:color="000000"/>
            </w:tcBorders>
            <w:vAlign w:val="center"/>
          </w:tcPr>
          <w:p w14:paraId="77027330" w14:textId="77777777" w:rsidR="006D6AD3" w:rsidRPr="00993F6D" w:rsidRDefault="006D6AD3">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3409E3F6" w14:textId="77777777" w:rsidR="006D6AD3" w:rsidRPr="00993F6D" w:rsidRDefault="006D6AD3">
            <w:pPr>
              <w:rPr>
                <w:rFonts w:ascii="Arial" w:hAnsi="Arial" w:cs="Arial"/>
                <w:sz w:val="22"/>
                <w:szCs w:val="22"/>
              </w:rPr>
            </w:pPr>
          </w:p>
        </w:tc>
      </w:tr>
      <w:tr w:rsidR="008A03C7" w:rsidRPr="00593D4C" w14:paraId="54A548F1"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60AE8FAF" w14:textId="77777777" w:rsidR="008A03C7" w:rsidRPr="00993F6D" w:rsidRDefault="008A03C7">
            <w:pPr>
              <w:rPr>
                <w:rFonts w:ascii="Arial" w:hAnsi="Arial" w:cs="Arial"/>
                <w:sz w:val="22"/>
                <w:szCs w:val="22"/>
              </w:rPr>
            </w:pPr>
            <w:r w:rsidRPr="00993F6D">
              <w:rPr>
                <w:rFonts w:ascii="Arial" w:hAnsi="Arial" w:cs="Arial"/>
                <w:sz w:val="22"/>
                <w:szCs w:val="22"/>
              </w:rPr>
              <w:t>3</w:t>
            </w:r>
          </w:p>
        </w:tc>
        <w:tc>
          <w:tcPr>
            <w:tcW w:w="3654" w:type="dxa"/>
            <w:tcBorders>
              <w:top w:val="single" w:sz="4" w:space="0" w:color="000000"/>
              <w:left w:val="single" w:sz="4" w:space="0" w:color="000000"/>
              <w:bottom w:val="single" w:sz="4" w:space="0" w:color="000000"/>
              <w:right w:val="single" w:sz="4" w:space="0" w:color="000000"/>
            </w:tcBorders>
            <w:vAlign w:val="center"/>
          </w:tcPr>
          <w:p w14:paraId="23CB28E2" w14:textId="77777777" w:rsidR="008A03C7" w:rsidRPr="00993F6D" w:rsidRDefault="00993F6D">
            <w:pPr>
              <w:widowControl w:val="0"/>
              <w:ind w:left="115"/>
              <w:rPr>
                <w:rFonts w:ascii="Arial" w:hAnsi="Arial" w:cs="Arial"/>
                <w:sz w:val="22"/>
                <w:szCs w:val="22"/>
              </w:rPr>
            </w:pPr>
            <w:r w:rsidRPr="00993F6D">
              <w:rPr>
                <w:rFonts w:ascii="Arial" w:eastAsia="Arial" w:hAnsi="Arial" w:cs="Arial"/>
                <w:b/>
                <w:sz w:val="22"/>
                <w:szCs w:val="22"/>
              </w:rPr>
              <w:t xml:space="preserve">Duplicate contacts </w:t>
            </w:r>
            <w:r w:rsidRPr="00993F6D">
              <w:rPr>
                <w:rFonts w:ascii="Arial" w:eastAsia="Arial" w:hAnsi="Arial" w:cs="Arial"/>
                <w:sz w:val="22"/>
                <w:szCs w:val="22"/>
              </w:rPr>
              <w:t>– ability to discern, identify and eliminate multiple notifications (within the same media) to same HCPS community recipient should multiple call lists be selected that have the recipient in each call list; also shall preclude recipient from being listed multiple times within a single call lists</w:t>
            </w:r>
            <w:r>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43EC26B1" w14:textId="77777777" w:rsidR="008A03C7" w:rsidRPr="00993F6D"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55951DCE" w14:textId="77777777" w:rsidR="008A03C7" w:rsidRPr="00993F6D" w:rsidRDefault="008A03C7">
            <w:pPr>
              <w:rPr>
                <w:rFonts w:ascii="Arial" w:hAnsi="Arial" w:cs="Arial"/>
                <w:sz w:val="22"/>
                <w:szCs w:val="22"/>
              </w:rPr>
            </w:pPr>
          </w:p>
        </w:tc>
      </w:tr>
      <w:tr w:rsidR="008A03C7" w:rsidRPr="00593D4C" w14:paraId="15ED07F7"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63EC2EF9" w14:textId="77777777" w:rsidR="008A03C7" w:rsidRPr="00993F6D" w:rsidRDefault="008A03C7">
            <w:pPr>
              <w:rPr>
                <w:rFonts w:ascii="Arial" w:hAnsi="Arial" w:cs="Arial"/>
                <w:sz w:val="22"/>
                <w:szCs w:val="22"/>
              </w:rPr>
            </w:pPr>
            <w:r w:rsidRPr="00993F6D">
              <w:rPr>
                <w:rFonts w:ascii="Arial" w:hAnsi="Arial" w:cs="Arial"/>
                <w:sz w:val="22"/>
                <w:szCs w:val="22"/>
              </w:rPr>
              <w:t>4</w:t>
            </w:r>
          </w:p>
        </w:tc>
        <w:tc>
          <w:tcPr>
            <w:tcW w:w="3654" w:type="dxa"/>
            <w:tcBorders>
              <w:top w:val="single" w:sz="4" w:space="0" w:color="000000"/>
              <w:left w:val="single" w:sz="4" w:space="0" w:color="000000"/>
              <w:bottom w:val="single" w:sz="4" w:space="0" w:color="000000"/>
              <w:right w:val="single" w:sz="4" w:space="0" w:color="000000"/>
            </w:tcBorders>
            <w:vAlign w:val="center"/>
          </w:tcPr>
          <w:p w14:paraId="76D2F619" w14:textId="77777777" w:rsidR="008A03C7" w:rsidRPr="00993F6D" w:rsidRDefault="00993F6D">
            <w:pPr>
              <w:widowControl w:val="0"/>
              <w:ind w:left="115"/>
              <w:rPr>
                <w:rFonts w:ascii="Arial" w:hAnsi="Arial" w:cs="Arial"/>
                <w:sz w:val="22"/>
                <w:szCs w:val="22"/>
              </w:rPr>
            </w:pPr>
            <w:r w:rsidRPr="00993F6D">
              <w:rPr>
                <w:rFonts w:ascii="Arial" w:eastAsia="Arial" w:hAnsi="Arial" w:cs="Arial"/>
                <w:b/>
                <w:sz w:val="22"/>
                <w:szCs w:val="22"/>
              </w:rPr>
              <w:t>Blocking devices</w:t>
            </w:r>
            <w:r w:rsidRPr="00993F6D">
              <w:rPr>
                <w:rFonts w:ascii="Arial" w:eastAsia="Arial" w:hAnsi="Arial" w:cs="Arial"/>
                <w:sz w:val="22"/>
                <w:szCs w:val="22"/>
              </w:rPr>
              <w:t xml:space="preserve"> -notifications will not be blocked by telephone blocking devices</w:t>
            </w:r>
            <w:r>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16380FA6" w14:textId="77777777" w:rsidR="008A03C7" w:rsidRPr="00993F6D"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7FBD22CD" w14:textId="77777777" w:rsidR="008A03C7" w:rsidRPr="00993F6D" w:rsidRDefault="008A03C7">
            <w:pPr>
              <w:rPr>
                <w:rFonts w:ascii="Arial" w:hAnsi="Arial" w:cs="Arial"/>
                <w:sz w:val="22"/>
                <w:szCs w:val="22"/>
              </w:rPr>
            </w:pPr>
          </w:p>
        </w:tc>
      </w:tr>
      <w:tr w:rsidR="008A03C7" w:rsidRPr="00593D4C" w14:paraId="7103EB8B"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41573B03" w14:textId="77777777" w:rsidR="008A03C7" w:rsidRPr="00993F6D" w:rsidRDefault="008A03C7">
            <w:pPr>
              <w:rPr>
                <w:rFonts w:ascii="Arial" w:hAnsi="Arial" w:cs="Arial"/>
                <w:sz w:val="22"/>
                <w:szCs w:val="22"/>
              </w:rPr>
            </w:pPr>
            <w:r w:rsidRPr="00993F6D">
              <w:rPr>
                <w:rFonts w:ascii="Arial" w:hAnsi="Arial" w:cs="Arial"/>
                <w:sz w:val="22"/>
                <w:szCs w:val="22"/>
              </w:rPr>
              <w:t>5</w:t>
            </w:r>
          </w:p>
        </w:tc>
        <w:tc>
          <w:tcPr>
            <w:tcW w:w="3654" w:type="dxa"/>
            <w:tcBorders>
              <w:top w:val="single" w:sz="4" w:space="0" w:color="000000"/>
              <w:left w:val="single" w:sz="4" w:space="0" w:color="000000"/>
              <w:bottom w:val="single" w:sz="4" w:space="0" w:color="000000"/>
              <w:right w:val="single" w:sz="4" w:space="0" w:color="000000"/>
            </w:tcBorders>
            <w:vAlign w:val="center"/>
          </w:tcPr>
          <w:p w14:paraId="4A7FC957" w14:textId="01F8FB66" w:rsidR="008A03C7" w:rsidRPr="00993F6D" w:rsidRDefault="00BE7167" w:rsidP="00302B41">
            <w:pPr>
              <w:rPr>
                <w:rFonts w:ascii="Arial" w:hAnsi="Arial" w:cs="Arial"/>
                <w:sz w:val="22"/>
                <w:szCs w:val="22"/>
              </w:rPr>
            </w:pPr>
            <w:r w:rsidRPr="00302B41">
              <w:rPr>
                <w:rFonts w:ascii="Arial" w:eastAsia="Arial" w:hAnsi="Arial" w:cs="Arial"/>
                <w:b/>
                <w:sz w:val="22"/>
                <w:szCs w:val="22"/>
              </w:rPr>
              <w:t xml:space="preserve">Custom groups </w:t>
            </w:r>
            <w:r w:rsidRPr="00302B41">
              <w:rPr>
                <w:rFonts w:ascii="Arial" w:eastAsia="Arial" w:hAnsi="Arial" w:cs="Arial"/>
                <w:sz w:val="22"/>
                <w:szCs w:val="22"/>
              </w:rPr>
              <w:t>– ability to send notifications by custom groups defined by HCPS to include district students/staff, school students/staff, student by grade, period or block number, and/or bus number.</w:t>
            </w:r>
          </w:p>
        </w:tc>
        <w:tc>
          <w:tcPr>
            <w:tcW w:w="1656" w:type="dxa"/>
            <w:tcBorders>
              <w:top w:val="single" w:sz="4" w:space="0" w:color="000000"/>
              <w:left w:val="single" w:sz="4" w:space="0" w:color="000000"/>
              <w:bottom w:val="single" w:sz="4" w:space="0" w:color="000000"/>
              <w:right w:val="single" w:sz="4" w:space="0" w:color="000000"/>
            </w:tcBorders>
            <w:vAlign w:val="center"/>
          </w:tcPr>
          <w:p w14:paraId="235BF3FC" w14:textId="77777777" w:rsidR="008A03C7" w:rsidRPr="00993F6D"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19ABDB2C" w14:textId="77777777" w:rsidR="008A03C7" w:rsidRPr="00993F6D" w:rsidRDefault="008A03C7">
            <w:pPr>
              <w:rPr>
                <w:rFonts w:ascii="Arial" w:hAnsi="Arial" w:cs="Arial"/>
                <w:sz w:val="22"/>
                <w:szCs w:val="22"/>
              </w:rPr>
            </w:pPr>
          </w:p>
        </w:tc>
      </w:tr>
      <w:tr w:rsidR="008A03C7" w:rsidRPr="00593D4C" w14:paraId="4641D310"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3E70150E" w14:textId="77777777" w:rsidR="008A03C7" w:rsidRPr="00993F6D" w:rsidRDefault="008A03C7">
            <w:pPr>
              <w:rPr>
                <w:rFonts w:ascii="Arial" w:hAnsi="Arial" w:cs="Arial"/>
                <w:sz w:val="22"/>
                <w:szCs w:val="22"/>
              </w:rPr>
            </w:pPr>
            <w:r w:rsidRPr="00993F6D">
              <w:rPr>
                <w:rFonts w:ascii="Arial" w:hAnsi="Arial" w:cs="Arial"/>
                <w:sz w:val="22"/>
                <w:szCs w:val="22"/>
              </w:rPr>
              <w:t>6</w:t>
            </w:r>
          </w:p>
        </w:tc>
        <w:tc>
          <w:tcPr>
            <w:tcW w:w="3654" w:type="dxa"/>
            <w:tcBorders>
              <w:top w:val="single" w:sz="4" w:space="0" w:color="000000"/>
              <w:left w:val="single" w:sz="4" w:space="0" w:color="000000"/>
              <w:bottom w:val="single" w:sz="4" w:space="0" w:color="000000"/>
              <w:right w:val="single" w:sz="4" w:space="0" w:color="000000"/>
            </w:tcBorders>
            <w:vAlign w:val="center"/>
          </w:tcPr>
          <w:p w14:paraId="6CE480BE" w14:textId="77777777" w:rsidR="008A03C7" w:rsidRPr="00993F6D" w:rsidRDefault="00993F6D">
            <w:pPr>
              <w:widowControl w:val="0"/>
              <w:ind w:left="115"/>
              <w:rPr>
                <w:rFonts w:ascii="Arial" w:hAnsi="Arial" w:cs="Arial"/>
                <w:sz w:val="22"/>
                <w:szCs w:val="22"/>
              </w:rPr>
            </w:pPr>
            <w:r w:rsidRPr="00993F6D">
              <w:rPr>
                <w:rFonts w:ascii="Arial" w:eastAsia="Arial" w:hAnsi="Arial" w:cs="Arial"/>
                <w:b/>
                <w:sz w:val="22"/>
                <w:szCs w:val="22"/>
              </w:rPr>
              <w:t>Delivery time</w:t>
            </w:r>
            <w:r w:rsidRPr="00993F6D">
              <w:rPr>
                <w:rFonts w:ascii="Arial" w:eastAsia="Arial" w:hAnsi="Arial" w:cs="Arial"/>
                <w:sz w:val="22"/>
                <w:szCs w:val="22"/>
              </w:rPr>
              <w:t xml:space="preserve"> – ability to time and date stamp all notification deliveries</w:t>
            </w:r>
            <w:r>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152BDDE1" w14:textId="77777777" w:rsidR="008A03C7" w:rsidRPr="00993F6D"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4EEBC718" w14:textId="77777777" w:rsidR="008A03C7" w:rsidRPr="00993F6D" w:rsidRDefault="008A03C7">
            <w:pPr>
              <w:rPr>
                <w:rFonts w:ascii="Arial" w:hAnsi="Arial" w:cs="Arial"/>
                <w:sz w:val="22"/>
                <w:szCs w:val="22"/>
              </w:rPr>
            </w:pPr>
          </w:p>
        </w:tc>
      </w:tr>
      <w:tr w:rsidR="008A03C7" w:rsidRPr="00593D4C" w14:paraId="0044788B"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664AE381" w14:textId="47D1392B" w:rsidR="008A03C7" w:rsidRPr="00993F6D" w:rsidRDefault="008A03C7">
            <w:pPr>
              <w:rPr>
                <w:rFonts w:ascii="Arial" w:hAnsi="Arial" w:cs="Arial"/>
                <w:sz w:val="22"/>
                <w:szCs w:val="22"/>
              </w:rPr>
            </w:pPr>
            <w:r w:rsidRPr="00993F6D">
              <w:rPr>
                <w:rFonts w:ascii="Arial" w:hAnsi="Arial" w:cs="Arial"/>
                <w:sz w:val="22"/>
                <w:szCs w:val="22"/>
              </w:rPr>
              <w:t>7</w:t>
            </w:r>
          </w:p>
        </w:tc>
        <w:tc>
          <w:tcPr>
            <w:tcW w:w="3654" w:type="dxa"/>
            <w:tcBorders>
              <w:top w:val="single" w:sz="4" w:space="0" w:color="000000"/>
              <w:left w:val="single" w:sz="4" w:space="0" w:color="000000"/>
              <w:bottom w:val="single" w:sz="4" w:space="0" w:color="000000"/>
              <w:right w:val="single" w:sz="4" w:space="0" w:color="000000"/>
            </w:tcBorders>
            <w:vAlign w:val="center"/>
          </w:tcPr>
          <w:p w14:paraId="6206ABC5" w14:textId="77777777" w:rsidR="008A03C7" w:rsidRPr="00993F6D" w:rsidRDefault="00993F6D">
            <w:pPr>
              <w:widowControl w:val="0"/>
              <w:ind w:left="115"/>
              <w:rPr>
                <w:rFonts w:ascii="Arial" w:hAnsi="Arial" w:cs="Arial"/>
                <w:sz w:val="22"/>
                <w:szCs w:val="22"/>
              </w:rPr>
            </w:pPr>
            <w:r w:rsidRPr="00993F6D">
              <w:rPr>
                <w:rFonts w:ascii="Arial" w:eastAsia="Arial" w:hAnsi="Arial" w:cs="Arial"/>
                <w:b/>
                <w:sz w:val="22"/>
                <w:szCs w:val="22"/>
              </w:rPr>
              <w:t>Message delivery</w:t>
            </w:r>
            <w:r w:rsidRPr="00993F6D">
              <w:rPr>
                <w:rFonts w:ascii="Arial" w:eastAsia="Arial" w:hAnsi="Arial" w:cs="Arial"/>
                <w:sz w:val="22"/>
                <w:szCs w:val="22"/>
              </w:rPr>
              <w:t xml:space="preserve"> – ability to record messages to be delivered at a later time as identified b</w:t>
            </w:r>
            <w:r>
              <w:rPr>
                <w:rFonts w:ascii="Arial" w:eastAsia="Arial" w:hAnsi="Arial" w:cs="Arial"/>
                <w:sz w:val="22"/>
                <w:szCs w:val="22"/>
              </w:rPr>
              <w:t xml:space="preserve">y user. </w:t>
            </w:r>
          </w:p>
        </w:tc>
        <w:tc>
          <w:tcPr>
            <w:tcW w:w="1656" w:type="dxa"/>
            <w:tcBorders>
              <w:top w:val="single" w:sz="4" w:space="0" w:color="000000"/>
              <w:left w:val="single" w:sz="4" w:space="0" w:color="000000"/>
              <w:bottom w:val="single" w:sz="4" w:space="0" w:color="000000"/>
              <w:right w:val="single" w:sz="4" w:space="0" w:color="000000"/>
            </w:tcBorders>
            <w:vAlign w:val="center"/>
          </w:tcPr>
          <w:p w14:paraId="34F89197" w14:textId="77777777" w:rsidR="008A03C7" w:rsidRPr="00993F6D"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3EF60C59" w14:textId="77777777" w:rsidR="008A03C7" w:rsidRPr="00993F6D" w:rsidRDefault="008A03C7">
            <w:pPr>
              <w:rPr>
                <w:rFonts w:ascii="Arial" w:hAnsi="Arial" w:cs="Arial"/>
                <w:sz w:val="22"/>
                <w:szCs w:val="22"/>
              </w:rPr>
            </w:pPr>
          </w:p>
        </w:tc>
      </w:tr>
      <w:tr w:rsidR="008A03C7" w:rsidRPr="00593D4C" w14:paraId="01D0FB43"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5DD1278A" w14:textId="77777777" w:rsidR="008A03C7" w:rsidRPr="00993F6D" w:rsidRDefault="008A03C7">
            <w:pPr>
              <w:rPr>
                <w:rFonts w:ascii="Arial" w:hAnsi="Arial" w:cs="Arial"/>
                <w:sz w:val="22"/>
                <w:szCs w:val="22"/>
              </w:rPr>
            </w:pPr>
            <w:r w:rsidRPr="00993F6D">
              <w:rPr>
                <w:rFonts w:ascii="Arial" w:hAnsi="Arial" w:cs="Arial"/>
                <w:sz w:val="22"/>
                <w:szCs w:val="22"/>
              </w:rPr>
              <w:t>8</w:t>
            </w:r>
          </w:p>
        </w:tc>
        <w:tc>
          <w:tcPr>
            <w:tcW w:w="3654" w:type="dxa"/>
            <w:tcBorders>
              <w:top w:val="single" w:sz="4" w:space="0" w:color="000000"/>
              <w:left w:val="single" w:sz="4" w:space="0" w:color="000000"/>
              <w:bottom w:val="single" w:sz="4" w:space="0" w:color="000000"/>
              <w:right w:val="single" w:sz="4" w:space="0" w:color="000000"/>
            </w:tcBorders>
            <w:vAlign w:val="center"/>
          </w:tcPr>
          <w:p w14:paraId="3BE6B812" w14:textId="77777777" w:rsidR="008A03C7" w:rsidRPr="00993F6D" w:rsidRDefault="00993F6D" w:rsidP="000F650F">
            <w:pPr>
              <w:widowControl w:val="0"/>
              <w:ind w:left="115"/>
              <w:rPr>
                <w:rFonts w:ascii="Arial" w:hAnsi="Arial" w:cs="Arial"/>
                <w:sz w:val="22"/>
                <w:szCs w:val="22"/>
              </w:rPr>
            </w:pPr>
            <w:r w:rsidRPr="00993F6D">
              <w:rPr>
                <w:rFonts w:ascii="Arial" w:eastAsia="Arial" w:hAnsi="Arial" w:cs="Arial"/>
                <w:b/>
                <w:color w:val="auto"/>
                <w:sz w:val="22"/>
                <w:szCs w:val="22"/>
              </w:rPr>
              <w:t xml:space="preserve">Automatic delivery </w:t>
            </w:r>
            <w:r w:rsidRPr="00993F6D">
              <w:rPr>
                <w:rFonts w:ascii="Arial" w:eastAsia="Arial" w:hAnsi="Arial" w:cs="Arial"/>
                <w:color w:val="auto"/>
                <w:sz w:val="22"/>
                <w:szCs w:val="22"/>
              </w:rPr>
              <w:t>– ability to deliver notifications automatically by l</w:t>
            </w:r>
            <w:r>
              <w:rPr>
                <w:rFonts w:ascii="Arial" w:eastAsia="Arial" w:hAnsi="Arial" w:cs="Arial"/>
                <w:color w:val="auto"/>
                <w:sz w:val="22"/>
                <w:szCs w:val="22"/>
              </w:rPr>
              <w:t xml:space="preserve">inking with other </w:t>
            </w:r>
            <w:r w:rsidRPr="00993F6D">
              <w:rPr>
                <w:rFonts w:ascii="Arial" w:eastAsia="Arial" w:hAnsi="Arial" w:cs="Arial"/>
                <w:color w:val="auto"/>
                <w:sz w:val="22"/>
                <w:szCs w:val="22"/>
                <w:highlight w:val="white"/>
              </w:rPr>
              <w:t>system</w:t>
            </w:r>
            <w:r>
              <w:rPr>
                <w:rFonts w:ascii="Arial" w:eastAsia="Arial" w:hAnsi="Arial" w:cs="Arial"/>
                <w:color w:val="auto"/>
                <w:sz w:val="22"/>
                <w:szCs w:val="22"/>
                <w:highlight w:val="white"/>
              </w:rPr>
              <w:t>s</w:t>
            </w:r>
            <w:r w:rsidR="000F650F">
              <w:rPr>
                <w:rFonts w:ascii="Arial" w:eastAsia="Arial" w:hAnsi="Arial" w:cs="Arial"/>
                <w:color w:val="auto"/>
                <w:sz w:val="22"/>
                <w:szCs w:val="22"/>
                <w:highlight w:val="white"/>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1D3051B9" w14:textId="77777777" w:rsidR="008A03C7" w:rsidRPr="00993F6D"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61BBEF1C" w14:textId="77777777" w:rsidR="008A03C7" w:rsidRPr="00993F6D" w:rsidRDefault="008A03C7">
            <w:pPr>
              <w:rPr>
                <w:rFonts w:ascii="Arial" w:hAnsi="Arial" w:cs="Arial"/>
                <w:sz w:val="22"/>
                <w:szCs w:val="22"/>
              </w:rPr>
            </w:pPr>
          </w:p>
        </w:tc>
      </w:tr>
      <w:tr w:rsidR="008A03C7" w:rsidRPr="00593D4C" w14:paraId="239422F2"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4943F701" w14:textId="77777777" w:rsidR="008A03C7" w:rsidRPr="00993F6D" w:rsidRDefault="008A03C7">
            <w:pPr>
              <w:rPr>
                <w:rFonts w:ascii="Arial" w:hAnsi="Arial" w:cs="Arial"/>
                <w:sz w:val="22"/>
                <w:szCs w:val="22"/>
              </w:rPr>
            </w:pPr>
            <w:r w:rsidRPr="00993F6D">
              <w:rPr>
                <w:rFonts w:ascii="Arial" w:hAnsi="Arial" w:cs="Arial"/>
                <w:sz w:val="22"/>
                <w:szCs w:val="22"/>
              </w:rPr>
              <w:t>9</w:t>
            </w:r>
          </w:p>
        </w:tc>
        <w:tc>
          <w:tcPr>
            <w:tcW w:w="3654" w:type="dxa"/>
            <w:tcBorders>
              <w:top w:val="single" w:sz="4" w:space="0" w:color="000000"/>
              <w:left w:val="single" w:sz="4" w:space="0" w:color="000000"/>
              <w:bottom w:val="single" w:sz="4" w:space="0" w:color="000000"/>
              <w:right w:val="single" w:sz="4" w:space="0" w:color="000000"/>
            </w:tcBorders>
            <w:vAlign w:val="center"/>
          </w:tcPr>
          <w:p w14:paraId="4F67CE03" w14:textId="77777777" w:rsidR="008A03C7" w:rsidRPr="00993F6D" w:rsidRDefault="00993F6D">
            <w:pPr>
              <w:widowControl w:val="0"/>
              <w:ind w:left="115"/>
              <w:rPr>
                <w:rFonts w:ascii="Arial" w:hAnsi="Arial" w:cs="Arial"/>
                <w:sz w:val="22"/>
                <w:szCs w:val="22"/>
              </w:rPr>
            </w:pPr>
            <w:r w:rsidRPr="00993F6D">
              <w:rPr>
                <w:rFonts w:ascii="Arial" w:eastAsia="Arial" w:hAnsi="Arial" w:cs="Arial"/>
                <w:b/>
                <w:sz w:val="22"/>
                <w:szCs w:val="22"/>
              </w:rPr>
              <w:t xml:space="preserve">Retry </w:t>
            </w:r>
            <w:r w:rsidRPr="00993F6D">
              <w:rPr>
                <w:rFonts w:ascii="Arial" w:eastAsia="Arial" w:hAnsi="Arial" w:cs="Arial"/>
                <w:sz w:val="22"/>
                <w:szCs w:val="22"/>
              </w:rPr>
              <w:t>– ability to retry all undelivered calls for up to a two (2) hour period.  Recall busy, no answer and calls which the telephone operator intercepts</w:t>
            </w:r>
            <w:r w:rsidR="000F650F">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5C57221A" w14:textId="77777777" w:rsidR="008A03C7" w:rsidRPr="00993F6D"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15C4378F" w14:textId="77777777" w:rsidR="008A03C7" w:rsidRPr="00993F6D" w:rsidRDefault="008A03C7">
            <w:pPr>
              <w:rPr>
                <w:rFonts w:ascii="Arial" w:hAnsi="Arial" w:cs="Arial"/>
                <w:sz w:val="22"/>
                <w:szCs w:val="22"/>
              </w:rPr>
            </w:pPr>
          </w:p>
        </w:tc>
      </w:tr>
      <w:tr w:rsidR="008A03C7" w:rsidRPr="00593D4C" w14:paraId="2C33EEA6"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050D6806" w14:textId="77777777" w:rsidR="008A03C7" w:rsidRPr="00993F6D" w:rsidRDefault="008A03C7">
            <w:pPr>
              <w:rPr>
                <w:rFonts w:ascii="Arial" w:hAnsi="Arial" w:cs="Arial"/>
                <w:sz w:val="22"/>
                <w:szCs w:val="22"/>
              </w:rPr>
            </w:pPr>
            <w:r w:rsidRPr="00993F6D">
              <w:rPr>
                <w:rFonts w:ascii="Arial" w:hAnsi="Arial" w:cs="Arial"/>
                <w:sz w:val="22"/>
                <w:szCs w:val="22"/>
              </w:rPr>
              <w:t>10</w:t>
            </w:r>
          </w:p>
        </w:tc>
        <w:tc>
          <w:tcPr>
            <w:tcW w:w="3654" w:type="dxa"/>
            <w:tcBorders>
              <w:top w:val="single" w:sz="4" w:space="0" w:color="000000"/>
              <w:left w:val="single" w:sz="4" w:space="0" w:color="000000"/>
              <w:bottom w:val="single" w:sz="4" w:space="0" w:color="000000"/>
              <w:right w:val="single" w:sz="4" w:space="0" w:color="000000"/>
            </w:tcBorders>
            <w:vAlign w:val="center"/>
          </w:tcPr>
          <w:p w14:paraId="6E5C53F1" w14:textId="77777777" w:rsidR="008A03C7" w:rsidRPr="00993F6D" w:rsidRDefault="00993F6D" w:rsidP="000F650F">
            <w:pPr>
              <w:widowControl w:val="0"/>
              <w:ind w:left="115"/>
              <w:rPr>
                <w:rFonts w:ascii="Arial" w:hAnsi="Arial" w:cs="Arial"/>
                <w:sz w:val="22"/>
                <w:szCs w:val="22"/>
              </w:rPr>
            </w:pPr>
            <w:r w:rsidRPr="00993F6D">
              <w:rPr>
                <w:rFonts w:ascii="Arial" w:eastAsia="Arial" w:hAnsi="Arial" w:cs="Arial"/>
                <w:b/>
                <w:sz w:val="22"/>
                <w:szCs w:val="22"/>
              </w:rPr>
              <w:t>Type of message</w:t>
            </w:r>
            <w:r w:rsidRPr="00993F6D">
              <w:rPr>
                <w:rFonts w:ascii="Arial" w:eastAsia="Arial" w:hAnsi="Arial" w:cs="Arial"/>
                <w:sz w:val="22"/>
                <w:szCs w:val="22"/>
              </w:rPr>
              <w:t xml:space="preserve"> - ability to send messages either as a general message and provide a minimum of </w:t>
            </w:r>
            <w:r w:rsidR="000F650F">
              <w:rPr>
                <w:rFonts w:ascii="Arial" w:eastAsia="Arial" w:hAnsi="Arial" w:cs="Arial"/>
                <w:sz w:val="22"/>
                <w:szCs w:val="22"/>
              </w:rPr>
              <w:t>seven</w:t>
            </w:r>
            <w:r w:rsidRPr="00993F6D">
              <w:rPr>
                <w:rFonts w:ascii="Arial" w:eastAsia="Arial" w:hAnsi="Arial" w:cs="Arial"/>
                <w:sz w:val="22"/>
                <w:szCs w:val="22"/>
              </w:rPr>
              <w:t xml:space="preserve"> contacts per message (one phone number per contact) or emergency message (multiple phone numbers per contact) and provide a minimum of three (3) communication devices per contact for multiple call situations</w:t>
            </w:r>
            <w:r w:rsidR="000F650F">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670D335E" w14:textId="77777777" w:rsidR="008A03C7" w:rsidRPr="00993F6D"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00788FDE" w14:textId="77777777" w:rsidR="008A03C7" w:rsidRPr="00993F6D" w:rsidRDefault="008A03C7">
            <w:pPr>
              <w:rPr>
                <w:rFonts w:ascii="Arial" w:hAnsi="Arial" w:cs="Arial"/>
                <w:sz w:val="22"/>
                <w:szCs w:val="22"/>
              </w:rPr>
            </w:pPr>
          </w:p>
        </w:tc>
      </w:tr>
      <w:tr w:rsidR="008A03C7" w:rsidRPr="00593D4C" w14:paraId="27BD4C6A"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5F571638" w14:textId="77777777" w:rsidR="008A03C7" w:rsidRPr="00993F6D" w:rsidRDefault="008A03C7">
            <w:pPr>
              <w:rPr>
                <w:rFonts w:ascii="Arial" w:hAnsi="Arial" w:cs="Arial"/>
                <w:sz w:val="22"/>
                <w:szCs w:val="22"/>
              </w:rPr>
            </w:pPr>
            <w:r w:rsidRPr="00993F6D">
              <w:rPr>
                <w:rFonts w:ascii="Arial" w:hAnsi="Arial" w:cs="Arial"/>
                <w:sz w:val="22"/>
                <w:szCs w:val="22"/>
              </w:rPr>
              <w:t>11</w:t>
            </w:r>
          </w:p>
        </w:tc>
        <w:tc>
          <w:tcPr>
            <w:tcW w:w="3654" w:type="dxa"/>
            <w:tcBorders>
              <w:top w:val="single" w:sz="4" w:space="0" w:color="000000"/>
              <w:left w:val="single" w:sz="4" w:space="0" w:color="000000"/>
              <w:bottom w:val="single" w:sz="4" w:space="0" w:color="000000"/>
              <w:right w:val="single" w:sz="4" w:space="0" w:color="000000"/>
            </w:tcBorders>
            <w:vAlign w:val="center"/>
          </w:tcPr>
          <w:p w14:paraId="2AFC455D" w14:textId="77777777" w:rsidR="008A03C7" w:rsidRPr="00993F6D" w:rsidRDefault="00993F6D">
            <w:pPr>
              <w:widowControl w:val="0"/>
              <w:ind w:left="115"/>
              <w:rPr>
                <w:rFonts w:ascii="Arial" w:hAnsi="Arial" w:cs="Arial"/>
                <w:sz w:val="22"/>
                <w:szCs w:val="22"/>
              </w:rPr>
            </w:pPr>
            <w:r w:rsidRPr="00993F6D">
              <w:rPr>
                <w:rFonts w:ascii="Arial" w:eastAsia="Arial" w:hAnsi="Arial" w:cs="Arial"/>
                <w:b/>
                <w:sz w:val="22"/>
                <w:szCs w:val="22"/>
              </w:rPr>
              <w:t>Caller ID</w:t>
            </w:r>
            <w:r w:rsidRPr="00993F6D">
              <w:rPr>
                <w:rFonts w:ascii="Arial" w:eastAsia="Arial" w:hAnsi="Arial" w:cs="Arial"/>
                <w:sz w:val="22"/>
                <w:szCs w:val="22"/>
              </w:rPr>
              <w:t xml:space="preserve"> - HCPS district or school telephone number (depending on the type of notification) shall be viewed by notification recipient caller ID</w:t>
            </w:r>
            <w:r w:rsidR="000F650F">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2AFDC8DE" w14:textId="77777777" w:rsidR="008A03C7" w:rsidRPr="00993F6D"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650FBC72" w14:textId="77777777" w:rsidR="008A03C7" w:rsidRPr="00993F6D" w:rsidRDefault="008A03C7">
            <w:pPr>
              <w:rPr>
                <w:rFonts w:ascii="Arial" w:hAnsi="Arial" w:cs="Arial"/>
                <w:sz w:val="22"/>
                <w:szCs w:val="22"/>
              </w:rPr>
            </w:pPr>
          </w:p>
        </w:tc>
      </w:tr>
      <w:tr w:rsidR="008A03C7" w:rsidRPr="00593D4C" w14:paraId="29B765C2"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242940AC" w14:textId="77777777" w:rsidR="008A03C7" w:rsidRPr="00993F6D" w:rsidRDefault="008A03C7">
            <w:pPr>
              <w:rPr>
                <w:rFonts w:ascii="Arial" w:hAnsi="Arial" w:cs="Arial"/>
                <w:sz w:val="22"/>
                <w:szCs w:val="22"/>
              </w:rPr>
            </w:pPr>
            <w:r w:rsidRPr="00993F6D">
              <w:rPr>
                <w:rFonts w:ascii="Arial" w:hAnsi="Arial" w:cs="Arial"/>
                <w:sz w:val="22"/>
                <w:szCs w:val="22"/>
              </w:rPr>
              <w:t>12</w:t>
            </w:r>
          </w:p>
        </w:tc>
        <w:tc>
          <w:tcPr>
            <w:tcW w:w="3654" w:type="dxa"/>
            <w:tcBorders>
              <w:top w:val="single" w:sz="4" w:space="0" w:color="000000"/>
              <w:left w:val="single" w:sz="4" w:space="0" w:color="000000"/>
              <w:bottom w:val="single" w:sz="4" w:space="0" w:color="000000"/>
              <w:right w:val="single" w:sz="4" w:space="0" w:color="000000"/>
            </w:tcBorders>
            <w:vAlign w:val="center"/>
          </w:tcPr>
          <w:p w14:paraId="5DA2C8DF" w14:textId="77777777" w:rsidR="008A03C7" w:rsidRPr="00993F6D" w:rsidRDefault="00993F6D">
            <w:pPr>
              <w:widowControl w:val="0"/>
              <w:ind w:left="115"/>
              <w:rPr>
                <w:rFonts w:ascii="Arial" w:hAnsi="Arial" w:cs="Arial"/>
                <w:sz w:val="22"/>
                <w:szCs w:val="22"/>
              </w:rPr>
            </w:pPr>
            <w:r w:rsidRPr="00993F6D">
              <w:rPr>
                <w:rFonts w:ascii="Arial" w:eastAsia="Arial" w:hAnsi="Arial" w:cs="Arial"/>
                <w:b/>
                <w:color w:val="auto"/>
                <w:sz w:val="22"/>
                <w:szCs w:val="22"/>
              </w:rPr>
              <w:t>Text to speech</w:t>
            </w:r>
            <w:r w:rsidRPr="00993F6D">
              <w:rPr>
                <w:rFonts w:ascii="Arial" w:eastAsia="Arial" w:hAnsi="Arial" w:cs="Arial"/>
                <w:color w:val="auto"/>
                <w:sz w:val="22"/>
                <w:szCs w:val="22"/>
              </w:rPr>
              <w:t xml:space="preserve"> - ability to include student name, school name, date, period, and school phone number for attendance calls</w:t>
            </w:r>
            <w:r w:rsidR="000F650F">
              <w:rPr>
                <w:rFonts w:ascii="Arial" w:eastAsia="Arial" w:hAnsi="Arial" w:cs="Arial"/>
                <w:color w:val="auto"/>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4900EA4E" w14:textId="77777777" w:rsidR="008A03C7" w:rsidRPr="00993F6D"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43297D44" w14:textId="77777777" w:rsidR="008A03C7" w:rsidRPr="00993F6D" w:rsidRDefault="008A03C7">
            <w:pPr>
              <w:rPr>
                <w:rFonts w:ascii="Arial" w:hAnsi="Arial" w:cs="Arial"/>
                <w:sz w:val="22"/>
                <w:szCs w:val="22"/>
              </w:rPr>
            </w:pPr>
          </w:p>
        </w:tc>
      </w:tr>
      <w:tr w:rsidR="008A03C7" w:rsidRPr="00593D4C" w14:paraId="6D4C53CB"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7BC784F6" w14:textId="77777777" w:rsidR="008A03C7" w:rsidRPr="00993F6D" w:rsidRDefault="008A03C7">
            <w:pPr>
              <w:rPr>
                <w:rFonts w:ascii="Arial" w:hAnsi="Arial" w:cs="Arial"/>
                <w:sz w:val="22"/>
                <w:szCs w:val="22"/>
              </w:rPr>
            </w:pPr>
            <w:r w:rsidRPr="00993F6D">
              <w:rPr>
                <w:rFonts w:ascii="Arial" w:hAnsi="Arial" w:cs="Arial"/>
                <w:sz w:val="22"/>
                <w:szCs w:val="22"/>
              </w:rPr>
              <w:t>13</w:t>
            </w:r>
          </w:p>
        </w:tc>
        <w:tc>
          <w:tcPr>
            <w:tcW w:w="3654" w:type="dxa"/>
            <w:tcBorders>
              <w:top w:val="single" w:sz="4" w:space="0" w:color="000000"/>
              <w:left w:val="single" w:sz="4" w:space="0" w:color="000000"/>
              <w:bottom w:val="single" w:sz="4" w:space="0" w:color="000000"/>
              <w:right w:val="single" w:sz="4" w:space="0" w:color="000000"/>
            </w:tcBorders>
            <w:vAlign w:val="center"/>
          </w:tcPr>
          <w:p w14:paraId="3044C821" w14:textId="77777777" w:rsidR="008A03C7" w:rsidRPr="00993F6D" w:rsidRDefault="00993F6D">
            <w:pPr>
              <w:widowControl w:val="0"/>
              <w:ind w:left="115"/>
              <w:rPr>
                <w:rFonts w:ascii="Arial" w:hAnsi="Arial" w:cs="Arial"/>
                <w:sz w:val="22"/>
                <w:szCs w:val="22"/>
              </w:rPr>
            </w:pPr>
            <w:r w:rsidRPr="00993F6D">
              <w:rPr>
                <w:rFonts w:ascii="Arial" w:eastAsia="Arial" w:hAnsi="Arial" w:cs="Arial"/>
                <w:b/>
                <w:sz w:val="22"/>
                <w:szCs w:val="22"/>
              </w:rPr>
              <w:t>Recorded messages</w:t>
            </w:r>
            <w:r w:rsidRPr="00993F6D">
              <w:rPr>
                <w:rFonts w:ascii="Arial" w:eastAsia="Arial" w:hAnsi="Arial" w:cs="Arial"/>
                <w:sz w:val="22"/>
                <w:szCs w:val="22"/>
              </w:rPr>
              <w:t xml:space="preserve"> – ability to deliver recorded messages</w:t>
            </w:r>
            <w:r w:rsidR="000F650F">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59BE7014" w14:textId="77777777" w:rsidR="008A03C7" w:rsidRPr="00993F6D"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79DEA427" w14:textId="77777777" w:rsidR="008A03C7" w:rsidRPr="00993F6D" w:rsidRDefault="008A03C7">
            <w:pPr>
              <w:rPr>
                <w:rFonts w:ascii="Arial" w:hAnsi="Arial" w:cs="Arial"/>
                <w:sz w:val="22"/>
                <w:szCs w:val="22"/>
              </w:rPr>
            </w:pPr>
          </w:p>
        </w:tc>
      </w:tr>
      <w:tr w:rsidR="008A03C7" w:rsidRPr="00593D4C" w14:paraId="3B313AF4"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243774AE" w14:textId="77777777" w:rsidR="008A03C7" w:rsidRPr="00993F6D" w:rsidRDefault="008A03C7">
            <w:pPr>
              <w:rPr>
                <w:rFonts w:ascii="Arial" w:hAnsi="Arial" w:cs="Arial"/>
                <w:sz w:val="22"/>
                <w:szCs w:val="22"/>
              </w:rPr>
            </w:pPr>
            <w:r w:rsidRPr="00993F6D">
              <w:rPr>
                <w:rFonts w:ascii="Arial" w:hAnsi="Arial" w:cs="Arial"/>
                <w:sz w:val="22"/>
                <w:szCs w:val="22"/>
              </w:rPr>
              <w:t>14</w:t>
            </w:r>
          </w:p>
        </w:tc>
        <w:tc>
          <w:tcPr>
            <w:tcW w:w="3654" w:type="dxa"/>
            <w:tcBorders>
              <w:top w:val="single" w:sz="4" w:space="0" w:color="000000"/>
              <w:left w:val="single" w:sz="4" w:space="0" w:color="000000"/>
              <w:bottom w:val="single" w:sz="4" w:space="0" w:color="000000"/>
              <w:right w:val="single" w:sz="4" w:space="0" w:color="000000"/>
            </w:tcBorders>
            <w:vAlign w:val="center"/>
          </w:tcPr>
          <w:p w14:paraId="7E83FA45" w14:textId="77777777" w:rsidR="008A03C7" w:rsidRPr="00993F6D" w:rsidRDefault="00993F6D">
            <w:pPr>
              <w:widowControl w:val="0"/>
              <w:ind w:left="115"/>
              <w:rPr>
                <w:rFonts w:ascii="Arial" w:hAnsi="Arial" w:cs="Arial"/>
                <w:sz w:val="22"/>
                <w:szCs w:val="22"/>
              </w:rPr>
            </w:pPr>
            <w:r w:rsidRPr="00993F6D">
              <w:rPr>
                <w:rFonts w:ascii="Arial" w:eastAsia="Arial" w:hAnsi="Arial" w:cs="Arial"/>
                <w:b/>
                <w:sz w:val="22"/>
                <w:szCs w:val="22"/>
              </w:rPr>
              <w:t xml:space="preserve">Templates </w:t>
            </w:r>
            <w:r w:rsidRPr="00993F6D">
              <w:rPr>
                <w:rFonts w:ascii="Arial" w:eastAsia="Arial" w:hAnsi="Arial" w:cs="Arial"/>
                <w:sz w:val="22"/>
                <w:szCs w:val="22"/>
              </w:rPr>
              <w:t>– allow for templates to be used for common notifications such as attendance, lock down, emergencies, etc</w:t>
            </w:r>
            <w:r w:rsidR="000F650F">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282518B6" w14:textId="77777777" w:rsidR="008A03C7" w:rsidRPr="00993F6D"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3231CA78" w14:textId="77777777" w:rsidR="008A03C7" w:rsidRPr="00993F6D" w:rsidRDefault="008A03C7">
            <w:pPr>
              <w:rPr>
                <w:rFonts w:ascii="Arial" w:hAnsi="Arial" w:cs="Arial"/>
                <w:sz w:val="22"/>
                <w:szCs w:val="22"/>
              </w:rPr>
            </w:pPr>
          </w:p>
        </w:tc>
      </w:tr>
      <w:tr w:rsidR="008A03C7" w:rsidRPr="00593D4C" w14:paraId="75DCF350"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6AAF88EA" w14:textId="77777777" w:rsidR="008A03C7" w:rsidRPr="00993F6D" w:rsidRDefault="008A03C7">
            <w:pPr>
              <w:rPr>
                <w:rFonts w:ascii="Arial" w:hAnsi="Arial" w:cs="Arial"/>
                <w:sz w:val="22"/>
                <w:szCs w:val="22"/>
              </w:rPr>
            </w:pPr>
            <w:r w:rsidRPr="00993F6D">
              <w:rPr>
                <w:rFonts w:ascii="Arial" w:hAnsi="Arial" w:cs="Arial"/>
                <w:sz w:val="22"/>
                <w:szCs w:val="22"/>
              </w:rPr>
              <w:t>15</w:t>
            </w:r>
          </w:p>
        </w:tc>
        <w:tc>
          <w:tcPr>
            <w:tcW w:w="3654" w:type="dxa"/>
            <w:tcBorders>
              <w:top w:val="single" w:sz="4" w:space="0" w:color="000000"/>
              <w:left w:val="single" w:sz="4" w:space="0" w:color="000000"/>
              <w:bottom w:val="single" w:sz="4" w:space="0" w:color="000000"/>
              <w:right w:val="single" w:sz="4" w:space="0" w:color="000000"/>
            </w:tcBorders>
            <w:vAlign w:val="center"/>
          </w:tcPr>
          <w:p w14:paraId="6B2476E3" w14:textId="77777777" w:rsidR="008A03C7" w:rsidRPr="00993F6D" w:rsidRDefault="00993F6D">
            <w:pPr>
              <w:widowControl w:val="0"/>
              <w:ind w:left="115"/>
              <w:rPr>
                <w:rFonts w:ascii="Arial" w:hAnsi="Arial" w:cs="Arial"/>
                <w:sz w:val="22"/>
                <w:szCs w:val="22"/>
              </w:rPr>
            </w:pPr>
            <w:r w:rsidRPr="00993F6D">
              <w:rPr>
                <w:rFonts w:ascii="Arial" w:eastAsia="Arial" w:hAnsi="Arial" w:cs="Arial"/>
                <w:b/>
                <w:sz w:val="22"/>
                <w:szCs w:val="22"/>
              </w:rPr>
              <w:t>Prioritization</w:t>
            </w:r>
            <w:r w:rsidRPr="00993F6D">
              <w:rPr>
                <w:rFonts w:ascii="Arial" w:eastAsia="Arial" w:hAnsi="Arial" w:cs="Arial"/>
                <w:sz w:val="22"/>
                <w:szCs w:val="22"/>
              </w:rPr>
              <w:t xml:space="preserve"> – ability to prioritize selected call lists to first call the numbers either closest to a location or furthest away from a location</w:t>
            </w:r>
            <w:r w:rsidR="000F650F">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70F1C24C" w14:textId="77777777" w:rsidR="008A03C7" w:rsidRPr="00993F6D"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05B7C3BE" w14:textId="77777777" w:rsidR="008A03C7" w:rsidRPr="00993F6D" w:rsidRDefault="008A03C7">
            <w:pPr>
              <w:rPr>
                <w:rFonts w:ascii="Arial" w:hAnsi="Arial" w:cs="Arial"/>
                <w:sz w:val="22"/>
                <w:szCs w:val="22"/>
              </w:rPr>
            </w:pPr>
          </w:p>
        </w:tc>
      </w:tr>
      <w:tr w:rsidR="008A03C7" w:rsidRPr="00593D4C" w14:paraId="1ADA5F1F"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386F331B" w14:textId="77777777" w:rsidR="008A03C7" w:rsidRPr="00993F6D" w:rsidRDefault="008A03C7">
            <w:pPr>
              <w:rPr>
                <w:rFonts w:ascii="Arial" w:hAnsi="Arial" w:cs="Arial"/>
                <w:sz w:val="22"/>
                <w:szCs w:val="22"/>
              </w:rPr>
            </w:pPr>
            <w:r w:rsidRPr="00993F6D">
              <w:rPr>
                <w:rFonts w:ascii="Arial" w:hAnsi="Arial" w:cs="Arial"/>
                <w:sz w:val="22"/>
                <w:szCs w:val="22"/>
              </w:rPr>
              <w:t>16</w:t>
            </w:r>
          </w:p>
        </w:tc>
        <w:tc>
          <w:tcPr>
            <w:tcW w:w="3654" w:type="dxa"/>
            <w:tcBorders>
              <w:top w:val="single" w:sz="4" w:space="0" w:color="000000"/>
              <w:left w:val="single" w:sz="4" w:space="0" w:color="000000"/>
              <w:bottom w:val="single" w:sz="4" w:space="0" w:color="000000"/>
              <w:right w:val="single" w:sz="4" w:space="0" w:color="000000"/>
            </w:tcBorders>
            <w:vAlign w:val="center"/>
          </w:tcPr>
          <w:p w14:paraId="1D087425" w14:textId="77777777" w:rsidR="008A03C7" w:rsidRPr="00993F6D" w:rsidRDefault="00993F6D">
            <w:pPr>
              <w:widowControl w:val="0"/>
              <w:ind w:left="115"/>
              <w:rPr>
                <w:rFonts w:ascii="Arial" w:hAnsi="Arial" w:cs="Arial"/>
                <w:sz w:val="22"/>
                <w:szCs w:val="22"/>
              </w:rPr>
            </w:pPr>
            <w:r w:rsidRPr="00993F6D">
              <w:rPr>
                <w:rFonts w:ascii="Arial" w:eastAsia="Arial" w:hAnsi="Arial" w:cs="Arial"/>
                <w:b/>
                <w:sz w:val="22"/>
                <w:szCs w:val="22"/>
              </w:rPr>
              <w:t>Interactive capability</w:t>
            </w:r>
            <w:r w:rsidRPr="00993F6D">
              <w:rPr>
                <w:rFonts w:ascii="Arial" w:eastAsia="Arial" w:hAnsi="Arial" w:cs="Arial"/>
                <w:sz w:val="22"/>
                <w:szCs w:val="22"/>
              </w:rPr>
              <w:t xml:space="preserve"> - interactive capability by using touch-tone responses; ability for recipient to respond to notifications via touch-tone telephones, i</w:t>
            </w:r>
            <w:r w:rsidR="000F650F">
              <w:rPr>
                <w:rFonts w:ascii="Arial" w:eastAsia="Arial" w:hAnsi="Arial" w:cs="Arial"/>
                <w:sz w:val="22"/>
                <w:szCs w:val="22"/>
              </w:rPr>
              <w:t xml:space="preserve">ncluding smart phones.  </w:t>
            </w:r>
          </w:p>
        </w:tc>
        <w:tc>
          <w:tcPr>
            <w:tcW w:w="1656" w:type="dxa"/>
            <w:tcBorders>
              <w:top w:val="single" w:sz="4" w:space="0" w:color="000000"/>
              <w:left w:val="single" w:sz="4" w:space="0" w:color="000000"/>
              <w:bottom w:val="single" w:sz="4" w:space="0" w:color="000000"/>
              <w:right w:val="single" w:sz="4" w:space="0" w:color="000000"/>
            </w:tcBorders>
            <w:vAlign w:val="center"/>
          </w:tcPr>
          <w:p w14:paraId="685C610B" w14:textId="77777777" w:rsidR="008A03C7" w:rsidRPr="00993F6D"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3B03C647" w14:textId="77777777" w:rsidR="008A03C7" w:rsidRPr="00993F6D" w:rsidRDefault="008A03C7">
            <w:pPr>
              <w:rPr>
                <w:rFonts w:ascii="Arial" w:hAnsi="Arial" w:cs="Arial"/>
                <w:sz w:val="22"/>
                <w:szCs w:val="22"/>
              </w:rPr>
            </w:pPr>
          </w:p>
        </w:tc>
      </w:tr>
      <w:tr w:rsidR="008A03C7" w:rsidRPr="00593D4C" w14:paraId="3002EC9B"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467FED1F" w14:textId="2EBA81C3" w:rsidR="008A03C7" w:rsidRPr="00993F6D" w:rsidRDefault="008A03C7">
            <w:pPr>
              <w:rPr>
                <w:rFonts w:ascii="Arial" w:hAnsi="Arial" w:cs="Arial"/>
                <w:sz w:val="22"/>
                <w:szCs w:val="22"/>
              </w:rPr>
            </w:pPr>
            <w:r w:rsidRPr="00993F6D">
              <w:rPr>
                <w:rFonts w:ascii="Arial" w:hAnsi="Arial" w:cs="Arial"/>
                <w:sz w:val="22"/>
                <w:szCs w:val="22"/>
              </w:rPr>
              <w:t>17</w:t>
            </w:r>
          </w:p>
        </w:tc>
        <w:tc>
          <w:tcPr>
            <w:tcW w:w="3654" w:type="dxa"/>
            <w:tcBorders>
              <w:top w:val="single" w:sz="4" w:space="0" w:color="000000"/>
              <w:left w:val="single" w:sz="4" w:space="0" w:color="000000"/>
              <w:bottom w:val="single" w:sz="4" w:space="0" w:color="000000"/>
              <w:right w:val="single" w:sz="4" w:space="0" w:color="000000"/>
            </w:tcBorders>
            <w:vAlign w:val="center"/>
          </w:tcPr>
          <w:p w14:paraId="34B89554" w14:textId="77777777" w:rsidR="008A03C7" w:rsidRPr="00993F6D" w:rsidRDefault="00993F6D">
            <w:pPr>
              <w:widowControl w:val="0"/>
              <w:ind w:left="115"/>
              <w:rPr>
                <w:rFonts w:ascii="Arial" w:hAnsi="Arial" w:cs="Arial"/>
                <w:sz w:val="22"/>
                <w:szCs w:val="22"/>
              </w:rPr>
            </w:pPr>
            <w:r w:rsidRPr="00993F6D">
              <w:rPr>
                <w:rFonts w:ascii="Arial" w:eastAsia="Arial" w:hAnsi="Arial" w:cs="Arial"/>
                <w:b/>
                <w:sz w:val="22"/>
                <w:szCs w:val="22"/>
              </w:rPr>
              <w:t>Repeat</w:t>
            </w:r>
            <w:r w:rsidRPr="00993F6D">
              <w:rPr>
                <w:rFonts w:ascii="Arial" w:eastAsia="Arial" w:hAnsi="Arial" w:cs="Arial"/>
                <w:sz w:val="22"/>
                <w:szCs w:val="22"/>
              </w:rPr>
              <w:t xml:space="preserve"> – ability to repeat messages when requested by notification recipient</w:t>
            </w:r>
            <w:r w:rsidR="000F650F">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284593E7" w14:textId="77777777" w:rsidR="008A03C7" w:rsidRPr="00993F6D"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1047DD56" w14:textId="77777777" w:rsidR="008A03C7" w:rsidRPr="00993F6D" w:rsidRDefault="008A03C7">
            <w:pPr>
              <w:rPr>
                <w:rFonts w:ascii="Arial" w:hAnsi="Arial" w:cs="Arial"/>
                <w:sz w:val="22"/>
                <w:szCs w:val="22"/>
              </w:rPr>
            </w:pPr>
          </w:p>
        </w:tc>
      </w:tr>
      <w:tr w:rsidR="008A03C7" w:rsidRPr="00593D4C" w14:paraId="465B9026"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7B3BD145" w14:textId="77777777" w:rsidR="008A03C7" w:rsidRPr="00993F6D" w:rsidRDefault="008A03C7">
            <w:pPr>
              <w:rPr>
                <w:rFonts w:ascii="Arial" w:hAnsi="Arial" w:cs="Arial"/>
                <w:sz w:val="22"/>
                <w:szCs w:val="22"/>
              </w:rPr>
            </w:pPr>
            <w:r w:rsidRPr="00993F6D">
              <w:rPr>
                <w:rFonts w:ascii="Arial" w:hAnsi="Arial" w:cs="Arial"/>
                <w:sz w:val="22"/>
                <w:szCs w:val="22"/>
              </w:rPr>
              <w:t>18</w:t>
            </w:r>
          </w:p>
        </w:tc>
        <w:tc>
          <w:tcPr>
            <w:tcW w:w="3654" w:type="dxa"/>
            <w:tcBorders>
              <w:top w:val="single" w:sz="4" w:space="0" w:color="000000"/>
              <w:left w:val="single" w:sz="4" w:space="0" w:color="000000"/>
              <w:bottom w:val="single" w:sz="4" w:space="0" w:color="000000"/>
              <w:right w:val="single" w:sz="4" w:space="0" w:color="000000"/>
            </w:tcBorders>
            <w:vAlign w:val="center"/>
          </w:tcPr>
          <w:p w14:paraId="40D83189" w14:textId="77777777" w:rsidR="008A03C7" w:rsidRPr="00993F6D" w:rsidRDefault="00993F6D">
            <w:pPr>
              <w:widowControl w:val="0"/>
              <w:ind w:left="115"/>
              <w:rPr>
                <w:rFonts w:ascii="Arial" w:hAnsi="Arial" w:cs="Arial"/>
                <w:sz w:val="22"/>
                <w:szCs w:val="22"/>
              </w:rPr>
            </w:pPr>
            <w:r w:rsidRPr="00993F6D">
              <w:rPr>
                <w:rFonts w:ascii="Arial" w:eastAsia="Arial" w:hAnsi="Arial" w:cs="Arial"/>
                <w:b/>
                <w:sz w:val="22"/>
                <w:szCs w:val="22"/>
              </w:rPr>
              <w:t>Attachments</w:t>
            </w:r>
            <w:r w:rsidRPr="00993F6D">
              <w:rPr>
                <w:rFonts w:ascii="Arial" w:eastAsia="Arial" w:hAnsi="Arial" w:cs="Arial"/>
                <w:sz w:val="22"/>
                <w:szCs w:val="22"/>
              </w:rPr>
              <w:t xml:space="preserve"> – ability for text based notification media (email, etc.) to include attachments with supporting or additional information, photo files, etc</w:t>
            </w:r>
            <w:r w:rsidR="000F650F">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40F13D25" w14:textId="77777777" w:rsidR="008A03C7" w:rsidRPr="00993F6D"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01C38F42" w14:textId="77777777" w:rsidR="008A03C7" w:rsidRPr="00993F6D" w:rsidRDefault="008A03C7">
            <w:pPr>
              <w:rPr>
                <w:rFonts w:ascii="Arial" w:hAnsi="Arial" w:cs="Arial"/>
                <w:sz w:val="22"/>
                <w:szCs w:val="22"/>
              </w:rPr>
            </w:pPr>
          </w:p>
        </w:tc>
      </w:tr>
      <w:tr w:rsidR="008A03C7" w:rsidRPr="00593D4C" w14:paraId="3B833D68"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41B5CBFC" w14:textId="77777777" w:rsidR="008A03C7" w:rsidRPr="00993F6D" w:rsidRDefault="008A03C7">
            <w:pPr>
              <w:rPr>
                <w:rFonts w:ascii="Arial" w:hAnsi="Arial" w:cs="Arial"/>
                <w:sz w:val="22"/>
                <w:szCs w:val="22"/>
              </w:rPr>
            </w:pPr>
            <w:r w:rsidRPr="00993F6D">
              <w:rPr>
                <w:rFonts w:ascii="Arial" w:hAnsi="Arial" w:cs="Arial"/>
                <w:sz w:val="22"/>
                <w:szCs w:val="22"/>
              </w:rPr>
              <w:t>19</w:t>
            </w:r>
          </w:p>
        </w:tc>
        <w:tc>
          <w:tcPr>
            <w:tcW w:w="3654" w:type="dxa"/>
            <w:tcBorders>
              <w:top w:val="single" w:sz="4" w:space="0" w:color="000000"/>
              <w:left w:val="single" w:sz="4" w:space="0" w:color="000000"/>
              <w:bottom w:val="single" w:sz="4" w:space="0" w:color="000000"/>
              <w:right w:val="single" w:sz="4" w:space="0" w:color="000000"/>
            </w:tcBorders>
            <w:vAlign w:val="center"/>
          </w:tcPr>
          <w:p w14:paraId="765F6CA4" w14:textId="77777777" w:rsidR="008A03C7" w:rsidRPr="00993F6D" w:rsidRDefault="00993F6D">
            <w:pPr>
              <w:widowControl w:val="0"/>
              <w:ind w:left="115"/>
              <w:rPr>
                <w:rFonts w:ascii="Arial" w:hAnsi="Arial" w:cs="Arial"/>
                <w:sz w:val="22"/>
                <w:szCs w:val="22"/>
              </w:rPr>
            </w:pPr>
            <w:r w:rsidRPr="00993F6D">
              <w:rPr>
                <w:rFonts w:ascii="Arial" w:eastAsia="Arial" w:hAnsi="Arial" w:cs="Arial"/>
                <w:b/>
                <w:sz w:val="22"/>
                <w:szCs w:val="22"/>
              </w:rPr>
              <w:t xml:space="preserve">Preview </w:t>
            </w:r>
            <w:r w:rsidRPr="00993F6D">
              <w:rPr>
                <w:rFonts w:ascii="Arial" w:eastAsia="Arial" w:hAnsi="Arial" w:cs="Arial"/>
                <w:sz w:val="22"/>
                <w:szCs w:val="22"/>
              </w:rPr>
              <w:t>– ability to preview a notification prior to delivery</w:t>
            </w:r>
            <w:r w:rsidR="000F650F">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45D7D793" w14:textId="77777777" w:rsidR="008A03C7" w:rsidRPr="00993F6D"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0475EFF5" w14:textId="77777777" w:rsidR="008A03C7" w:rsidRPr="00993F6D" w:rsidRDefault="008A03C7">
            <w:pPr>
              <w:rPr>
                <w:rFonts w:ascii="Arial" w:hAnsi="Arial" w:cs="Arial"/>
                <w:sz w:val="22"/>
                <w:szCs w:val="22"/>
              </w:rPr>
            </w:pPr>
          </w:p>
        </w:tc>
      </w:tr>
      <w:tr w:rsidR="008A03C7" w:rsidRPr="00593D4C" w14:paraId="1335F11F"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34D7897C" w14:textId="77777777" w:rsidR="008A03C7" w:rsidRPr="00993F6D" w:rsidRDefault="008A03C7">
            <w:pPr>
              <w:rPr>
                <w:rFonts w:ascii="Arial" w:hAnsi="Arial" w:cs="Arial"/>
                <w:sz w:val="22"/>
                <w:szCs w:val="22"/>
              </w:rPr>
            </w:pPr>
            <w:r w:rsidRPr="00993F6D">
              <w:rPr>
                <w:rFonts w:ascii="Arial" w:hAnsi="Arial" w:cs="Arial"/>
                <w:sz w:val="22"/>
                <w:szCs w:val="22"/>
              </w:rPr>
              <w:t>20</w:t>
            </w:r>
          </w:p>
        </w:tc>
        <w:tc>
          <w:tcPr>
            <w:tcW w:w="3654" w:type="dxa"/>
            <w:tcBorders>
              <w:top w:val="single" w:sz="4" w:space="0" w:color="000000"/>
              <w:left w:val="single" w:sz="4" w:space="0" w:color="000000"/>
              <w:bottom w:val="single" w:sz="4" w:space="0" w:color="000000"/>
              <w:right w:val="single" w:sz="4" w:space="0" w:color="000000"/>
            </w:tcBorders>
            <w:vAlign w:val="center"/>
          </w:tcPr>
          <w:p w14:paraId="4BC2378F" w14:textId="77777777" w:rsidR="008A03C7" w:rsidRPr="00993F6D" w:rsidRDefault="00993F6D">
            <w:pPr>
              <w:widowControl w:val="0"/>
              <w:ind w:left="115"/>
              <w:rPr>
                <w:rFonts w:ascii="Arial" w:hAnsi="Arial" w:cs="Arial"/>
                <w:sz w:val="22"/>
                <w:szCs w:val="22"/>
              </w:rPr>
            </w:pPr>
            <w:r w:rsidRPr="00993F6D">
              <w:rPr>
                <w:rFonts w:ascii="Arial" w:eastAsia="Arial" w:hAnsi="Arial" w:cs="Arial"/>
                <w:b/>
                <w:sz w:val="22"/>
                <w:szCs w:val="22"/>
              </w:rPr>
              <w:t>Inter-agency Notifications</w:t>
            </w:r>
            <w:r w:rsidRPr="00993F6D">
              <w:rPr>
                <w:rFonts w:ascii="Arial" w:eastAsia="Arial" w:hAnsi="Arial" w:cs="Arial"/>
                <w:sz w:val="22"/>
                <w:szCs w:val="22"/>
              </w:rPr>
              <w:t xml:space="preserve"> – include a mechanism by which to designate notifications to local, county, state or federal emergency agencies or organizations</w:t>
            </w:r>
            <w:r w:rsidR="000F650F">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74DA36CC" w14:textId="77777777" w:rsidR="008A03C7" w:rsidRPr="00993F6D"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727525BE" w14:textId="77777777" w:rsidR="008A03C7" w:rsidRPr="00993F6D" w:rsidRDefault="008A03C7">
            <w:pPr>
              <w:rPr>
                <w:rFonts w:ascii="Arial" w:hAnsi="Arial" w:cs="Arial"/>
                <w:sz w:val="22"/>
                <w:szCs w:val="22"/>
              </w:rPr>
            </w:pPr>
          </w:p>
        </w:tc>
      </w:tr>
      <w:tr w:rsidR="008A03C7" w:rsidRPr="00593D4C" w14:paraId="37154776"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176FF8EC" w14:textId="77777777" w:rsidR="008A03C7" w:rsidRPr="00993F6D" w:rsidRDefault="008A03C7">
            <w:pPr>
              <w:rPr>
                <w:rFonts w:ascii="Arial" w:hAnsi="Arial" w:cs="Arial"/>
                <w:sz w:val="22"/>
                <w:szCs w:val="22"/>
              </w:rPr>
            </w:pPr>
            <w:r w:rsidRPr="00993F6D">
              <w:rPr>
                <w:rFonts w:ascii="Arial" w:hAnsi="Arial" w:cs="Arial"/>
                <w:sz w:val="22"/>
                <w:szCs w:val="22"/>
              </w:rPr>
              <w:t>21</w:t>
            </w:r>
          </w:p>
        </w:tc>
        <w:tc>
          <w:tcPr>
            <w:tcW w:w="3654" w:type="dxa"/>
            <w:tcBorders>
              <w:top w:val="single" w:sz="4" w:space="0" w:color="000000"/>
              <w:left w:val="single" w:sz="4" w:space="0" w:color="000000"/>
              <w:bottom w:val="single" w:sz="4" w:space="0" w:color="000000"/>
              <w:right w:val="single" w:sz="4" w:space="0" w:color="000000"/>
            </w:tcBorders>
            <w:vAlign w:val="center"/>
          </w:tcPr>
          <w:p w14:paraId="3DAD343A" w14:textId="77777777" w:rsidR="008A03C7" w:rsidRPr="00993F6D" w:rsidRDefault="00993F6D">
            <w:pPr>
              <w:widowControl w:val="0"/>
              <w:ind w:left="115"/>
              <w:rPr>
                <w:rFonts w:ascii="Arial" w:hAnsi="Arial" w:cs="Arial"/>
                <w:sz w:val="22"/>
                <w:szCs w:val="22"/>
              </w:rPr>
            </w:pPr>
            <w:r w:rsidRPr="00993F6D">
              <w:rPr>
                <w:rFonts w:ascii="Arial" w:eastAsia="Arial" w:hAnsi="Arial" w:cs="Arial"/>
                <w:b/>
                <w:sz w:val="22"/>
                <w:szCs w:val="22"/>
              </w:rPr>
              <w:t>Targeting</w:t>
            </w:r>
            <w:r w:rsidRPr="00993F6D">
              <w:rPr>
                <w:rFonts w:ascii="Arial" w:eastAsia="Arial" w:hAnsi="Arial" w:cs="Arial"/>
                <w:sz w:val="22"/>
                <w:szCs w:val="22"/>
              </w:rPr>
              <w:t xml:space="preserve"> – Beyond the various forms of grouping described above, the System must incorporate a targeting mechanism for notifications to a targeted classification within a particular group.  Targeting capabilities should include at a minimum, the ability to target subgr</w:t>
            </w:r>
            <w:r w:rsidR="000F650F">
              <w:rPr>
                <w:rFonts w:ascii="Arial" w:eastAsia="Arial" w:hAnsi="Arial" w:cs="Arial"/>
                <w:sz w:val="22"/>
                <w:szCs w:val="22"/>
              </w:rPr>
              <w:t>oups by type within a group.</w:t>
            </w:r>
          </w:p>
        </w:tc>
        <w:tc>
          <w:tcPr>
            <w:tcW w:w="1656" w:type="dxa"/>
            <w:tcBorders>
              <w:top w:val="single" w:sz="4" w:space="0" w:color="000000"/>
              <w:left w:val="single" w:sz="4" w:space="0" w:color="000000"/>
              <w:bottom w:val="single" w:sz="4" w:space="0" w:color="000000"/>
              <w:right w:val="single" w:sz="4" w:space="0" w:color="000000"/>
            </w:tcBorders>
            <w:vAlign w:val="center"/>
          </w:tcPr>
          <w:p w14:paraId="38B95B47" w14:textId="77777777" w:rsidR="008A03C7" w:rsidRPr="00993F6D"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39EF9433" w14:textId="77777777" w:rsidR="008A03C7" w:rsidRPr="00993F6D" w:rsidRDefault="008A03C7">
            <w:pPr>
              <w:rPr>
                <w:rFonts w:ascii="Arial" w:hAnsi="Arial" w:cs="Arial"/>
                <w:sz w:val="22"/>
                <w:szCs w:val="22"/>
              </w:rPr>
            </w:pPr>
          </w:p>
        </w:tc>
      </w:tr>
      <w:tr w:rsidR="008A03C7" w:rsidRPr="00593D4C" w14:paraId="2DD533AB"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46635907" w14:textId="77777777" w:rsidR="008A03C7" w:rsidRPr="00993F6D" w:rsidRDefault="008A03C7">
            <w:pPr>
              <w:rPr>
                <w:rFonts w:ascii="Arial" w:hAnsi="Arial" w:cs="Arial"/>
                <w:sz w:val="22"/>
                <w:szCs w:val="22"/>
              </w:rPr>
            </w:pPr>
            <w:r w:rsidRPr="00993F6D">
              <w:rPr>
                <w:rFonts w:ascii="Arial" w:hAnsi="Arial" w:cs="Arial"/>
                <w:sz w:val="22"/>
                <w:szCs w:val="22"/>
              </w:rPr>
              <w:t>22</w:t>
            </w:r>
          </w:p>
        </w:tc>
        <w:tc>
          <w:tcPr>
            <w:tcW w:w="3654" w:type="dxa"/>
            <w:tcBorders>
              <w:top w:val="single" w:sz="4" w:space="0" w:color="000000"/>
              <w:left w:val="single" w:sz="4" w:space="0" w:color="000000"/>
              <w:bottom w:val="single" w:sz="4" w:space="0" w:color="000000"/>
              <w:right w:val="single" w:sz="4" w:space="0" w:color="000000"/>
            </w:tcBorders>
            <w:vAlign w:val="center"/>
          </w:tcPr>
          <w:p w14:paraId="6C5B2F3E" w14:textId="77777777" w:rsidR="008A03C7" w:rsidRPr="00993F6D" w:rsidRDefault="00993F6D">
            <w:pPr>
              <w:widowControl w:val="0"/>
              <w:ind w:left="115"/>
              <w:rPr>
                <w:rFonts w:ascii="Arial" w:hAnsi="Arial" w:cs="Arial"/>
                <w:sz w:val="22"/>
                <w:szCs w:val="22"/>
              </w:rPr>
            </w:pPr>
            <w:r w:rsidRPr="00993F6D">
              <w:rPr>
                <w:rFonts w:ascii="Arial" w:eastAsia="Arial" w:hAnsi="Arial" w:cs="Arial"/>
                <w:b/>
                <w:sz w:val="22"/>
                <w:szCs w:val="22"/>
                <w:highlight w:val="white"/>
              </w:rPr>
              <w:t xml:space="preserve">Wrong Number </w:t>
            </w:r>
            <w:r w:rsidRPr="00993F6D">
              <w:rPr>
                <w:rFonts w:ascii="Arial" w:eastAsia="Arial" w:hAnsi="Arial" w:cs="Arial"/>
                <w:sz w:val="22"/>
                <w:szCs w:val="22"/>
                <w:highlight w:val="white"/>
              </w:rPr>
              <w:t xml:space="preserve">– ability to allow the recipient to respond that the number called by the System is a wrong number by pressing a key on a touch-tone telephone, including </w:t>
            </w:r>
            <w:r w:rsidR="000F650F">
              <w:rPr>
                <w:rFonts w:ascii="Arial" w:eastAsia="Arial" w:hAnsi="Arial" w:cs="Arial"/>
                <w:sz w:val="22"/>
                <w:szCs w:val="22"/>
                <w:highlight w:val="white"/>
              </w:rPr>
              <w:t xml:space="preserve">smart phones. </w:t>
            </w:r>
          </w:p>
        </w:tc>
        <w:tc>
          <w:tcPr>
            <w:tcW w:w="1656" w:type="dxa"/>
            <w:tcBorders>
              <w:top w:val="single" w:sz="4" w:space="0" w:color="000000"/>
              <w:left w:val="single" w:sz="4" w:space="0" w:color="000000"/>
              <w:bottom w:val="single" w:sz="4" w:space="0" w:color="000000"/>
              <w:right w:val="single" w:sz="4" w:space="0" w:color="000000"/>
            </w:tcBorders>
            <w:vAlign w:val="center"/>
          </w:tcPr>
          <w:p w14:paraId="0130453A" w14:textId="77777777" w:rsidR="008A03C7" w:rsidRPr="00993F6D"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33DC8488" w14:textId="77777777" w:rsidR="008A03C7" w:rsidRPr="00993F6D" w:rsidRDefault="008A03C7">
            <w:pPr>
              <w:rPr>
                <w:rFonts w:ascii="Arial" w:hAnsi="Arial" w:cs="Arial"/>
                <w:sz w:val="22"/>
                <w:szCs w:val="22"/>
              </w:rPr>
            </w:pPr>
          </w:p>
        </w:tc>
      </w:tr>
      <w:tr w:rsidR="008A03C7" w:rsidRPr="00593D4C" w14:paraId="681C5001"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672BF96E" w14:textId="77777777" w:rsidR="008A03C7" w:rsidRPr="00993F6D" w:rsidRDefault="008A03C7">
            <w:pPr>
              <w:rPr>
                <w:rFonts w:ascii="Arial" w:hAnsi="Arial" w:cs="Arial"/>
                <w:sz w:val="22"/>
                <w:szCs w:val="22"/>
              </w:rPr>
            </w:pPr>
            <w:r w:rsidRPr="00993F6D">
              <w:rPr>
                <w:rFonts w:ascii="Arial" w:hAnsi="Arial" w:cs="Arial"/>
                <w:sz w:val="22"/>
                <w:szCs w:val="22"/>
              </w:rPr>
              <w:t>23</w:t>
            </w:r>
          </w:p>
        </w:tc>
        <w:tc>
          <w:tcPr>
            <w:tcW w:w="3654" w:type="dxa"/>
            <w:tcBorders>
              <w:top w:val="single" w:sz="4" w:space="0" w:color="000000"/>
              <w:left w:val="single" w:sz="4" w:space="0" w:color="000000"/>
              <w:bottom w:val="single" w:sz="4" w:space="0" w:color="000000"/>
              <w:right w:val="single" w:sz="4" w:space="0" w:color="000000"/>
            </w:tcBorders>
            <w:vAlign w:val="center"/>
          </w:tcPr>
          <w:p w14:paraId="1D0CCC0A" w14:textId="77777777" w:rsidR="008A03C7" w:rsidRPr="00993F6D" w:rsidRDefault="00993F6D" w:rsidP="000F650F">
            <w:pPr>
              <w:widowControl w:val="0"/>
              <w:ind w:left="115"/>
              <w:rPr>
                <w:rFonts w:ascii="Arial" w:hAnsi="Arial" w:cs="Arial"/>
                <w:sz w:val="22"/>
                <w:szCs w:val="22"/>
              </w:rPr>
            </w:pPr>
            <w:r w:rsidRPr="00993F6D">
              <w:rPr>
                <w:rFonts w:ascii="Arial" w:eastAsia="Arial" w:hAnsi="Arial" w:cs="Arial"/>
                <w:b/>
                <w:sz w:val="22"/>
                <w:szCs w:val="22"/>
              </w:rPr>
              <w:t xml:space="preserve">Log </w:t>
            </w:r>
            <w:r w:rsidRPr="00993F6D">
              <w:rPr>
                <w:rFonts w:ascii="Arial" w:eastAsia="Arial" w:hAnsi="Arial" w:cs="Arial"/>
                <w:sz w:val="22"/>
                <w:szCs w:val="22"/>
              </w:rPr>
              <w:t>– The System shall track all attempted notifications.  A System log shall include type of message, the attempted delivery date and time, the delivery status, the message text or recording, the contact name, the contact address, the student name and the student ID number.  This log shall be easily searchable by any of these parameters</w:t>
            </w:r>
            <w:r w:rsidR="000F650F">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0EFC59FA" w14:textId="77777777" w:rsidR="008A03C7" w:rsidRPr="00993F6D"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02148418" w14:textId="77777777" w:rsidR="008A03C7" w:rsidRPr="00993F6D" w:rsidRDefault="008A03C7">
            <w:pPr>
              <w:rPr>
                <w:rFonts w:ascii="Arial" w:hAnsi="Arial" w:cs="Arial"/>
                <w:sz w:val="22"/>
                <w:szCs w:val="22"/>
              </w:rPr>
            </w:pPr>
          </w:p>
        </w:tc>
      </w:tr>
      <w:tr w:rsidR="008A03C7" w:rsidRPr="00593D4C" w14:paraId="32BF3C11" w14:textId="77777777" w:rsidTr="00CB64F1">
        <w:trPr>
          <w:jc w:val="center"/>
        </w:trPr>
        <w:tc>
          <w:tcPr>
            <w:tcW w:w="9489" w:type="dxa"/>
            <w:gridSpan w:val="4"/>
            <w:shd w:val="clear" w:color="auto" w:fill="C0C0C0"/>
            <w:vAlign w:val="center"/>
          </w:tcPr>
          <w:p w14:paraId="2136148D" w14:textId="77777777" w:rsidR="008A03C7" w:rsidRPr="00993F6D" w:rsidRDefault="008A03C7" w:rsidP="00CB64F1">
            <w:pPr>
              <w:rPr>
                <w:rFonts w:ascii="Arial" w:hAnsi="Arial" w:cs="Arial"/>
                <w:sz w:val="22"/>
                <w:szCs w:val="22"/>
              </w:rPr>
            </w:pPr>
            <w:r w:rsidRPr="00993F6D">
              <w:rPr>
                <w:rFonts w:ascii="Arial" w:eastAsia="Arial" w:hAnsi="Arial" w:cs="Arial"/>
                <w:b/>
                <w:sz w:val="22"/>
                <w:szCs w:val="22"/>
              </w:rPr>
              <w:t>System Administration</w:t>
            </w:r>
          </w:p>
        </w:tc>
      </w:tr>
      <w:tr w:rsidR="008A03C7" w:rsidRPr="00593D4C" w14:paraId="55E517FD"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6D701FA8" w14:textId="77777777" w:rsidR="008A03C7" w:rsidRPr="00173A10" w:rsidRDefault="00F958D9">
            <w:pPr>
              <w:rPr>
                <w:rFonts w:ascii="Arial" w:hAnsi="Arial" w:cs="Arial"/>
                <w:sz w:val="22"/>
                <w:szCs w:val="22"/>
              </w:rPr>
            </w:pPr>
            <w:r w:rsidRPr="00173A10">
              <w:rPr>
                <w:rFonts w:ascii="Arial" w:hAnsi="Arial" w:cs="Arial"/>
                <w:sz w:val="22"/>
                <w:szCs w:val="22"/>
              </w:rPr>
              <w:t>1</w:t>
            </w:r>
          </w:p>
        </w:tc>
        <w:tc>
          <w:tcPr>
            <w:tcW w:w="3654" w:type="dxa"/>
            <w:tcBorders>
              <w:top w:val="single" w:sz="4" w:space="0" w:color="000000"/>
              <w:left w:val="single" w:sz="4" w:space="0" w:color="000000"/>
              <w:bottom w:val="single" w:sz="4" w:space="0" w:color="000000"/>
              <w:right w:val="single" w:sz="4" w:space="0" w:color="000000"/>
            </w:tcBorders>
            <w:vAlign w:val="center"/>
          </w:tcPr>
          <w:p w14:paraId="017B54D0" w14:textId="77777777" w:rsidR="008A03C7" w:rsidRPr="00173A10" w:rsidRDefault="00173A10">
            <w:pPr>
              <w:widowControl w:val="0"/>
              <w:ind w:left="115"/>
              <w:rPr>
                <w:rFonts w:ascii="Arial" w:hAnsi="Arial" w:cs="Arial"/>
                <w:sz w:val="22"/>
                <w:szCs w:val="22"/>
              </w:rPr>
            </w:pPr>
            <w:r w:rsidRPr="00173A10">
              <w:rPr>
                <w:rFonts w:ascii="Arial" w:eastAsia="Arial" w:hAnsi="Arial" w:cs="Arial"/>
                <w:b/>
                <w:sz w:val="22"/>
                <w:szCs w:val="22"/>
              </w:rPr>
              <w:t>Updating –</w:t>
            </w:r>
            <w:r w:rsidRPr="00173A10">
              <w:rPr>
                <w:rFonts w:ascii="Arial" w:eastAsia="Arial" w:hAnsi="Arial" w:cs="Arial"/>
                <w:sz w:val="22"/>
                <w:szCs w:val="22"/>
              </w:rPr>
              <w:t xml:space="preserve"> ability to update the System data and data files (i.e. telephone numbers, email addresses, etc.)  </w:t>
            </w:r>
            <w:proofErr w:type="gramStart"/>
            <w:r w:rsidRPr="00173A10">
              <w:rPr>
                <w:rFonts w:ascii="Arial" w:eastAsia="Arial" w:hAnsi="Arial" w:cs="Arial"/>
                <w:sz w:val="22"/>
                <w:szCs w:val="22"/>
              </w:rPr>
              <w:t>at</w:t>
            </w:r>
            <w:proofErr w:type="gramEnd"/>
            <w:r w:rsidRPr="00173A10">
              <w:rPr>
                <w:rFonts w:ascii="Arial" w:eastAsia="Arial" w:hAnsi="Arial" w:cs="Arial"/>
                <w:sz w:val="22"/>
                <w:szCs w:val="22"/>
              </w:rPr>
              <w:t xml:space="preserve"> a minimum, on a daily basis</w:t>
            </w:r>
            <w:r>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73716EE0" w14:textId="77777777" w:rsidR="008A03C7" w:rsidRPr="00173A10"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61B773DF" w14:textId="77777777" w:rsidR="008A03C7" w:rsidRPr="00173A10" w:rsidRDefault="008A03C7">
            <w:pPr>
              <w:rPr>
                <w:rFonts w:ascii="Arial" w:hAnsi="Arial" w:cs="Arial"/>
                <w:sz w:val="22"/>
                <w:szCs w:val="22"/>
              </w:rPr>
            </w:pPr>
          </w:p>
        </w:tc>
      </w:tr>
      <w:tr w:rsidR="008A03C7" w:rsidRPr="00593D4C" w14:paraId="4FFE5CAB"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50D626EA" w14:textId="77777777" w:rsidR="008A03C7" w:rsidRPr="00173A10" w:rsidRDefault="00F958D9">
            <w:pPr>
              <w:rPr>
                <w:rFonts w:ascii="Arial" w:hAnsi="Arial" w:cs="Arial"/>
                <w:sz w:val="22"/>
                <w:szCs w:val="22"/>
              </w:rPr>
            </w:pPr>
            <w:r w:rsidRPr="00173A10">
              <w:rPr>
                <w:rFonts w:ascii="Arial" w:hAnsi="Arial" w:cs="Arial"/>
                <w:sz w:val="22"/>
                <w:szCs w:val="22"/>
              </w:rPr>
              <w:t>2</w:t>
            </w:r>
          </w:p>
        </w:tc>
        <w:tc>
          <w:tcPr>
            <w:tcW w:w="3654" w:type="dxa"/>
            <w:tcBorders>
              <w:top w:val="single" w:sz="4" w:space="0" w:color="000000"/>
              <w:left w:val="single" w:sz="4" w:space="0" w:color="000000"/>
              <w:bottom w:val="single" w:sz="4" w:space="0" w:color="000000"/>
              <w:right w:val="single" w:sz="4" w:space="0" w:color="000000"/>
            </w:tcBorders>
            <w:vAlign w:val="center"/>
          </w:tcPr>
          <w:p w14:paraId="429FCF53" w14:textId="77777777" w:rsidR="008A03C7" w:rsidRPr="00173A10" w:rsidRDefault="00173A10">
            <w:pPr>
              <w:widowControl w:val="0"/>
              <w:ind w:left="115"/>
              <w:rPr>
                <w:rFonts w:ascii="Arial" w:hAnsi="Arial" w:cs="Arial"/>
                <w:sz w:val="22"/>
                <w:szCs w:val="22"/>
              </w:rPr>
            </w:pPr>
            <w:r w:rsidRPr="00173A10">
              <w:rPr>
                <w:rFonts w:ascii="Arial" w:eastAsia="Arial" w:hAnsi="Arial" w:cs="Arial"/>
                <w:b/>
                <w:sz w:val="22"/>
                <w:szCs w:val="22"/>
              </w:rPr>
              <w:t xml:space="preserve">Administration </w:t>
            </w:r>
            <w:r w:rsidRPr="00173A10">
              <w:rPr>
                <w:rFonts w:ascii="Arial" w:eastAsia="Arial" w:hAnsi="Arial" w:cs="Arial"/>
                <w:sz w:val="22"/>
                <w:szCs w:val="22"/>
              </w:rPr>
              <w:t>– ability to grant System users, different levels of authority to generate select types of messages based on district, department or school role within HCPS.  System must limit and control access to only authorized users and provide for primary and secondary (backup) users to send notifications</w:t>
            </w:r>
            <w:r>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07E187B6" w14:textId="77777777" w:rsidR="008A03C7" w:rsidRPr="00173A10" w:rsidRDefault="008A03C7">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721FFB73" w14:textId="77777777" w:rsidR="008A03C7" w:rsidRPr="00173A10" w:rsidRDefault="008A03C7">
            <w:pPr>
              <w:rPr>
                <w:rFonts w:ascii="Arial" w:hAnsi="Arial" w:cs="Arial"/>
                <w:sz w:val="22"/>
                <w:szCs w:val="22"/>
              </w:rPr>
            </w:pPr>
          </w:p>
        </w:tc>
      </w:tr>
      <w:tr w:rsidR="00F958D9" w:rsidRPr="00593D4C" w14:paraId="0C531BE7"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6C35E98E" w14:textId="77777777" w:rsidR="00F958D9" w:rsidRPr="00173A10" w:rsidRDefault="00F958D9">
            <w:pPr>
              <w:rPr>
                <w:rFonts w:ascii="Arial" w:hAnsi="Arial" w:cs="Arial"/>
                <w:sz w:val="22"/>
                <w:szCs w:val="22"/>
              </w:rPr>
            </w:pPr>
            <w:r w:rsidRPr="00173A10">
              <w:rPr>
                <w:rFonts w:ascii="Arial" w:hAnsi="Arial" w:cs="Arial"/>
                <w:sz w:val="22"/>
                <w:szCs w:val="22"/>
              </w:rPr>
              <w:t>3</w:t>
            </w:r>
          </w:p>
        </w:tc>
        <w:tc>
          <w:tcPr>
            <w:tcW w:w="3654" w:type="dxa"/>
            <w:tcBorders>
              <w:top w:val="single" w:sz="4" w:space="0" w:color="000000"/>
              <w:left w:val="single" w:sz="4" w:space="0" w:color="000000"/>
              <w:bottom w:val="single" w:sz="4" w:space="0" w:color="000000"/>
              <w:right w:val="single" w:sz="4" w:space="0" w:color="000000"/>
            </w:tcBorders>
            <w:vAlign w:val="center"/>
          </w:tcPr>
          <w:p w14:paraId="6B4DD9D4" w14:textId="77777777" w:rsidR="00F958D9" w:rsidRPr="00173A10" w:rsidRDefault="00173A10">
            <w:pPr>
              <w:widowControl w:val="0"/>
              <w:ind w:left="115"/>
              <w:rPr>
                <w:rFonts w:ascii="Arial" w:hAnsi="Arial" w:cs="Arial"/>
                <w:sz w:val="22"/>
                <w:szCs w:val="22"/>
              </w:rPr>
            </w:pPr>
            <w:r w:rsidRPr="00173A10">
              <w:rPr>
                <w:rFonts w:ascii="Arial" w:eastAsia="Arial" w:hAnsi="Arial" w:cs="Arial"/>
                <w:b/>
                <w:sz w:val="22"/>
                <w:szCs w:val="22"/>
              </w:rPr>
              <w:t xml:space="preserve">Backups </w:t>
            </w:r>
            <w:r w:rsidRPr="00173A10">
              <w:rPr>
                <w:rFonts w:ascii="Arial" w:eastAsia="Arial" w:hAnsi="Arial" w:cs="Arial"/>
                <w:sz w:val="22"/>
                <w:szCs w:val="22"/>
              </w:rPr>
              <w:t>– ability to automatically perform backups at minimum on a daily basis</w:t>
            </w:r>
            <w:r>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24AA93ED" w14:textId="77777777" w:rsidR="00F958D9" w:rsidRPr="00173A10" w:rsidRDefault="00F958D9">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3EF9B2F4" w14:textId="77777777" w:rsidR="00F958D9" w:rsidRPr="00173A10" w:rsidRDefault="00F958D9">
            <w:pPr>
              <w:rPr>
                <w:rFonts w:ascii="Arial" w:hAnsi="Arial" w:cs="Arial"/>
                <w:sz w:val="22"/>
                <w:szCs w:val="22"/>
              </w:rPr>
            </w:pPr>
          </w:p>
        </w:tc>
      </w:tr>
      <w:tr w:rsidR="00F958D9" w:rsidRPr="00593D4C" w14:paraId="6F761E9C"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6B62178D" w14:textId="77777777" w:rsidR="00F958D9" w:rsidRPr="00173A10" w:rsidRDefault="00F958D9">
            <w:pPr>
              <w:rPr>
                <w:rFonts w:ascii="Arial" w:hAnsi="Arial" w:cs="Arial"/>
                <w:sz w:val="22"/>
                <w:szCs w:val="22"/>
              </w:rPr>
            </w:pPr>
            <w:r w:rsidRPr="00173A10">
              <w:rPr>
                <w:rFonts w:ascii="Arial" w:hAnsi="Arial" w:cs="Arial"/>
                <w:sz w:val="22"/>
                <w:szCs w:val="22"/>
              </w:rPr>
              <w:t>4</w:t>
            </w:r>
          </w:p>
        </w:tc>
        <w:tc>
          <w:tcPr>
            <w:tcW w:w="3654" w:type="dxa"/>
            <w:tcBorders>
              <w:top w:val="single" w:sz="4" w:space="0" w:color="000000"/>
              <w:left w:val="single" w:sz="4" w:space="0" w:color="000000"/>
              <w:bottom w:val="single" w:sz="4" w:space="0" w:color="000000"/>
              <w:right w:val="single" w:sz="4" w:space="0" w:color="000000"/>
            </w:tcBorders>
            <w:vAlign w:val="center"/>
          </w:tcPr>
          <w:p w14:paraId="2D2E63A0" w14:textId="77777777" w:rsidR="00F958D9" w:rsidRPr="00173A10" w:rsidRDefault="00173A10">
            <w:pPr>
              <w:widowControl w:val="0"/>
              <w:ind w:left="115"/>
              <w:rPr>
                <w:rFonts w:ascii="Arial" w:hAnsi="Arial" w:cs="Arial"/>
                <w:sz w:val="22"/>
                <w:szCs w:val="22"/>
              </w:rPr>
            </w:pPr>
            <w:r w:rsidRPr="00173A10">
              <w:rPr>
                <w:rFonts w:ascii="Arial" w:eastAsia="Arial" w:hAnsi="Arial" w:cs="Arial"/>
                <w:b/>
                <w:sz w:val="22"/>
                <w:szCs w:val="22"/>
              </w:rPr>
              <w:t xml:space="preserve">Archiving </w:t>
            </w:r>
            <w:r w:rsidRPr="00173A10">
              <w:rPr>
                <w:rFonts w:ascii="Arial" w:eastAsia="Arial" w:hAnsi="Arial" w:cs="Arial"/>
                <w:sz w:val="22"/>
                <w:szCs w:val="22"/>
              </w:rPr>
              <w:t>– All voice and text messaging shall be retained for a minimum of 60 days; logs of successful and unsuccessful notifications shall be retained for a minimum of one year</w:t>
            </w:r>
            <w:r>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67B0BE13" w14:textId="77777777" w:rsidR="00F958D9" w:rsidRPr="00173A10" w:rsidRDefault="00F958D9">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0278CDA7" w14:textId="77777777" w:rsidR="00F958D9" w:rsidRPr="00173A10" w:rsidRDefault="00F958D9">
            <w:pPr>
              <w:rPr>
                <w:rFonts w:ascii="Arial" w:hAnsi="Arial" w:cs="Arial"/>
                <w:sz w:val="22"/>
                <w:szCs w:val="22"/>
              </w:rPr>
            </w:pPr>
          </w:p>
        </w:tc>
      </w:tr>
      <w:tr w:rsidR="00F958D9" w:rsidRPr="00593D4C" w14:paraId="7DE11C15"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2181478E" w14:textId="77777777" w:rsidR="00F958D9" w:rsidRPr="00173A10" w:rsidRDefault="00F958D9">
            <w:pPr>
              <w:rPr>
                <w:rFonts w:ascii="Arial" w:hAnsi="Arial" w:cs="Arial"/>
                <w:sz w:val="22"/>
                <w:szCs w:val="22"/>
              </w:rPr>
            </w:pPr>
            <w:r w:rsidRPr="00173A10">
              <w:rPr>
                <w:rFonts w:ascii="Arial" w:hAnsi="Arial" w:cs="Arial"/>
                <w:sz w:val="22"/>
                <w:szCs w:val="22"/>
              </w:rPr>
              <w:t>5</w:t>
            </w:r>
          </w:p>
        </w:tc>
        <w:tc>
          <w:tcPr>
            <w:tcW w:w="3654" w:type="dxa"/>
            <w:tcBorders>
              <w:top w:val="single" w:sz="4" w:space="0" w:color="000000"/>
              <w:left w:val="single" w:sz="4" w:space="0" w:color="000000"/>
              <w:bottom w:val="single" w:sz="4" w:space="0" w:color="000000"/>
              <w:right w:val="single" w:sz="4" w:space="0" w:color="000000"/>
            </w:tcBorders>
            <w:vAlign w:val="center"/>
          </w:tcPr>
          <w:p w14:paraId="77A2C6F5" w14:textId="77777777" w:rsidR="00F958D9" w:rsidRPr="00173A10" w:rsidRDefault="00173A10">
            <w:pPr>
              <w:widowControl w:val="0"/>
              <w:ind w:left="115"/>
              <w:rPr>
                <w:rFonts w:ascii="Arial" w:hAnsi="Arial" w:cs="Arial"/>
                <w:sz w:val="22"/>
                <w:szCs w:val="22"/>
              </w:rPr>
            </w:pPr>
            <w:r>
              <w:rPr>
                <w:rFonts w:ascii="Arial" w:eastAsia="Arial" w:hAnsi="Arial" w:cs="Arial"/>
                <w:sz w:val="22"/>
                <w:szCs w:val="22"/>
                <w:highlight w:val="white"/>
              </w:rPr>
              <w:t>P</w:t>
            </w:r>
            <w:r w:rsidRPr="00173A10">
              <w:rPr>
                <w:rFonts w:ascii="Arial" w:eastAsia="Arial" w:hAnsi="Arial" w:cs="Arial"/>
                <w:sz w:val="22"/>
                <w:szCs w:val="22"/>
                <w:highlight w:val="white"/>
              </w:rPr>
              <w:t>rovide</w:t>
            </w:r>
            <w:r>
              <w:rPr>
                <w:rFonts w:ascii="Arial" w:eastAsia="Arial" w:hAnsi="Arial" w:cs="Arial"/>
                <w:sz w:val="22"/>
                <w:szCs w:val="22"/>
                <w:highlight w:val="white"/>
              </w:rPr>
              <w:t>s</w:t>
            </w:r>
            <w:r w:rsidRPr="00173A10">
              <w:rPr>
                <w:rFonts w:ascii="Arial" w:eastAsia="Arial" w:hAnsi="Arial" w:cs="Arial"/>
                <w:sz w:val="22"/>
                <w:szCs w:val="22"/>
                <w:highlight w:val="white"/>
              </w:rPr>
              <w:t xml:space="preserve"> methods for user account administration that are easy to use and maintain</w:t>
            </w:r>
            <w:r>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3AB7A3EF" w14:textId="77777777" w:rsidR="00F958D9" w:rsidRPr="00173A10" w:rsidRDefault="00F958D9">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3218D646" w14:textId="77777777" w:rsidR="00F958D9" w:rsidRPr="00173A10" w:rsidRDefault="00F958D9">
            <w:pPr>
              <w:rPr>
                <w:rFonts w:ascii="Arial" w:hAnsi="Arial" w:cs="Arial"/>
                <w:sz w:val="22"/>
                <w:szCs w:val="22"/>
              </w:rPr>
            </w:pPr>
          </w:p>
        </w:tc>
      </w:tr>
      <w:tr w:rsidR="00F958D9" w:rsidRPr="00593D4C" w14:paraId="6BE76A92"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3FFF5DF8" w14:textId="77777777" w:rsidR="00F958D9" w:rsidRPr="00173A10" w:rsidRDefault="00F958D9">
            <w:pPr>
              <w:rPr>
                <w:rFonts w:ascii="Arial" w:hAnsi="Arial" w:cs="Arial"/>
                <w:sz w:val="22"/>
                <w:szCs w:val="22"/>
              </w:rPr>
            </w:pPr>
            <w:r w:rsidRPr="00173A10">
              <w:rPr>
                <w:rFonts w:ascii="Arial" w:hAnsi="Arial" w:cs="Arial"/>
                <w:sz w:val="22"/>
                <w:szCs w:val="22"/>
              </w:rPr>
              <w:t>6</w:t>
            </w:r>
          </w:p>
        </w:tc>
        <w:tc>
          <w:tcPr>
            <w:tcW w:w="3654" w:type="dxa"/>
            <w:tcBorders>
              <w:top w:val="single" w:sz="4" w:space="0" w:color="000000"/>
              <w:left w:val="single" w:sz="4" w:space="0" w:color="000000"/>
              <w:bottom w:val="single" w:sz="4" w:space="0" w:color="000000"/>
              <w:right w:val="single" w:sz="4" w:space="0" w:color="000000"/>
            </w:tcBorders>
            <w:vAlign w:val="center"/>
          </w:tcPr>
          <w:p w14:paraId="42C4D52D" w14:textId="77777777" w:rsidR="00F958D9" w:rsidRPr="00173A10" w:rsidRDefault="00173A10">
            <w:pPr>
              <w:widowControl w:val="0"/>
              <w:ind w:left="115"/>
              <w:rPr>
                <w:rFonts w:ascii="Arial" w:hAnsi="Arial" w:cs="Arial"/>
                <w:sz w:val="22"/>
                <w:szCs w:val="22"/>
              </w:rPr>
            </w:pPr>
            <w:r>
              <w:rPr>
                <w:rFonts w:ascii="Arial" w:eastAsia="Arial" w:hAnsi="Arial" w:cs="Arial"/>
                <w:sz w:val="22"/>
                <w:szCs w:val="22"/>
              </w:rPr>
              <w:t>S</w:t>
            </w:r>
            <w:r w:rsidRPr="00173A10">
              <w:rPr>
                <w:rFonts w:ascii="Arial" w:eastAsia="Arial" w:hAnsi="Arial" w:cs="Arial"/>
                <w:sz w:val="22"/>
                <w:szCs w:val="22"/>
              </w:rPr>
              <w:t>upport</w:t>
            </w:r>
            <w:r>
              <w:rPr>
                <w:rFonts w:ascii="Arial" w:eastAsia="Arial" w:hAnsi="Arial" w:cs="Arial"/>
                <w:sz w:val="22"/>
                <w:szCs w:val="22"/>
              </w:rPr>
              <w:t>s</w:t>
            </w:r>
            <w:r w:rsidRPr="00173A10">
              <w:rPr>
                <w:rFonts w:ascii="Arial" w:eastAsia="Arial" w:hAnsi="Arial" w:cs="Arial"/>
                <w:sz w:val="22"/>
                <w:szCs w:val="22"/>
              </w:rPr>
              <w:t xml:space="preserve"> a single sign-on solution that does not require staff or students to have a separate account or password for accessing the System</w:t>
            </w:r>
            <w:r>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1432F046" w14:textId="77777777" w:rsidR="00F958D9" w:rsidRPr="00173A10" w:rsidRDefault="00F958D9">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01386781" w14:textId="77777777" w:rsidR="00F958D9" w:rsidRPr="00173A10" w:rsidRDefault="00F958D9">
            <w:pPr>
              <w:rPr>
                <w:rFonts w:ascii="Arial" w:hAnsi="Arial" w:cs="Arial"/>
                <w:sz w:val="22"/>
                <w:szCs w:val="22"/>
              </w:rPr>
            </w:pPr>
          </w:p>
        </w:tc>
      </w:tr>
      <w:tr w:rsidR="00F958D9" w:rsidRPr="00593D4C" w14:paraId="1FEF9BED"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27F05169" w14:textId="77777777" w:rsidR="00F958D9" w:rsidRPr="00173A10" w:rsidRDefault="00F958D9">
            <w:pPr>
              <w:rPr>
                <w:rFonts w:ascii="Arial" w:hAnsi="Arial" w:cs="Arial"/>
                <w:sz w:val="22"/>
                <w:szCs w:val="22"/>
              </w:rPr>
            </w:pPr>
            <w:r w:rsidRPr="00173A10">
              <w:rPr>
                <w:rFonts w:ascii="Arial" w:hAnsi="Arial" w:cs="Arial"/>
                <w:sz w:val="22"/>
                <w:szCs w:val="22"/>
              </w:rPr>
              <w:t>7</w:t>
            </w:r>
          </w:p>
        </w:tc>
        <w:tc>
          <w:tcPr>
            <w:tcW w:w="3654" w:type="dxa"/>
            <w:tcBorders>
              <w:top w:val="single" w:sz="4" w:space="0" w:color="000000"/>
              <w:left w:val="single" w:sz="4" w:space="0" w:color="000000"/>
              <w:bottom w:val="single" w:sz="4" w:space="0" w:color="000000"/>
              <w:right w:val="single" w:sz="4" w:space="0" w:color="000000"/>
            </w:tcBorders>
            <w:vAlign w:val="center"/>
          </w:tcPr>
          <w:p w14:paraId="496FFD97" w14:textId="77777777" w:rsidR="00F958D9" w:rsidRPr="00173A10" w:rsidRDefault="00173A10">
            <w:pPr>
              <w:widowControl w:val="0"/>
              <w:ind w:left="115"/>
              <w:rPr>
                <w:rFonts w:ascii="Arial" w:hAnsi="Arial" w:cs="Arial"/>
                <w:sz w:val="22"/>
                <w:szCs w:val="22"/>
              </w:rPr>
            </w:pPr>
            <w:r>
              <w:rPr>
                <w:rFonts w:ascii="Arial" w:eastAsia="Arial" w:hAnsi="Arial" w:cs="Arial"/>
                <w:sz w:val="22"/>
                <w:szCs w:val="22"/>
                <w:highlight w:val="white"/>
              </w:rPr>
              <w:t>P</w:t>
            </w:r>
            <w:r w:rsidRPr="00173A10">
              <w:rPr>
                <w:rFonts w:ascii="Arial" w:eastAsia="Arial" w:hAnsi="Arial" w:cs="Arial"/>
                <w:sz w:val="22"/>
                <w:szCs w:val="22"/>
                <w:highlight w:val="white"/>
              </w:rPr>
              <w:t>rovide a means to identify the individual or client using the application, authenticate the individual and determine the authorities and rights granted to that individual as well as a reporting engine for tracking usage and progress</w:t>
            </w:r>
            <w:r>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68605887" w14:textId="77777777" w:rsidR="00F958D9" w:rsidRPr="00173A10" w:rsidRDefault="00F958D9">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5331289B" w14:textId="77777777" w:rsidR="00F958D9" w:rsidRPr="00173A10" w:rsidRDefault="00F958D9">
            <w:pPr>
              <w:rPr>
                <w:rFonts w:ascii="Arial" w:hAnsi="Arial" w:cs="Arial"/>
                <w:sz w:val="22"/>
                <w:szCs w:val="22"/>
              </w:rPr>
            </w:pPr>
          </w:p>
        </w:tc>
      </w:tr>
      <w:tr w:rsidR="00F958D9" w:rsidRPr="00593D4C" w14:paraId="537CA377"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463D8FDD" w14:textId="77777777" w:rsidR="00F958D9" w:rsidRPr="00173A10" w:rsidRDefault="00F958D9">
            <w:pPr>
              <w:rPr>
                <w:rFonts w:ascii="Arial" w:hAnsi="Arial" w:cs="Arial"/>
                <w:sz w:val="22"/>
                <w:szCs w:val="22"/>
              </w:rPr>
            </w:pPr>
            <w:r w:rsidRPr="00173A10">
              <w:rPr>
                <w:rFonts w:ascii="Arial" w:hAnsi="Arial" w:cs="Arial"/>
                <w:sz w:val="22"/>
                <w:szCs w:val="22"/>
              </w:rPr>
              <w:t>8</w:t>
            </w:r>
          </w:p>
        </w:tc>
        <w:tc>
          <w:tcPr>
            <w:tcW w:w="3654" w:type="dxa"/>
            <w:tcBorders>
              <w:top w:val="single" w:sz="4" w:space="0" w:color="000000"/>
              <w:left w:val="single" w:sz="4" w:space="0" w:color="000000"/>
              <w:bottom w:val="single" w:sz="4" w:space="0" w:color="000000"/>
              <w:right w:val="single" w:sz="4" w:space="0" w:color="000000"/>
            </w:tcBorders>
            <w:vAlign w:val="center"/>
          </w:tcPr>
          <w:p w14:paraId="42C4F70A" w14:textId="77777777" w:rsidR="00F958D9" w:rsidRPr="00173A10" w:rsidRDefault="00173A10" w:rsidP="00173A10">
            <w:pPr>
              <w:widowControl w:val="0"/>
              <w:ind w:left="115"/>
              <w:rPr>
                <w:rFonts w:ascii="Arial" w:hAnsi="Arial" w:cs="Arial"/>
                <w:sz w:val="22"/>
                <w:szCs w:val="22"/>
              </w:rPr>
            </w:pPr>
            <w:r w:rsidRPr="00173A10">
              <w:rPr>
                <w:rFonts w:ascii="Arial" w:eastAsia="Arial" w:hAnsi="Arial" w:cs="Arial"/>
                <w:b/>
                <w:sz w:val="22"/>
                <w:szCs w:val="22"/>
              </w:rPr>
              <w:t xml:space="preserve">Administrative Tool </w:t>
            </w:r>
            <w:r w:rsidRPr="00173A10">
              <w:rPr>
                <w:rFonts w:ascii="Arial" w:eastAsia="Arial" w:hAnsi="Arial" w:cs="Arial"/>
                <w:sz w:val="22"/>
                <w:szCs w:val="22"/>
              </w:rPr>
              <w:t xml:space="preserve">– </w:t>
            </w:r>
            <w:r>
              <w:rPr>
                <w:rFonts w:ascii="Arial" w:eastAsia="Arial" w:hAnsi="Arial" w:cs="Arial"/>
                <w:sz w:val="22"/>
                <w:szCs w:val="22"/>
              </w:rPr>
              <w:t>provides a</w:t>
            </w:r>
            <w:r w:rsidRPr="00173A10">
              <w:rPr>
                <w:rFonts w:ascii="Arial" w:eastAsia="Arial" w:hAnsi="Arial" w:cs="Arial"/>
                <w:sz w:val="22"/>
                <w:szCs w:val="22"/>
              </w:rPr>
              <w:t>n administrative utility that allows System users to generate notifications, create and modify groups and configure global settings</w:t>
            </w:r>
            <w:r>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194607BD" w14:textId="77777777" w:rsidR="00F958D9" w:rsidRPr="00173A10" w:rsidRDefault="00F958D9">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2EA38D9E" w14:textId="77777777" w:rsidR="00F958D9" w:rsidRPr="00173A10" w:rsidRDefault="00F958D9">
            <w:pPr>
              <w:rPr>
                <w:rFonts w:ascii="Arial" w:hAnsi="Arial" w:cs="Arial"/>
                <w:sz w:val="22"/>
                <w:szCs w:val="22"/>
              </w:rPr>
            </w:pPr>
          </w:p>
        </w:tc>
      </w:tr>
      <w:tr w:rsidR="00F958D9" w:rsidRPr="00593D4C" w14:paraId="405EC74C"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6F97E77E" w14:textId="77777777" w:rsidR="00F958D9" w:rsidRPr="00173A10" w:rsidRDefault="00F958D9">
            <w:pPr>
              <w:rPr>
                <w:rFonts w:ascii="Arial" w:hAnsi="Arial" w:cs="Arial"/>
                <w:sz w:val="22"/>
                <w:szCs w:val="22"/>
              </w:rPr>
            </w:pPr>
            <w:r w:rsidRPr="00173A10">
              <w:rPr>
                <w:rFonts w:ascii="Arial" w:hAnsi="Arial" w:cs="Arial"/>
                <w:sz w:val="22"/>
                <w:szCs w:val="22"/>
              </w:rPr>
              <w:t>9</w:t>
            </w:r>
          </w:p>
        </w:tc>
        <w:tc>
          <w:tcPr>
            <w:tcW w:w="3654" w:type="dxa"/>
            <w:tcBorders>
              <w:top w:val="single" w:sz="4" w:space="0" w:color="000000"/>
              <w:left w:val="single" w:sz="4" w:space="0" w:color="000000"/>
              <w:bottom w:val="single" w:sz="4" w:space="0" w:color="000000"/>
              <w:right w:val="single" w:sz="4" w:space="0" w:color="000000"/>
            </w:tcBorders>
            <w:vAlign w:val="center"/>
          </w:tcPr>
          <w:p w14:paraId="3198AFC1" w14:textId="77777777" w:rsidR="00F958D9" w:rsidRPr="00173A10" w:rsidRDefault="00173A10" w:rsidP="00173A10">
            <w:pPr>
              <w:widowControl w:val="0"/>
              <w:ind w:left="115"/>
              <w:rPr>
                <w:rFonts w:ascii="Arial" w:hAnsi="Arial" w:cs="Arial"/>
                <w:sz w:val="22"/>
                <w:szCs w:val="22"/>
              </w:rPr>
            </w:pPr>
            <w:r w:rsidRPr="00173A10">
              <w:rPr>
                <w:rFonts w:ascii="Arial" w:eastAsia="Arial" w:hAnsi="Arial" w:cs="Arial"/>
                <w:b/>
                <w:sz w:val="22"/>
                <w:szCs w:val="22"/>
              </w:rPr>
              <w:t>Call Uploads</w:t>
            </w:r>
            <w:r w:rsidRPr="00173A10">
              <w:rPr>
                <w:rFonts w:ascii="Arial" w:eastAsia="Arial" w:hAnsi="Arial" w:cs="Arial"/>
                <w:sz w:val="22"/>
                <w:szCs w:val="22"/>
              </w:rPr>
              <w:t xml:space="preserve"> - provide</w:t>
            </w:r>
            <w:r>
              <w:rPr>
                <w:rFonts w:ascii="Arial" w:eastAsia="Arial" w:hAnsi="Arial" w:cs="Arial"/>
                <w:sz w:val="22"/>
                <w:szCs w:val="22"/>
              </w:rPr>
              <w:t>s</w:t>
            </w:r>
            <w:r w:rsidRPr="00173A10">
              <w:rPr>
                <w:rFonts w:ascii="Arial" w:eastAsia="Arial" w:hAnsi="Arial" w:cs="Arial"/>
                <w:sz w:val="22"/>
                <w:szCs w:val="22"/>
              </w:rPr>
              <w:t xml:space="preserve"> a programmatic interface either through a web API or autonomous upload tool which can be used to schedule calls at a specific time to a list of students or groups.  The interface shall allow for the identification of a list of students or a pre-defined group of students, a pre-defined message, a time that the message should go out, and per-message user-defined fields that can be provisioned with information like School Name, School Telephone Number, Lunch Balance, Bus Number, and Date Information</w:t>
            </w:r>
            <w:r>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499B5701" w14:textId="77777777" w:rsidR="00F958D9" w:rsidRPr="00173A10" w:rsidRDefault="00F958D9">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67659DAC" w14:textId="77777777" w:rsidR="00F958D9" w:rsidRPr="00173A10" w:rsidRDefault="00F958D9">
            <w:pPr>
              <w:rPr>
                <w:rFonts w:ascii="Arial" w:hAnsi="Arial" w:cs="Arial"/>
                <w:sz w:val="22"/>
                <w:szCs w:val="22"/>
              </w:rPr>
            </w:pPr>
          </w:p>
        </w:tc>
      </w:tr>
      <w:tr w:rsidR="00F958D9" w:rsidRPr="00593D4C" w14:paraId="051C3A50" w14:textId="77777777" w:rsidTr="00CB64F1">
        <w:trPr>
          <w:jc w:val="center"/>
        </w:trPr>
        <w:tc>
          <w:tcPr>
            <w:tcW w:w="9489" w:type="dxa"/>
            <w:gridSpan w:val="4"/>
            <w:shd w:val="clear" w:color="auto" w:fill="C0C0C0"/>
            <w:vAlign w:val="center"/>
          </w:tcPr>
          <w:p w14:paraId="0F107319" w14:textId="77777777" w:rsidR="00F958D9" w:rsidRPr="00993F6D" w:rsidRDefault="00F958D9" w:rsidP="00CB64F1">
            <w:pPr>
              <w:rPr>
                <w:rFonts w:ascii="Arial" w:hAnsi="Arial" w:cs="Arial"/>
                <w:sz w:val="22"/>
                <w:szCs w:val="22"/>
              </w:rPr>
            </w:pPr>
            <w:r>
              <w:rPr>
                <w:rFonts w:ascii="Arial" w:eastAsia="Arial" w:hAnsi="Arial" w:cs="Arial"/>
                <w:b/>
                <w:sz w:val="22"/>
                <w:szCs w:val="22"/>
              </w:rPr>
              <w:t>Reporting Requirements</w:t>
            </w:r>
          </w:p>
        </w:tc>
      </w:tr>
      <w:tr w:rsidR="00F958D9" w:rsidRPr="00C64836" w14:paraId="14F2DF75"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26F5B354" w14:textId="77777777" w:rsidR="00F958D9" w:rsidRPr="00C64836" w:rsidRDefault="0037526C">
            <w:pPr>
              <w:rPr>
                <w:rFonts w:ascii="Arial" w:hAnsi="Arial" w:cs="Arial"/>
                <w:sz w:val="22"/>
                <w:szCs w:val="22"/>
              </w:rPr>
            </w:pPr>
            <w:r w:rsidRPr="00C64836">
              <w:rPr>
                <w:rFonts w:ascii="Arial" w:hAnsi="Arial" w:cs="Arial"/>
                <w:sz w:val="22"/>
                <w:szCs w:val="22"/>
              </w:rPr>
              <w:t>1a</w:t>
            </w:r>
          </w:p>
        </w:tc>
        <w:tc>
          <w:tcPr>
            <w:tcW w:w="3654" w:type="dxa"/>
            <w:tcBorders>
              <w:top w:val="single" w:sz="4" w:space="0" w:color="000000"/>
              <w:left w:val="single" w:sz="4" w:space="0" w:color="000000"/>
              <w:bottom w:val="single" w:sz="4" w:space="0" w:color="000000"/>
              <w:right w:val="single" w:sz="4" w:space="0" w:color="000000"/>
            </w:tcBorders>
            <w:vAlign w:val="center"/>
          </w:tcPr>
          <w:p w14:paraId="3AED740F" w14:textId="77777777" w:rsidR="00F958D9" w:rsidRPr="00C64836" w:rsidRDefault="0037526C">
            <w:pPr>
              <w:widowControl w:val="0"/>
              <w:ind w:left="115"/>
              <w:rPr>
                <w:rFonts w:ascii="Arial" w:hAnsi="Arial" w:cs="Arial"/>
                <w:sz w:val="22"/>
                <w:szCs w:val="22"/>
              </w:rPr>
            </w:pPr>
            <w:r w:rsidRPr="00C64836">
              <w:rPr>
                <w:rFonts w:ascii="Arial" w:hAnsi="Arial" w:cs="Arial"/>
                <w:sz w:val="22"/>
                <w:szCs w:val="22"/>
              </w:rPr>
              <w:t>Number of notifications by type</w:t>
            </w:r>
          </w:p>
        </w:tc>
        <w:tc>
          <w:tcPr>
            <w:tcW w:w="1656" w:type="dxa"/>
            <w:tcBorders>
              <w:top w:val="single" w:sz="4" w:space="0" w:color="000000"/>
              <w:left w:val="single" w:sz="4" w:space="0" w:color="000000"/>
              <w:bottom w:val="single" w:sz="4" w:space="0" w:color="000000"/>
              <w:right w:val="single" w:sz="4" w:space="0" w:color="000000"/>
            </w:tcBorders>
            <w:vAlign w:val="center"/>
          </w:tcPr>
          <w:p w14:paraId="428A356C" w14:textId="77777777" w:rsidR="00F958D9" w:rsidRPr="00C64836" w:rsidRDefault="00F958D9">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4B303F22" w14:textId="77777777" w:rsidR="00F958D9" w:rsidRPr="00C64836" w:rsidRDefault="00F958D9">
            <w:pPr>
              <w:rPr>
                <w:rFonts w:ascii="Arial" w:hAnsi="Arial" w:cs="Arial"/>
                <w:sz w:val="20"/>
                <w:szCs w:val="20"/>
              </w:rPr>
            </w:pPr>
          </w:p>
        </w:tc>
      </w:tr>
      <w:tr w:rsidR="00F958D9" w:rsidRPr="00C64836" w14:paraId="2DC31D8D"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447358C1" w14:textId="77777777" w:rsidR="00F958D9" w:rsidRPr="00C64836" w:rsidRDefault="0037526C">
            <w:pPr>
              <w:rPr>
                <w:rFonts w:ascii="Arial" w:hAnsi="Arial" w:cs="Arial"/>
                <w:sz w:val="22"/>
                <w:szCs w:val="22"/>
              </w:rPr>
            </w:pPr>
            <w:r w:rsidRPr="00C64836">
              <w:rPr>
                <w:rFonts w:ascii="Arial" w:hAnsi="Arial" w:cs="Arial"/>
                <w:sz w:val="22"/>
                <w:szCs w:val="22"/>
              </w:rPr>
              <w:t>1b</w:t>
            </w:r>
          </w:p>
        </w:tc>
        <w:tc>
          <w:tcPr>
            <w:tcW w:w="3654" w:type="dxa"/>
            <w:tcBorders>
              <w:top w:val="single" w:sz="4" w:space="0" w:color="000000"/>
              <w:left w:val="single" w:sz="4" w:space="0" w:color="000000"/>
              <w:bottom w:val="single" w:sz="4" w:space="0" w:color="000000"/>
              <w:right w:val="single" w:sz="4" w:space="0" w:color="000000"/>
            </w:tcBorders>
            <w:vAlign w:val="center"/>
          </w:tcPr>
          <w:p w14:paraId="1820C85F" w14:textId="77777777" w:rsidR="00F958D9" w:rsidRPr="00C64836" w:rsidRDefault="004564D1">
            <w:pPr>
              <w:widowControl w:val="0"/>
              <w:ind w:left="115"/>
              <w:rPr>
                <w:rFonts w:ascii="Arial" w:hAnsi="Arial" w:cs="Arial"/>
                <w:sz w:val="22"/>
                <w:szCs w:val="22"/>
              </w:rPr>
            </w:pPr>
            <w:r>
              <w:rPr>
                <w:rFonts w:ascii="Arial" w:eastAsia="Arial" w:hAnsi="Arial" w:cs="Arial"/>
                <w:sz w:val="22"/>
                <w:szCs w:val="22"/>
              </w:rPr>
              <w:t>N</w:t>
            </w:r>
            <w:r w:rsidR="00C64836" w:rsidRPr="00C64836">
              <w:rPr>
                <w:rFonts w:ascii="Arial" w:eastAsia="Arial" w:hAnsi="Arial" w:cs="Arial"/>
                <w:sz w:val="22"/>
                <w:szCs w:val="22"/>
              </w:rPr>
              <w:t>umber of parents served since inception of service</w:t>
            </w:r>
          </w:p>
        </w:tc>
        <w:tc>
          <w:tcPr>
            <w:tcW w:w="1656" w:type="dxa"/>
            <w:tcBorders>
              <w:top w:val="single" w:sz="4" w:space="0" w:color="000000"/>
              <w:left w:val="single" w:sz="4" w:space="0" w:color="000000"/>
              <w:bottom w:val="single" w:sz="4" w:space="0" w:color="000000"/>
              <w:right w:val="single" w:sz="4" w:space="0" w:color="000000"/>
            </w:tcBorders>
            <w:vAlign w:val="center"/>
          </w:tcPr>
          <w:p w14:paraId="3CB39956" w14:textId="77777777" w:rsidR="00F958D9" w:rsidRPr="00C64836" w:rsidRDefault="00F958D9">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510E5441" w14:textId="77777777" w:rsidR="00F958D9" w:rsidRPr="00C64836" w:rsidRDefault="00F958D9">
            <w:pPr>
              <w:rPr>
                <w:rFonts w:ascii="Arial" w:hAnsi="Arial" w:cs="Arial"/>
                <w:sz w:val="20"/>
                <w:szCs w:val="20"/>
              </w:rPr>
            </w:pPr>
          </w:p>
        </w:tc>
      </w:tr>
      <w:tr w:rsidR="00F958D9" w:rsidRPr="00C64836" w14:paraId="0B2CE0C7"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31517F31" w14:textId="77777777" w:rsidR="00F958D9" w:rsidRPr="00C64836" w:rsidRDefault="0037526C">
            <w:pPr>
              <w:rPr>
                <w:rFonts w:ascii="Arial" w:hAnsi="Arial" w:cs="Arial"/>
                <w:sz w:val="22"/>
                <w:szCs w:val="22"/>
              </w:rPr>
            </w:pPr>
            <w:r w:rsidRPr="00C64836">
              <w:rPr>
                <w:rFonts w:ascii="Arial" w:hAnsi="Arial" w:cs="Arial"/>
                <w:sz w:val="22"/>
                <w:szCs w:val="22"/>
              </w:rPr>
              <w:t>1c</w:t>
            </w:r>
          </w:p>
        </w:tc>
        <w:tc>
          <w:tcPr>
            <w:tcW w:w="3654" w:type="dxa"/>
            <w:tcBorders>
              <w:top w:val="single" w:sz="4" w:space="0" w:color="000000"/>
              <w:left w:val="single" w:sz="4" w:space="0" w:color="000000"/>
              <w:bottom w:val="single" w:sz="4" w:space="0" w:color="000000"/>
              <w:right w:val="single" w:sz="4" w:space="0" w:color="000000"/>
            </w:tcBorders>
            <w:vAlign w:val="center"/>
          </w:tcPr>
          <w:p w14:paraId="1E8953E5" w14:textId="77777777" w:rsidR="00F958D9" w:rsidRPr="00C64836" w:rsidRDefault="004564D1">
            <w:pPr>
              <w:widowControl w:val="0"/>
              <w:ind w:left="115"/>
              <w:rPr>
                <w:rFonts w:ascii="Arial" w:hAnsi="Arial" w:cs="Arial"/>
                <w:sz w:val="22"/>
                <w:szCs w:val="22"/>
              </w:rPr>
            </w:pPr>
            <w:r>
              <w:rPr>
                <w:rFonts w:ascii="Arial" w:eastAsia="Arial" w:hAnsi="Arial" w:cs="Arial"/>
                <w:sz w:val="22"/>
                <w:szCs w:val="22"/>
              </w:rPr>
              <w:t>N</w:t>
            </w:r>
            <w:r w:rsidR="00C64836" w:rsidRPr="00C64836">
              <w:rPr>
                <w:rFonts w:ascii="Arial" w:eastAsia="Arial" w:hAnsi="Arial" w:cs="Arial"/>
                <w:sz w:val="22"/>
                <w:szCs w:val="22"/>
              </w:rPr>
              <w:t>umber of students served since inception of service</w:t>
            </w:r>
          </w:p>
        </w:tc>
        <w:tc>
          <w:tcPr>
            <w:tcW w:w="1656" w:type="dxa"/>
            <w:tcBorders>
              <w:top w:val="single" w:sz="4" w:space="0" w:color="000000"/>
              <w:left w:val="single" w:sz="4" w:space="0" w:color="000000"/>
              <w:bottom w:val="single" w:sz="4" w:space="0" w:color="000000"/>
              <w:right w:val="single" w:sz="4" w:space="0" w:color="000000"/>
            </w:tcBorders>
            <w:vAlign w:val="center"/>
          </w:tcPr>
          <w:p w14:paraId="15642A8C" w14:textId="77777777" w:rsidR="00F958D9" w:rsidRPr="00C64836" w:rsidRDefault="00F958D9">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3EC0F2BC" w14:textId="77777777" w:rsidR="00F958D9" w:rsidRPr="00C64836" w:rsidRDefault="00F958D9">
            <w:pPr>
              <w:rPr>
                <w:rFonts w:ascii="Arial" w:hAnsi="Arial" w:cs="Arial"/>
                <w:sz w:val="20"/>
                <w:szCs w:val="20"/>
              </w:rPr>
            </w:pPr>
          </w:p>
        </w:tc>
      </w:tr>
      <w:tr w:rsidR="0037526C" w:rsidRPr="00C64836" w14:paraId="57366596"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53B7FAE6" w14:textId="77777777" w:rsidR="0037526C" w:rsidRPr="00C64836" w:rsidRDefault="0037526C">
            <w:pPr>
              <w:rPr>
                <w:rFonts w:ascii="Arial" w:hAnsi="Arial" w:cs="Arial"/>
                <w:sz w:val="22"/>
                <w:szCs w:val="22"/>
              </w:rPr>
            </w:pPr>
            <w:r w:rsidRPr="00C64836">
              <w:rPr>
                <w:rFonts w:ascii="Arial" w:hAnsi="Arial" w:cs="Arial"/>
                <w:sz w:val="22"/>
                <w:szCs w:val="22"/>
              </w:rPr>
              <w:t>1d</w:t>
            </w:r>
          </w:p>
        </w:tc>
        <w:tc>
          <w:tcPr>
            <w:tcW w:w="3654" w:type="dxa"/>
            <w:tcBorders>
              <w:top w:val="single" w:sz="4" w:space="0" w:color="000000"/>
              <w:left w:val="single" w:sz="4" w:space="0" w:color="000000"/>
              <w:bottom w:val="single" w:sz="4" w:space="0" w:color="000000"/>
              <w:right w:val="single" w:sz="4" w:space="0" w:color="000000"/>
            </w:tcBorders>
            <w:vAlign w:val="center"/>
          </w:tcPr>
          <w:p w14:paraId="542123C4" w14:textId="77777777" w:rsidR="0037526C" w:rsidRPr="00C64836" w:rsidRDefault="004564D1">
            <w:pPr>
              <w:widowControl w:val="0"/>
              <w:ind w:left="115"/>
              <w:rPr>
                <w:rFonts w:ascii="Arial" w:hAnsi="Arial" w:cs="Arial"/>
                <w:sz w:val="22"/>
                <w:szCs w:val="22"/>
              </w:rPr>
            </w:pPr>
            <w:r>
              <w:rPr>
                <w:rFonts w:ascii="Arial" w:eastAsia="Arial" w:hAnsi="Arial" w:cs="Arial"/>
                <w:sz w:val="22"/>
                <w:szCs w:val="22"/>
              </w:rPr>
              <w:t>N</w:t>
            </w:r>
            <w:r w:rsidR="00C64836" w:rsidRPr="00C64836">
              <w:rPr>
                <w:rFonts w:ascii="Arial" w:eastAsia="Arial" w:hAnsi="Arial" w:cs="Arial"/>
                <w:sz w:val="22"/>
                <w:szCs w:val="22"/>
              </w:rPr>
              <w:t>umber of households served since inception of service</w:t>
            </w:r>
          </w:p>
        </w:tc>
        <w:tc>
          <w:tcPr>
            <w:tcW w:w="1656" w:type="dxa"/>
            <w:tcBorders>
              <w:top w:val="single" w:sz="4" w:space="0" w:color="000000"/>
              <w:left w:val="single" w:sz="4" w:space="0" w:color="000000"/>
              <w:bottom w:val="single" w:sz="4" w:space="0" w:color="000000"/>
              <w:right w:val="single" w:sz="4" w:space="0" w:color="000000"/>
            </w:tcBorders>
            <w:vAlign w:val="center"/>
          </w:tcPr>
          <w:p w14:paraId="16660AB8" w14:textId="77777777" w:rsidR="0037526C" w:rsidRPr="00C64836" w:rsidRDefault="0037526C">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63B5F9A0" w14:textId="77777777" w:rsidR="0037526C" w:rsidRPr="00C64836" w:rsidRDefault="0037526C">
            <w:pPr>
              <w:rPr>
                <w:rFonts w:ascii="Arial" w:hAnsi="Arial" w:cs="Arial"/>
                <w:sz w:val="20"/>
                <w:szCs w:val="20"/>
              </w:rPr>
            </w:pPr>
          </w:p>
        </w:tc>
      </w:tr>
      <w:tr w:rsidR="0037526C" w:rsidRPr="00C64836" w14:paraId="4FACBBEF"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5CE40C00" w14:textId="77777777" w:rsidR="0037526C" w:rsidRPr="00C64836" w:rsidRDefault="0037526C">
            <w:pPr>
              <w:rPr>
                <w:rFonts w:ascii="Arial" w:hAnsi="Arial" w:cs="Arial"/>
                <w:sz w:val="22"/>
                <w:szCs w:val="22"/>
              </w:rPr>
            </w:pPr>
            <w:r w:rsidRPr="00C64836">
              <w:rPr>
                <w:rFonts w:ascii="Arial" w:hAnsi="Arial" w:cs="Arial"/>
                <w:sz w:val="22"/>
                <w:szCs w:val="22"/>
              </w:rPr>
              <w:t>1e</w:t>
            </w:r>
          </w:p>
        </w:tc>
        <w:tc>
          <w:tcPr>
            <w:tcW w:w="3654" w:type="dxa"/>
            <w:tcBorders>
              <w:top w:val="single" w:sz="4" w:space="0" w:color="000000"/>
              <w:left w:val="single" w:sz="4" w:space="0" w:color="000000"/>
              <w:bottom w:val="single" w:sz="4" w:space="0" w:color="000000"/>
              <w:right w:val="single" w:sz="4" w:space="0" w:color="000000"/>
            </w:tcBorders>
            <w:vAlign w:val="center"/>
          </w:tcPr>
          <w:p w14:paraId="33AD340B" w14:textId="77777777" w:rsidR="0037526C" w:rsidRPr="00C64836" w:rsidRDefault="004564D1">
            <w:pPr>
              <w:widowControl w:val="0"/>
              <w:ind w:left="115"/>
              <w:rPr>
                <w:rFonts w:ascii="Arial" w:hAnsi="Arial" w:cs="Arial"/>
                <w:sz w:val="22"/>
                <w:szCs w:val="22"/>
              </w:rPr>
            </w:pPr>
            <w:r>
              <w:rPr>
                <w:rFonts w:ascii="Arial" w:eastAsia="Arial" w:hAnsi="Arial" w:cs="Arial"/>
                <w:sz w:val="22"/>
                <w:szCs w:val="22"/>
              </w:rPr>
              <w:t>N</w:t>
            </w:r>
            <w:r w:rsidR="00C64836" w:rsidRPr="00C64836">
              <w:rPr>
                <w:rFonts w:ascii="Arial" w:eastAsia="Arial" w:hAnsi="Arial" w:cs="Arial"/>
                <w:sz w:val="22"/>
                <w:szCs w:val="22"/>
              </w:rPr>
              <w:t>umber of parents served since inception of service by type of notification</w:t>
            </w:r>
          </w:p>
        </w:tc>
        <w:tc>
          <w:tcPr>
            <w:tcW w:w="1656" w:type="dxa"/>
            <w:tcBorders>
              <w:top w:val="single" w:sz="4" w:space="0" w:color="000000"/>
              <w:left w:val="single" w:sz="4" w:space="0" w:color="000000"/>
              <w:bottom w:val="single" w:sz="4" w:space="0" w:color="000000"/>
              <w:right w:val="single" w:sz="4" w:space="0" w:color="000000"/>
            </w:tcBorders>
            <w:vAlign w:val="center"/>
          </w:tcPr>
          <w:p w14:paraId="16B24DE2" w14:textId="77777777" w:rsidR="0037526C" w:rsidRPr="00C64836" w:rsidRDefault="0037526C">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5162A04E" w14:textId="77777777" w:rsidR="0037526C" w:rsidRPr="00C64836" w:rsidRDefault="0037526C">
            <w:pPr>
              <w:rPr>
                <w:rFonts w:ascii="Arial" w:hAnsi="Arial" w:cs="Arial"/>
                <w:sz w:val="20"/>
                <w:szCs w:val="20"/>
              </w:rPr>
            </w:pPr>
          </w:p>
        </w:tc>
      </w:tr>
      <w:tr w:rsidR="0037526C" w:rsidRPr="00C64836" w14:paraId="0B707D7F"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30B2935F" w14:textId="77777777" w:rsidR="0037526C" w:rsidRPr="00C64836" w:rsidRDefault="0037526C">
            <w:pPr>
              <w:rPr>
                <w:rFonts w:ascii="Arial" w:hAnsi="Arial" w:cs="Arial"/>
                <w:sz w:val="22"/>
                <w:szCs w:val="22"/>
              </w:rPr>
            </w:pPr>
            <w:r w:rsidRPr="00C64836">
              <w:rPr>
                <w:rFonts w:ascii="Arial" w:hAnsi="Arial" w:cs="Arial"/>
                <w:sz w:val="22"/>
                <w:szCs w:val="22"/>
              </w:rPr>
              <w:t>1f</w:t>
            </w:r>
          </w:p>
        </w:tc>
        <w:tc>
          <w:tcPr>
            <w:tcW w:w="3654" w:type="dxa"/>
            <w:tcBorders>
              <w:top w:val="single" w:sz="4" w:space="0" w:color="000000"/>
              <w:left w:val="single" w:sz="4" w:space="0" w:color="000000"/>
              <w:bottom w:val="single" w:sz="4" w:space="0" w:color="000000"/>
              <w:right w:val="single" w:sz="4" w:space="0" w:color="000000"/>
            </w:tcBorders>
            <w:vAlign w:val="center"/>
          </w:tcPr>
          <w:p w14:paraId="4DCC6B4B" w14:textId="77777777" w:rsidR="0037526C" w:rsidRPr="00C64836" w:rsidRDefault="004564D1">
            <w:pPr>
              <w:widowControl w:val="0"/>
              <w:ind w:left="115"/>
              <w:rPr>
                <w:rFonts w:ascii="Arial" w:hAnsi="Arial" w:cs="Arial"/>
                <w:sz w:val="22"/>
                <w:szCs w:val="22"/>
              </w:rPr>
            </w:pPr>
            <w:r>
              <w:rPr>
                <w:rFonts w:ascii="Arial" w:eastAsia="Arial" w:hAnsi="Arial" w:cs="Arial"/>
                <w:sz w:val="22"/>
                <w:szCs w:val="22"/>
              </w:rPr>
              <w:t>N</w:t>
            </w:r>
            <w:r w:rsidR="00C64836" w:rsidRPr="00C64836">
              <w:rPr>
                <w:rFonts w:ascii="Arial" w:eastAsia="Arial" w:hAnsi="Arial" w:cs="Arial"/>
                <w:sz w:val="22"/>
                <w:szCs w:val="22"/>
              </w:rPr>
              <w:t>umber of students served since inception of service by type of notification</w:t>
            </w:r>
          </w:p>
        </w:tc>
        <w:tc>
          <w:tcPr>
            <w:tcW w:w="1656" w:type="dxa"/>
            <w:tcBorders>
              <w:top w:val="single" w:sz="4" w:space="0" w:color="000000"/>
              <w:left w:val="single" w:sz="4" w:space="0" w:color="000000"/>
              <w:bottom w:val="single" w:sz="4" w:space="0" w:color="000000"/>
              <w:right w:val="single" w:sz="4" w:space="0" w:color="000000"/>
            </w:tcBorders>
            <w:vAlign w:val="center"/>
          </w:tcPr>
          <w:p w14:paraId="363CF689" w14:textId="77777777" w:rsidR="0037526C" w:rsidRPr="00C64836" w:rsidRDefault="0037526C">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5BCABAE3" w14:textId="77777777" w:rsidR="0037526C" w:rsidRPr="00C64836" w:rsidRDefault="0037526C">
            <w:pPr>
              <w:rPr>
                <w:rFonts w:ascii="Arial" w:hAnsi="Arial" w:cs="Arial"/>
                <w:sz w:val="20"/>
                <w:szCs w:val="20"/>
              </w:rPr>
            </w:pPr>
          </w:p>
        </w:tc>
      </w:tr>
      <w:tr w:rsidR="0037526C" w:rsidRPr="00C64836" w14:paraId="5E887E82"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758B1B3E" w14:textId="77777777" w:rsidR="0037526C" w:rsidRPr="00C64836" w:rsidRDefault="0037526C">
            <w:pPr>
              <w:rPr>
                <w:rFonts w:ascii="Arial" w:hAnsi="Arial" w:cs="Arial"/>
                <w:sz w:val="22"/>
                <w:szCs w:val="22"/>
              </w:rPr>
            </w:pPr>
            <w:r w:rsidRPr="00C64836">
              <w:rPr>
                <w:rFonts w:ascii="Arial" w:hAnsi="Arial" w:cs="Arial"/>
                <w:sz w:val="22"/>
                <w:szCs w:val="22"/>
              </w:rPr>
              <w:t>1g</w:t>
            </w:r>
          </w:p>
        </w:tc>
        <w:tc>
          <w:tcPr>
            <w:tcW w:w="3654" w:type="dxa"/>
            <w:tcBorders>
              <w:top w:val="single" w:sz="4" w:space="0" w:color="000000"/>
              <w:left w:val="single" w:sz="4" w:space="0" w:color="000000"/>
              <w:bottom w:val="single" w:sz="4" w:space="0" w:color="000000"/>
              <w:right w:val="single" w:sz="4" w:space="0" w:color="000000"/>
            </w:tcBorders>
            <w:vAlign w:val="center"/>
          </w:tcPr>
          <w:p w14:paraId="74A11CDF" w14:textId="77777777" w:rsidR="0037526C" w:rsidRPr="00C64836" w:rsidRDefault="004564D1">
            <w:pPr>
              <w:widowControl w:val="0"/>
              <w:ind w:left="115"/>
              <w:rPr>
                <w:rFonts w:ascii="Arial" w:hAnsi="Arial" w:cs="Arial"/>
                <w:sz w:val="22"/>
                <w:szCs w:val="22"/>
              </w:rPr>
            </w:pPr>
            <w:r>
              <w:rPr>
                <w:rFonts w:ascii="Arial" w:eastAsia="Arial" w:hAnsi="Arial" w:cs="Arial"/>
                <w:sz w:val="22"/>
                <w:szCs w:val="22"/>
              </w:rPr>
              <w:t>N</w:t>
            </w:r>
            <w:r w:rsidR="00C64836" w:rsidRPr="00C64836">
              <w:rPr>
                <w:rFonts w:ascii="Arial" w:eastAsia="Arial" w:hAnsi="Arial" w:cs="Arial"/>
                <w:sz w:val="22"/>
                <w:szCs w:val="22"/>
              </w:rPr>
              <w:t>umber of households served since inception of service by type of notification</w:t>
            </w:r>
          </w:p>
        </w:tc>
        <w:tc>
          <w:tcPr>
            <w:tcW w:w="1656" w:type="dxa"/>
            <w:tcBorders>
              <w:top w:val="single" w:sz="4" w:space="0" w:color="000000"/>
              <w:left w:val="single" w:sz="4" w:space="0" w:color="000000"/>
              <w:bottom w:val="single" w:sz="4" w:space="0" w:color="000000"/>
              <w:right w:val="single" w:sz="4" w:space="0" w:color="000000"/>
            </w:tcBorders>
            <w:vAlign w:val="center"/>
          </w:tcPr>
          <w:p w14:paraId="63DD80E2" w14:textId="77777777" w:rsidR="0037526C" w:rsidRPr="00C64836" w:rsidRDefault="0037526C">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43A65144" w14:textId="77777777" w:rsidR="0037526C" w:rsidRPr="00C64836" w:rsidRDefault="0037526C">
            <w:pPr>
              <w:rPr>
                <w:rFonts w:ascii="Arial" w:hAnsi="Arial" w:cs="Arial"/>
                <w:sz w:val="20"/>
                <w:szCs w:val="20"/>
              </w:rPr>
            </w:pPr>
          </w:p>
        </w:tc>
      </w:tr>
      <w:tr w:rsidR="0037526C" w:rsidRPr="00C64836" w14:paraId="721D02FC"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356A3524" w14:textId="77777777" w:rsidR="0037526C" w:rsidRPr="00C64836" w:rsidRDefault="0037526C">
            <w:pPr>
              <w:rPr>
                <w:rFonts w:ascii="Arial" w:hAnsi="Arial" w:cs="Arial"/>
                <w:sz w:val="22"/>
                <w:szCs w:val="22"/>
              </w:rPr>
            </w:pPr>
            <w:r w:rsidRPr="00C64836">
              <w:rPr>
                <w:rFonts w:ascii="Arial" w:hAnsi="Arial" w:cs="Arial"/>
                <w:sz w:val="22"/>
                <w:szCs w:val="22"/>
              </w:rPr>
              <w:t>1h</w:t>
            </w:r>
          </w:p>
        </w:tc>
        <w:tc>
          <w:tcPr>
            <w:tcW w:w="3654" w:type="dxa"/>
            <w:tcBorders>
              <w:top w:val="single" w:sz="4" w:space="0" w:color="000000"/>
              <w:left w:val="single" w:sz="4" w:space="0" w:color="000000"/>
              <w:bottom w:val="single" w:sz="4" w:space="0" w:color="000000"/>
              <w:right w:val="single" w:sz="4" w:space="0" w:color="000000"/>
            </w:tcBorders>
            <w:vAlign w:val="center"/>
          </w:tcPr>
          <w:p w14:paraId="46857FD8" w14:textId="77777777" w:rsidR="0037526C" w:rsidRPr="00C64836" w:rsidRDefault="004564D1">
            <w:pPr>
              <w:widowControl w:val="0"/>
              <w:ind w:left="115"/>
              <w:rPr>
                <w:rFonts w:ascii="Arial" w:hAnsi="Arial" w:cs="Arial"/>
                <w:sz w:val="22"/>
                <w:szCs w:val="22"/>
              </w:rPr>
            </w:pPr>
            <w:r>
              <w:rPr>
                <w:rFonts w:ascii="Arial" w:eastAsia="Arial" w:hAnsi="Arial" w:cs="Arial"/>
                <w:sz w:val="22"/>
                <w:szCs w:val="22"/>
              </w:rPr>
              <w:t>N</w:t>
            </w:r>
            <w:r w:rsidR="00C64836" w:rsidRPr="00C64836">
              <w:rPr>
                <w:rFonts w:ascii="Arial" w:eastAsia="Arial" w:hAnsi="Arial" w:cs="Arial"/>
                <w:sz w:val="22"/>
                <w:szCs w:val="22"/>
              </w:rPr>
              <w:t>otification compilation statistics, including but not limited to the number and type (Smartphone, telephone, etc.) of successfully delivered and undelivered notifications, as well as the reason for the failed notification (busy, no answer, etc.); notifications confirmed by the user and number of notification retries</w:t>
            </w:r>
          </w:p>
        </w:tc>
        <w:tc>
          <w:tcPr>
            <w:tcW w:w="1656" w:type="dxa"/>
            <w:tcBorders>
              <w:top w:val="single" w:sz="4" w:space="0" w:color="000000"/>
              <w:left w:val="single" w:sz="4" w:space="0" w:color="000000"/>
              <w:bottom w:val="single" w:sz="4" w:space="0" w:color="000000"/>
              <w:right w:val="single" w:sz="4" w:space="0" w:color="000000"/>
            </w:tcBorders>
            <w:vAlign w:val="center"/>
          </w:tcPr>
          <w:p w14:paraId="0A864C2D" w14:textId="77777777" w:rsidR="0037526C" w:rsidRPr="00C64836" w:rsidRDefault="0037526C">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5D25117E" w14:textId="77777777" w:rsidR="0037526C" w:rsidRPr="00C64836" w:rsidRDefault="0037526C">
            <w:pPr>
              <w:rPr>
                <w:rFonts w:ascii="Arial" w:hAnsi="Arial" w:cs="Arial"/>
                <w:sz w:val="20"/>
                <w:szCs w:val="20"/>
              </w:rPr>
            </w:pPr>
          </w:p>
        </w:tc>
      </w:tr>
      <w:tr w:rsidR="0037526C" w:rsidRPr="00C64836" w14:paraId="47DD39D3"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5E08732F" w14:textId="77777777" w:rsidR="0037526C" w:rsidRPr="00C64836" w:rsidRDefault="00C64836">
            <w:pPr>
              <w:rPr>
                <w:rFonts w:ascii="Arial" w:hAnsi="Arial" w:cs="Arial"/>
                <w:sz w:val="22"/>
                <w:szCs w:val="22"/>
              </w:rPr>
            </w:pPr>
            <w:r w:rsidRPr="00C64836">
              <w:rPr>
                <w:rFonts w:ascii="Arial" w:hAnsi="Arial" w:cs="Arial"/>
                <w:sz w:val="22"/>
                <w:szCs w:val="22"/>
              </w:rPr>
              <w:t>1i</w:t>
            </w:r>
          </w:p>
        </w:tc>
        <w:tc>
          <w:tcPr>
            <w:tcW w:w="3654" w:type="dxa"/>
            <w:tcBorders>
              <w:top w:val="single" w:sz="4" w:space="0" w:color="000000"/>
              <w:left w:val="single" w:sz="4" w:space="0" w:color="000000"/>
              <w:bottom w:val="single" w:sz="4" w:space="0" w:color="000000"/>
              <w:right w:val="single" w:sz="4" w:space="0" w:color="000000"/>
            </w:tcBorders>
            <w:vAlign w:val="center"/>
          </w:tcPr>
          <w:p w14:paraId="0537B2D0" w14:textId="77777777" w:rsidR="0037526C" w:rsidRPr="00C64836" w:rsidRDefault="004564D1">
            <w:pPr>
              <w:widowControl w:val="0"/>
              <w:ind w:left="115"/>
              <w:rPr>
                <w:rFonts w:ascii="Arial" w:hAnsi="Arial" w:cs="Arial"/>
                <w:sz w:val="22"/>
                <w:szCs w:val="22"/>
              </w:rPr>
            </w:pPr>
            <w:r>
              <w:rPr>
                <w:rFonts w:ascii="Arial" w:eastAsia="Arial" w:hAnsi="Arial" w:cs="Arial"/>
                <w:sz w:val="22"/>
                <w:szCs w:val="22"/>
              </w:rPr>
              <w:t>N</w:t>
            </w:r>
            <w:r w:rsidR="00C64836" w:rsidRPr="00C64836">
              <w:rPr>
                <w:rFonts w:ascii="Arial" w:eastAsia="Arial" w:hAnsi="Arial" w:cs="Arial"/>
                <w:sz w:val="22"/>
                <w:szCs w:val="22"/>
              </w:rPr>
              <w:t>otifications by name of staff member initiating notification(s).</w:t>
            </w:r>
          </w:p>
        </w:tc>
        <w:tc>
          <w:tcPr>
            <w:tcW w:w="1656" w:type="dxa"/>
            <w:tcBorders>
              <w:top w:val="single" w:sz="4" w:space="0" w:color="000000"/>
              <w:left w:val="single" w:sz="4" w:space="0" w:color="000000"/>
              <w:bottom w:val="single" w:sz="4" w:space="0" w:color="000000"/>
              <w:right w:val="single" w:sz="4" w:space="0" w:color="000000"/>
            </w:tcBorders>
            <w:vAlign w:val="center"/>
          </w:tcPr>
          <w:p w14:paraId="44D375C8" w14:textId="77777777" w:rsidR="0037526C" w:rsidRPr="00C64836" w:rsidRDefault="0037526C">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7F5A578A" w14:textId="77777777" w:rsidR="0037526C" w:rsidRPr="00C64836" w:rsidRDefault="0037526C">
            <w:pPr>
              <w:rPr>
                <w:rFonts w:ascii="Arial" w:hAnsi="Arial" w:cs="Arial"/>
                <w:sz w:val="20"/>
                <w:szCs w:val="20"/>
              </w:rPr>
            </w:pPr>
          </w:p>
        </w:tc>
      </w:tr>
      <w:tr w:rsidR="00C64836" w:rsidRPr="00C64836" w14:paraId="0AD7E7FE"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0D0034B0" w14:textId="77777777" w:rsidR="00C64836" w:rsidRPr="00C64836" w:rsidRDefault="00C64836">
            <w:pPr>
              <w:rPr>
                <w:rFonts w:ascii="Arial" w:hAnsi="Arial" w:cs="Arial"/>
                <w:sz w:val="22"/>
                <w:szCs w:val="22"/>
              </w:rPr>
            </w:pPr>
            <w:r w:rsidRPr="00C64836">
              <w:rPr>
                <w:rFonts w:ascii="Arial" w:hAnsi="Arial" w:cs="Arial"/>
                <w:sz w:val="22"/>
                <w:szCs w:val="22"/>
              </w:rPr>
              <w:t>1j</w:t>
            </w:r>
          </w:p>
        </w:tc>
        <w:tc>
          <w:tcPr>
            <w:tcW w:w="3654" w:type="dxa"/>
            <w:tcBorders>
              <w:top w:val="single" w:sz="4" w:space="0" w:color="000000"/>
              <w:left w:val="single" w:sz="4" w:space="0" w:color="000000"/>
              <w:bottom w:val="single" w:sz="4" w:space="0" w:color="000000"/>
              <w:right w:val="single" w:sz="4" w:space="0" w:color="000000"/>
            </w:tcBorders>
            <w:vAlign w:val="center"/>
          </w:tcPr>
          <w:p w14:paraId="5BF20007" w14:textId="77777777" w:rsidR="00C64836" w:rsidRPr="00C64836" w:rsidRDefault="004564D1">
            <w:pPr>
              <w:widowControl w:val="0"/>
              <w:ind w:left="115"/>
              <w:rPr>
                <w:rFonts w:ascii="Arial" w:hAnsi="Arial" w:cs="Arial"/>
                <w:sz w:val="22"/>
                <w:szCs w:val="22"/>
              </w:rPr>
            </w:pPr>
            <w:r>
              <w:rPr>
                <w:rFonts w:ascii="Arial" w:eastAsia="Arial" w:hAnsi="Arial" w:cs="Arial"/>
                <w:sz w:val="22"/>
                <w:szCs w:val="22"/>
              </w:rPr>
              <w:t>R</w:t>
            </w:r>
            <w:r w:rsidR="00C64836" w:rsidRPr="00C64836">
              <w:rPr>
                <w:rFonts w:ascii="Arial" w:eastAsia="Arial" w:hAnsi="Arial" w:cs="Arial"/>
                <w:sz w:val="22"/>
                <w:szCs w:val="22"/>
              </w:rPr>
              <w:t>esponse times from initiation of notifications to receipt of notifications by HCPS community recipients</w:t>
            </w:r>
          </w:p>
        </w:tc>
        <w:tc>
          <w:tcPr>
            <w:tcW w:w="1656" w:type="dxa"/>
            <w:tcBorders>
              <w:top w:val="single" w:sz="4" w:space="0" w:color="000000"/>
              <w:left w:val="single" w:sz="4" w:space="0" w:color="000000"/>
              <w:bottom w:val="single" w:sz="4" w:space="0" w:color="000000"/>
              <w:right w:val="single" w:sz="4" w:space="0" w:color="000000"/>
            </w:tcBorders>
            <w:vAlign w:val="center"/>
          </w:tcPr>
          <w:p w14:paraId="6DF8004E" w14:textId="77777777" w:rsidR="00C64836" w:rsidRPr="00C64836" w:rsidRDefault="00C64836">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5E30A286" w14:textId="77777777" w:rsidR="00C64836" w:rsidRPr="00C64836" w:rsidRDefault="00C64836">
            <w:pPr>
              <w:rPr>
                <w:rFonts w:ascii="Arial" w:hAnsi="Arial" w:cs="Arial"/>
                <w:sz w:val="20"/>
                <w:szCs w:val="20"/>
              </w:rPr>
            </w:pPr>
          </w:p>
        </w:tc>
      </w:tr>
      <w:tr w:rsidR="0037526C" w:rsidRPr="00C64836" w14:paraId="358E08D7"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17EBB1AD" w14:textId="77777777" w:rsidR="0037526C" w:rsidRPr="00C64836" w:rsidRDefault="0037526C">
            <w:pPr>
              <w:rPr>
                <w:rFonts w:ascii="Arial" w:hAnsi="Arial" w:cs="Arial"/>
                <w:sz w:val="22"/>
                <w:szCs w:val="22"/>
              </w:rPr>
            </w:pPr>
            <w:r w:rsidRPr="00C64836">
              <w:rPr>
                <w:rFonts w:ascii="Arial" w:hAnsi="Arial" w:cs="Arial"/>
                <w:sz w:val="22"/>
                <w:szCs w:val="22"/>
              </w:rPr>
              <w:t>1k</w:t>
            </w:r>
          </w:p>
        </w:tc>
        <w:tc>
          <w:tcPr>
            <w:tcW w:w="3654" w:type="dxa"/>
            <w:tcBorders>
              <w:top w:val="single" w:sz="4" w:space="0" w:color="000000"/>
              <w:left w:val="single" w:sz="4" w:space="0" w:color="000000"/>
              <w:bottom w:val="single" w:sz="4" w:space="0" w:color="000000"/>
              <w:right w:val="single" w:sz="4" w:space="0" w:color="000000"/>
            </w:tcBorders>
            <w:vAlign w:val="center"/>
          </w:tcPr>
          <w:p w14:paraId="480BE861" w14:textId="77777777" w:rsidR="0037526C" w:rsidRPr="00C64836" w:rsidRDefault="004564D1">
            <w:pPr>
              <w:widowControl w:val="0"/>
              <w:ind w:left="115"/>
              <w:rPr>
                <w:rFonts w:ascii="Arial" w:hAnsi="Arial" w:cs="Arial"/>
                <w:sz w:val="22"/>
                <w:szCs w:val="22"/>
              </w:rPr>
            </w:pPr>
            <w:r>
              <w:rPr>
                <w:rFonts w:ascii="Arial" w:eastAsia="Arial" w:hAnsi="Arial" w:cs="Arial"/>
                <w:sz w:val="22"/>
                <w:szCs w:val="22"/>
              </w:rPr>
              <w:t>D</w:t>
            </w:r>
            <w:r w:rsidR="00C64836" w:rsidRPr="00C64836">
              <w:rPr>
                <w:rFonts w:ascii="Arial" w:eastAsia="Arial" w:hAnsi="Arial" w:cs="Arial"/>
                <w:sz w:val="22"/>
                <w:szCs w:val="22"/>
              </w:rPr>
              <w:t>isconnected, operator interception and wrong number telephone numbers</w:t>
            </w:r>
          </w:p>
        </w:tc>
        <w:tc>
          <w:tcPr>
            <w:tcW w:w="1656" w:type="dxa"/>
            <w:tcBorders>
              <w:top w:val="single" w:sz="4" w:space="0" w:color="000000"/>
              <w:left w:val="single" w:sz="4" w:space="0" w:color="000000"/>
              <w:bottom w:val="single" w:sz="4" w:space="0" w:color="000000"/>
              <w:right w:val="single" w:sz="4" w:space="0" w:color="000000"/>
            </w:tcBorders>
            <w:vAlign w:val="center"/>
          </w:tcPr>
          <w:p w14:paraId="0BDEA35D" w14:textId="77777777" w:rsidR="0037526C" w:rsidRPr="00C64836" w:rsidRDefault="0037526C">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772DDD41" w14:textId="77777777" w:rsidR="0037526C" w:rsidRPr="00C64836" w:rsidRDefault="0037526C">
            <w:pPr>
              <w:rPr>
                <w:rFonts w:ascii="Arial" w:hAnsi="Arial" w:cs="Arial"/>
                <w:sz w:val="20"/>
                <w:szCs w:val="20"/>
              </w:rPr>
            </w:pPr>
          </w:p>
        </w:tc>
      </w:tr>
      <w:tr w:rsidR="0037526C" w:rsidRPr="00C64836" w14:paraId="21F27DB5"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24F5EE42" w14:textId="77777777" w:rsidR="0037526C" w:rsidRPr="00C64836" w:rsidRDefault="00C64836">
            <w:pPr>
              <w:rPr>
                <w:rFonts w:ascii="Arial" w:hAnsi="Arial" w:cs="Arial"/>
                <w:sz w:val="22"/>
                <w:szCs w:val="22"/>
              </w:rPr>
            </w:pPr>
            <w:r w:rsidRPr="00C64836">
              <w:rPr>
                <w:rFonts w:ascii="Arial" w:hAnsi="Arial" w:cs="Arial"/>
                <w:sz w:val="22"/>
                <w:szCs w:val="22"/>
              </w:rPr>
              <w:t>2</w:t>
            </w:r>
          </w:p>
        </w:tc>
        <w:tc>
          <w:tcPr>
            <w:tcW w:w="3654" w:type="dxa"/>
            <w:tcBorders>
              <w:top w:val="single" w:sz="4" w:space="0" w:color="000000"/>
              <w:left w:val="single" w:sz="4" w:space="0" w:color="000000"/>
              <w:bottom w:val="single" w:sz="4" w:space="0" w:color="000000"/>
              <w:right w:val="single" w:sz="4" w:space="0" w:color="000000"/>
            </w:tcBorders>
            <w:vAlign w:val="center"/>
          </w:tcPr>
          <w:p w14:paraId="09C21EC4" w14:textId="77777777" w:rsidR="0037526C" w:rsidRPr="00C64836" w:rsidRDefault="004564D1">
            <w:pPr>
              <w:widowControl w:val="0"/>
              <w:ind w:left="115"/>
              <w:rPr>
                <w:rFonts w:ascii="Arial" w:hAnsi="Arial" w:cs="Arial"/>
                <w:sz w:val="22"/>
                <w:szCs w:val="22"/>
              </w:rPr>
            </w:pPr>
            <w:r>
              <w:rPr>
                <w:rFonts w:ascii="Arial" w:eastAsia="Arial" w:hAnsi="Arial" w:cs="Arial"/>
                <w:sz w:val="22"/>
                <w:szCs w:val="22"/>
              </w:rPr>
              <w:t>C</w:t>
            </w:r>
            <w:r w:rsidR="00C64836" w:rsidRPr="00C64836">
              <w:rPr>
                <w:rFonts w:ascii="Arial" w:eastAsia="Arial" w:hAnsi="Arial" w:cs="Arial"/>
                <w:sz w:val="22"/>
                <w:szCs w:val="22"/>
              </w:rPr>
              <w:t>apable of automatically producing letters for email for attendance, pupil transportation, and school nutrition services.</w:t>
            </w:r>
          </w:p>
        </w:tc>
        <w:tc>
          <w:tcPr>
            <w:tcW w:w="1656" w:type="dxa"/>
            <w:tcBorders>
              <w:top w:val="single" w:sz="4" w:space="0" w:color="000000"/>
              <w:left w:val="single" w:sz="4" w:space="0" w:color="000000"/>
              <w:bottom w:val="single" w:sz="4" w:space="0" w:color="000000"/>
              <w:right w:val="single" w:sz="4" w:space="0" w:color="000000"/>
            </w:tcBorders>
            <w:vAlign w:val="center"/>
          </w:tcPr>
          <w:p w14:paraId="7722EEEF" w14:textId="77777777" w:rsidR="0037526C" w:rsidRPr="00C64836" w:rsidRDefault="0037526C">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12354DB3" w14:textId="77777777" w:rsidR="0037526C" w:rsidRPr="00C64836" w:rsidRDefault="0037526C">
            <w:pPr>
              <w:rPr>
                <w:rFonts w:ascii="Arial" w:hAnsi="Arial" w:cs="Arial"/>
                <w:sz w:val="20"/>
                <w:szCs w:val="20"/>
              </w:rPr>
            </w:pPr>
          </w:p>
        </w:tc>
      </w:tr>
    </w:tbl>
    <w:p w14:paraId="4C8D43C6" w14:textId="77777777" w:rsidR="00524745" w:rsidRDefault="00524745">
      <w:r>
        <w:br w:type="page"/>
      </w:r>
    </w:p>
    <w:tbl>
      <w:tblPr>
        <w:tblStyle w:val="a3"/>
        <w:tblW w:w="9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5"/>
        <w:gridCol w:w="3654"/>
        <w:gridCol w:w="1656"/>
        <w:gridCol w:w="3394"/>
      </w:tblGrid>
      <w:tr w:rsidR="00C64836" w:rsidRPr="00C64836" w14:paraId="5501F8C8" w14:textId="77777777" w:rsidTr="00CB64F1">
        <w:trPr>
          <w:jc w:val="center"/>
        </w:trPr>
        <w:tc>
          <w:tcPr>
            <w:tcW w:w="9489" w:type="dxa"/>
            <w:gridSpan w:val="4"/>
            <w:shd w:val="clear" w:color="auto" w:fill="C0C0C0"/>
            <w:vAlign w:val="center"/>
          </w:tcPr>
          <w:p w14:paraId="6ECD4CA3" w14:textId="27A6FEE4" w:rsidR="00C64836" w:rsidRPr="00C64836" w:rsidRDefault="00C64836" w:rsidP="00CB64F1">
            <w:pPr>
              <w:rPr>
                <w:rFonts w:ascii="Arial" w:hAnsi="Arial" w:cs="Arial"/>
                <w:sz w:val="22"/>
                <w:szCs w:val="22"/>
              </w:rPr>
            </w:pPr>
            <w:r w:rsidRPr="00C64836">
              <w:rPr>
                <w:rFonts w:ascii="Arial" w:eastAsia="Arial" w:hAnsi="Arial" w:cs="Arial"/>
                <w:b/>
                <w:sz w:val="22"/>
                <w:szCs w:val="22"/>
              </w:rPr>
              <w:t>Survey Response Mechanism</w:t>
            </w:r>
          </w:p>
        </w:tc>
      </w:tr>
      <w:tr w:rsidR="0037526C" w:rsidRPr="00C64836" w14:paraId="5ED6135A"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47B1FC54" w14:textId="77777777" w:rsidR="0037526C" w:rsidRPr="00C64836" w:rsidRDefault="00C64836">
            <w:pPr>
              <w:rPr>
                <w:rFonts w:ascii="Arial" w:hAnsi="Arial" w:cs="Arial"/>
                <w:sz w:val="22"/>
                <w:szCs w:val="22"/>
              </w:rPr>
            </w:pPr>
            <w:r w:rsidRPr="00C64836">
              <w:rPr>
                <w:rFonts w:ascii="Arial" w:hAnsi="Arial" w:cs="Arial"/>
                <w:sz w:val="22"/>
                <w:szCs w:val="22"/>
              </w:rPr>
              <w:t>1</w:t>
            </w:r>
          </w:p>
        </w:tc>
        <w:tc>
          <w:tcPr>
            <w:tcW w:w="3654" w:type="dxa"/>
            <w:tcBorders>
              <w:top w:val="single" w:sz="4" w:space="0" w:color="000000"/>
              <w:left w:val="single" w:sz="4" w:space="0" w:color="000000"/>
              <w:bottom w:val="single" w:sz="4" w:space="0" w:color="000000"/>
              <w:right w:val="single" w:sz="4" w:space="0" w:color="000000"/>
            </w:tcBorders>
            <w:vAlign w:val="center"/>
          </w:tcPr>
          <w:p w14:paraId="1229FD08" w14:textId="77777777" w:rsidR="0037526C" w:rsidRPr="00C64836" w:rsidRDefault="00C64836">
            <w:pPr>
              <w:widowControl w:val="0"/>
              <w:ind w:left="115"/>
              <w:rPr>
                <w:rFonts w:ascii="Arial" w:hAnsi="Arial" w:cs="Arial"/>
                <w:sz w:val="22"/>
                <w:szCs w:val="22"/>
              </w:rPr>
            </w:pPr>
            <w:r w:rsidRPr="00C64836">
              <w:rPr>
                <w:rFonts w:ascii="Arial" w:hAnsi="Arial" w:cs="Arial"/>
                <w:sz w:val="22"/>
                <w:szCs w:val="22"/>
              </w:rPr>
              <w:t>Cable of creating surveys using both previously prepared and ad-hoc surveys.</w:t>
            </w:r>
          </w:p>
        </w:tc>
        <w:tc>
          <w:tcPr>
            <w:tcW w:w="1656" w:type="dxa"/>
            <w:tcBorders>
              <w:top w:val="single" w:sz="4" w:space="0" w:color="000000"/>
              <w:left w:val="single" w:sz="4" w:space="0" w:color="000000"/>
              <w:bottom w:val="single" w:sz="4" w:space="0" w:color="000000"/>
              <w:right w:val="single" w:sz="4" w:space="0" w:color="000000"/>
            </w:tcBorders>
            <w:vAlign w:val="center"/>
          </w:tcPr>
          <w:p w14:paraId="6FDCDF90" w14:textId="77777777" w:rsidR="0037526C" w:rsidRPr="00C64836" w:rsidRDefault="0037526C">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07799858" w14:textId="77777777" w:rsidR="0037526C" w:rsidRPr="00C64836" w:rsidRDefault="0037526C">
            <w:pPr>
              <w:rPr>
                <w:rFonts w:ascii="Arial" w:hAnsi="Arial" w:cs="Arial"/>
                <w:sz w:val="20"/>
                <w:szCs w:val="20"/>
              </w:rPr>
            </w:pPr>
          </w:p>
        </w:tc>
      </w:tr>
      <w:tr w:rsidR="00C64836" w:rsidRPr="00C64836" w14:paraId="7412DBA5"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55B1440D" w14:textId="59728C79" w:rsidR="00C64836" w:rsidRPr="00C64836" w:rsidRDefault="00C64836">
            <w:pPr>
              <w:rPr>
                <w:rFonts w:ascii="Arial" w:hAnsi="Arial" w:cs="Arial"/>
                <w:sz w:val="22"/>
                <w:szCs w:val="22"/>
              </w:rPr>
            </w:pPr>
            <w:r w:rsidRPr="00C64836">
              <w:rPr>
                <w:rFonts w:ascii="Arial" w:hAnsi="Arial" w:cs="Arial"/>
                <w:sz w:val="22"/>
                <w:szCs w:val="22"/>
              </w:rPr>
              <w:t>2</w:t>
            </w:r>
          </w:p>
        </w:tc>
        <w:tc>
          <w:tcPr>
            <w:tcW w:w="3654" w:type="dxa"/>
            <w:tcBorders>
              <w:top w:val="single" w:sz="4" w:space="0" w:color="000000"/>
              <w:left w:val="single" w:sz="4" w:space="0" w:color="000000"/>
              <w:bottom w:val="single" w:sz="4" w:space="0" w:color="000000"/>
              <w:right w:val="single" w:sz="4" w:space="0" w:color="000000"/>
            </w:tcBorders>
            <w:vAlign w:val="center"/>
          </w:tcPr>
          <w:p w14:paraId="0C8C9732" w14:textId="77777777" w:rsidR="00C64836" w:rsidRPr="00C64836" w:rsidRDefault="004564D1">
            <w:pPr>
              <w:widowControl w:val="0"/>
              <w:ind w:left="115"/>
              <w:rPr>
                <w:rFonts w:ascii="Arial" w:hAnsi="Arial" w:cs="Arial"/>
                <w:sz w:val="22"/>
                <w:szCs w:val="22"/>
              </w:rPr>
            </w:pPr>
            <w:r>
              <w:rPr>
                <w:rFonts w:ascii="Arial" w:eastAsia="Arial" w:hAnsi="Arial" w:cs="Arial"/>
                <w:sz w:val="22"/>
                <w:szCs w:val="22"/>
              </w:rPr>
              <w:t>C</w:t>
            </w:r>
            <w:r w:rsidR="00C64836" w:rsidRPr="00C64836">
              <w:rPr>
                <w:rFonts w:ascii="Arial" w:eastAsia="Arial" w:hAnsi="Arial" w:cs="Arial"/>
                <w:sz w:val="22"/>
                <w:szCs w:val="22"/>
              </w:rPr>
              <w:t>apable of issuing and retrieving information from text based as well as HTML based E-Mail forms, and Internet Web based forms.  Recipients receiving HTML based E-Mail forms should be able to respond to the form within the E-Mail, rather than being redirected to the Web page form</w:t>
            </w:r>
            <w:r>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0890FEEE" w14:textId="77777777" w:rsidR="00C64836" w:rsidRPr="00C64836" w:rsidRDefault="00C64836">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3D90B8EB" w14:textId="77777777" w:rsidR="00C64836" w:rsidRPr="00C64836" w:rsidRDefault="00C64836">
            <w:pPr>
              <w:rPr>
                <w:rFonts w:ascii="Arial" w:hAnsi="Arial" w:cs="Arial"/>
                <w:sz w:val="20"/>
                <w:szCs w:val="20"/>
              </w:rPr>
            </w:pPr>
          </w:p>
        </w:tc>
      </w:tr>
      <w:tr w:rsidR="00C64836" w:rsidRPr="00C64836" w14:paraId="41D48622"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128145B3" w14:textId="77777777" w:rsidR="00C64836" w:rsidRPr="00C64836" w:rsidRDefault="00C64836">
            <w:pPr>
              <w:rPr>
                <w:rFonts w:ascii="Arial" w:hAnsi="Arial" w:cs="Arial"/>
                <w:sz w:val="22"/>
                <w:szCs w:val="22"/>
              </w:rPr>
            </w:pPr>
            <w:r w:rsidRPr="00C64836">
              <w:rPr>
                <w:rFonts w:ascii="Arial" w:hAnsi="Arial" w:cs="Arial"/>
                <w:sz w:val="22"/>
                <w:szCs w:val="22"/>
              </w:rPr>
              <w:t>3</w:t>
            </w:r>
          </w:p>
        </w:tc>
        <w:tc>
          <w:tcPr>
            <w:tcW w:w="3654" w:type="dxa"/>
            <w:tcBorders>
              <w:top w:val="single" w:sz="4" w:space="0" w:color="000000"/>
              <w:left w:val="single" w:sz="4" w:space="0" w:color="000000"/>
              <w:bottom w:val="single" w:sz="4" w:space="0" w:color="000000"/>
              <w:right w:val="single" w:sz="4" w:space="0" w:color="000000"/>
            </w:tcBorders>
            <w:vAlign w:val="center"/>
          </w:tcPr>
          <w:p w14:paraId="045BA824" w14:textId="77777777" w:rsidR="00C64836" w:rsidRPr="00C64836" w:rsidRDefault="004564D1">
            <w:pPr>
              <w:widowControl w:val="0"/>
              <w:ind w:left="115"/>
              <w:rPr>
                <w:rFonts w:ascii="Arial" w:hAnsi="Arial" w:cs="Arial"/>
                <w:sz w:val="22"/>
                <w:szCs w:val="22"/>
              </w:rPr>
            </w:pPr>
            <w:r>
              <w:rPr>
                <w:rFonts w:ascii="Arial" w:eastAsia="Arial" w:hAnsi="Arial" w:cs="Arial"/>
                <w:sz w:val="22"/>
                <w:szCs w:val="22"/>
              </w:rPr>
              <w:t>C</w:t>
            </w:r>
            <w:r w:rsidR="00C64836" w:rsidRPr="00C64836">
              <w:rPr>
                <w:rFonts w:ascii="Arial" w:eastAsia="Arial" w:hAnsi="Arial" w:cs="Arial"/>
                <w:sz w:val="22"/>
                <w:szCs w:val="22"/>
              </w:rPr>
              <w:t>apable of automatically creating voice-based question/</w:t>
            </w:r>
            <w:r w:rsidR="00C64836" w:rsidRPr="00C64836">
              <w:rPr>
                <w:rFonts w:ascii="Arial" w:eastAsia="Arial" w:hAnsi="Arial" w:cs="Arial"/>
                <w:sz w:val="22"/>
                <w:szCs w:val="22"/>
              </w:rPr>
              <w:br/>
              <w:t>responses for use with interactive voice-based telephone surveys</w:t>
            </w:r>
            <w:r>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4B4E24D3" w14:textId="77777777" w:rsidR="00C64836" w:rsidRPr="00C64836" w:rsidRDefault="00C64836">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0FE791E4" w14:textId="77777777" w:rsidR="00C64836" w:rsidRPr="00C64836" w:rsidRDefault="00C64836">
            <w:pPr>
              <w:rPr>
                <w:rFonts w:ascii="Arial" w:hAnsi="Arial" w:cs="Arial"/>
                <w:sz w:val="20"/>
                <w:szCs w:val="20"/>
              </w:rPr>
            </w:pPr>
          </w:p>
        </w:tc>
      </w:tr>
      <w:tr w:rsidR="00C64836" w:rsidRPr="00C64836" w14:paraId="5EE22BAB"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112AA9EF" w14:textId="77777777" w:rsidR="00C64836" w:rsidRPr="00C64836" w:rsidRDefault="00C64836">
            <w:pPr>
              <w:rPr>
                <w:rFonts w:ascii="Arial" w:hAnsi="Arial" w:cs="Arial"/>
                <w:sz w:val="22"/>
                <w:szCs w:val="22"/>
              </w:rPr>
            </w:pPr>
            <w:r w:rsidRPr="00C64836">
              <w:rPr>
                <w:rFonts w:ascii="Arial" w:hAnsi="Arial" w:cs="Arial"/>
                <w:sz w:val="22"/>
                <w:szCs w:val="22"/>
              </w:rPr>
              <w:t>4</w:t>
            </w:r>
          </w:p>
        </w:tc>
        <w:tc>
          <w:tcPr>
            <w:tcW w:w="3654" w:type="dxa"/>
            <w:tcBorders>
              <w:top w:val="single" w:sz="4" w:space="0" w:color="000000"/>
              <w:left w:val="single" w:sz="4" w:space="0" w:color="000000"/>
              <w:bottom w:val="single" w:sz="4" w:space="0" w:color="000000"/>
              <w:right w:val="single" w:sz="4" w:space="0" w:color="000000"/>
            </w:tcBorders>
            <w:vAlign w:val="center"/>
          </w:tcPr>
          <w:p w14:paraId="6D902396" w14:textId="77777777" w:rsidR="002D758E" w:rsidRPr="00302B41" w:rsidRDefault="002D758E" w:rsidP="00302B41">
            <w:pPr>
              <w:rPr>
                <w:rFonts w:ascii="Arial" w:hAnsi="Arial" w:cs="Arial"/>
                <w:color w:val="FF0000"/>
                <w:sz w:val="22"/>
                <w:szCs w:val="22"/>
              </w:rPr>
            </w:pPr>
            <w:r w:rsidRPr="00302B41">
              <w:rPr>
                <w:rFonts w:ascii="Arial" w:eastAsia="Arial" w:hAnsi="Arial" w:cs="Arial"/>
                <w:sz w:val="22"/>
                <w:szCs w:val="22"/>
              </w:rPr>
              <w:t>Text and voice survey media must be multilingual, such that the System provides automatic translation of survey instruments.  Examples of languages are Spanish, Arabic, and Telugu.</w:t>
            </w:r>
          </w:p>
          <w:p w14:paraId="2CC5F8A9" w14:textId="065C1401" w:rsidR="00C64836" w:rsidRPr="00C64836" w:rsidRDefault="00C64836">
            <w:pPr>
              <w:widowControl w:val="0"/>
              <w:ind w:left="115"/>
              <w:rPr>
                <w:rFonts w:ascii="Arial" w:hAnsi="Arial" w:cs="Arial"/>
                <w:sz w:val="22"/>
                <w:szCs w:val="22"/>
              </w:rPr>
            </w:pPr>
          </w:p>
        </w:tc>
        <w:tc>
          <w:tcPr>
            <w:tcW w:w="1656" w:type="dxa"/>
            <w:tcBorders>
              <w:top w:val="single" w:sz="4" w:space="0" w:color="000000"/>
              <w:left w:val="single" w:sz="4" w:space="0" w:color="000000"/>
              <w:bottom w:val="single" w:sz="4" w:space="0" w:color="000000"/>
              <w:right w:val="single" w:sz="4" w:space="0" w:color="000000"/>
            </w:tcBorders>
            <w:vAlign w:val="center"/>
          </w:tcPr>
          <w:p w14:paraId="41E14622" w14:textId="77777777" w:rsidR="00C64836" w:rsidRPr="00C64836" w:rsidRDefault="00C64836">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7A4C5EEA" w14:textId="77777777" w:rsidR="00C64836" w:rsidRPr="00C64836" w:rsidRDefault="00C64836">
            <w:pPr>
              <w:rPr>
                <w:rFonts w:ascii="Arial" w:hAnsi="Arial" w:cs="Arial"/>
                <w:sz w:val="20"/>
                <w:szCs w:val="20"/>
              </w:rPr>
            </w:pPr>
          </w:p>
        </w:tc>
      </w:tr>
      <w:tr w:rsidR="00C64836" w:rsidRPr="00C64836" w14:paraId="0B2551C7"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25B23848" w14:textId="77777777" w:rsidR="00C64836" w:rsidRPr="00C64836" w:rsidRDefault="00C64836">
            <w:pPr>
              <w:rPr>
                <w:rFonts w:ascii="Arial" w:hAnsi="Arial" w:cs="Arial"/>
                <w:sz w:val="22"/>
                <w:szCs w:val="22"/>
              </w:rPr>
            </w:pPr>
            <w:r w:rsidRPr="00C64836">
              <w:rPr>
                <w:rFonts w:ascii="Arial" w:hAnsi="Arial" w:cs="Arial"/>
                <w:sz w:val="22"/>
                <w:szCs w:val="22"/>
              </w:rPr>
              <w:t>5</w:t>
            </w:r>
          </w:p>
        </w:tc>
        <w:tc>
          <w:tcPr>
            <w:tcW w:w="3654" w:type="dxa"/>
            <w:tcBorders>
              <w:top w:val="single" w:sz="4" w:space="0" w:color="000000"/>
              <w:left w:val="single" w:sz="4" w:space="0" w:color="000000"/>
              <w:bottom w:val="single" w:sz="4" w:space="0" w:color="000000"/>
              <w:right w:val="single" w:sz="4" w:space="0" w:color="000000"/>
            </w:tcBorders>
            <w:vAlign w:val="center"/>
          </w:tcPr>
          <w:p w14:paraId="4125F0FB" w14:textId="77777777" w:rsidR="00C64836" w:rsidRPr="00C64836" w:rsidRDefault="00C64836">
            <w:pPr>
              <w:widowControl w:val="0"/>
              <w:ind w:left="115"/>
              <w:rPr>
                <w:rFonts w:ascii="Arial" w:hAnsi="Arial" w:cs="Arial"/>
                <w:sz w:val="22"/>
                <w:szCs w:val="22"/>
              </w:rPr>
            </w:pPr>
            <w:r w:rsidRPr="00C64836">
              <w:rPr>
                <w:rFonts w:ascii="Arial" w:eastAsia="Arial" w:hAnsi="Arial" w:cs="Arial"/>
                <w:sz w:val="22"/>
                <w:szCs w:val="22"/>
              </w:rPr>
              <w:t>Responses to survey instruments from each of the various media/communication technologies must have the ability to be consolidated into a single survey response file which can either be viewed on-line, or alternatively downloaded in a format such that the information can be imported into HCPS owned presentation or analysis applications.  The minimum formats to be considered for importing data are EXCEL based spreadsheets, and Microsoft Access databases</w:t>
            </w:r>
            <w:r w:rsidR="004564D1">
              <w:rPr>
                <w:rFonts w:ascii="Arial" w:eastAsia="Arial" w:hAnsi="Arial" w:cs="Arial"/>
                <w:sz w:val="22"/>
                <w:szCs w:val="22"/>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679AAA51" w14:textId="77777777" w:rsidR="00C64836" w:rsidRPr="00C64836" w:rsidRDefault="00C64836">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3384DD2A" w14:textId="77777777" w:rsidR="00C64836" w:rsidRPr="00C64836" w:rsidRDefault="00C64836">
            <w:pPr>
              <w:rPr>
                <w:rFonts w:ascii="Arial" w:hAnsi="Arial" w:cs="Arial"/>
                <w:sz w:val="20"/>
                <w:szCs w:val="20"/>
              </w:rPr>
            </w:pPr>
          </w:p>
        </w:tc>
      </w:tr>
      <w:tr w:rsidR="00840697" w:rsidRPr="00C64836" w14:paraId="062F18D6" w14:textId="77777777" w:rsidTr="00CB64F1">
        <w:trPr>
          <w:jc w:val="center"/>
        </w:trPr>
        <w:tc>
          <w:tcPr>
            <w:tcW w:w="9489" w:type="dxa"/>
            <w:gridSpan w:val="4"/>
            <w:shd w:val="clear" w:color="auto" w:fill="C0C0C0"/>
            <w:vAlign w:val="center"/>
          </w:tcPr>
          <w:p w14:paraId="31BEF7A4" w14:textId="77777777" w:rsidR="00840697" w:rsidRPr="00C64836" w:rsidRDefault="00840697" w:rsidP="00CB64F1">
            <w:pPr>
              <w:rPr>
                <w:rFonts w:ascii="Arial" w:hAnsi="Arial" w:cs="Arial"/>
                <w:sz w:val="22"/>
                <w:szCs w:val="22"/>
              </w:rPr>
            </w:pPr>
            <w:r>
              <w:rPr>
                <w:rFonts w:ascii="Arial" w:eastAsia="Arial" w:hAnsi="Arial" w:cs="Arial"/>
                <w:b/>
                <w:sz w:val="22"/>
                <w:szCs w:val="22"/>
              </w:rPr>
              <w:t>Privacy and Security</w:t>
            </w:r>
          </w:p>
        </w:tc>
      </w:tr>
      <w:tr w:rsidR="00840697" w:rsidRPr="00C64836" w14:paraId="0956979A"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57D87D71" w14:textId="77777777" w:rsidR="00840697" w:rsidRPr="00C64836" w:rsidRDefault="00840697">
            <w:pPr>
              <w:rPr>
                <w:rFonts w:ascii="Arial" w:hAnsi="Arial" w:cs="Arial"/>
                <w:sz w:val="22"/>
                <w:szCs w:val="22"/>
              </w:rPr>
            </w:pPr>
            <w:r>
              <w:rPr>
                <w:rFonts w:ascii="Arial" w:hAnsi="Arial" w:cs="Arial"/>
                <w:sz w:val="22"/>
                <w:szCs w:val="22"/>
              </w:rPr>
              <w:t>1</w:t>
            </w:r>
          </w:p>
        </w:tc>
        <w:tc>
          <w:tcPr>
            <w:tcW w:w="3654" w:type="dxa"/>
            <w:tcBorders>
              <w:top w:val="single" w:sz="4" w:space="0" w:color="000000"/>
              <w:left w:val="single" w:sz="4" w:space="0" w:color="000000"/>
              <w:bottom w:val="single" w:sz="4" w:space="0" w:color="000000"/>
              <w:right w:val="single" w:sz="4" w:space="0" w:color="000000"/>
            </w:tcBorders>
            <w:vAlign w:val="center"/>
          </w:tcPr>
          <w:p w14:paraId="27513EA1" w14:textId="77777777" w:rsidR="00840697" w:rsidRPr="00C64836" w:rsidRDefault="00840697">
            <w:pPr>
              <w:widowControl w:val="0"/>
              <w:ind w:left="115"/>
              <w:rPr>
                <w:rFonts w:ascii="Arial" w:eastAsia="Arial" w:hAnsi="Arial" w:cs="Arial"/>
                <w:sz w:val="22"/>
                <w:szCs w:val="22"/>
              </w:rPr>
            </w:pPr>
            <w:r>
              <w:rPr>
                <w:rFonts w:ascii="Arial" w:eastAsia="Arial" w:hAnsi="Arial" w:cs="Arial"/>
                <w:sz w:val="22"/>
                <w:szCs w:val="22"/>
              </w:rPr>
              <w:t>Personal information will not be leased, shared, rented, sold, or bartered.</w:t>
            </w:r>
          </w:p>
        </w:tc>
        <w:tc>
          <w:tcPr>
            <w:tcW w:w="1656" w:type="dxa"/>
            <w:tcBorders>
              <w:top w:val="single" w:sz="4" w:space="0" w:color="000000"/>
              <w:left w:val="single" w:sz="4" w:space="0" w:color="000000"/>
              <w:bottom w:val="single" w:sz="4" w:space="0" w:color="000000"/>
              <w:right w:val="single" w:sz="4" w:space="0" w:color="000000"/>
            </w:tcBorders>
            <w:vAlign w:val="center"/>
          </w:tcPr>
          <w:p w14:paraId="72DC7383" w14:textId="77777777" w:rsidR="00840697" w:rsidRPr="00C64836" w:rsidRDefault="00840697">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0E485E4E" w14:textId="77777777" w:rsidR="00840697" w:rsidRPr="00C64836" w:rsidRDefault="00840697">
            <w:pPr>
              <w:rPr>
                <w:rFonts w:ascii="Arial" w:hAnsi="Arial" w:cs="Arial"/>
                <w:sz w:val="20"/>
                <w:szCs w:val="20"/>
              </w:rPr>
            </w:pPr>
          </w:p>
        </w:tc>
      </w:tr>
      <w:tr w:rsidR="00840697" w:rsidRPr="00C64836" w14:paraId="148E615B"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5A02AA70" w14:textId="77777777" w:rsidR="00840697" w:rsidRPr="00C64836" w:rsidRDefault="00840697">
            <w:pPr>
              <w:rPr>
                <w:rFonts w:ascii="Arial" w:hAnsi="Arial" w:cs="Arial"/>
                <w:sz w:val="22"/>
                <w:szCs w:val="22"/>
              </w:rPr>
            </w:pPr>
            <w:r>
              <w:rPr>
                <w:rFonts w:ascii="Arial" w:hAnsi="Arial" w:cs="Arial"/>
                <w:sz w:val="22"/>
                <w:szCs w:val="22"/>
              </w:rPr>
              <w:t>2</w:t>
            </w:r>
          </w:p>
        </w:tc>
        <w:tc>
          <w:tcPr>
            <w:tcW w:w="3654" w:type="dxa"/>
            <w:tcBorders>
              <w:top w:val="single" w:sz="4" w:space="0" w:color="000000"/>
              <w:left w:val="single" w:sz="4" w:space="0" w:color="000000"/>
              <w:bottom w:val="single" w:sz="4" w:space="0" w:color="000000"/>
              <w:right w:val="single" w:sz="4" w:space="0" w:color="000000"/>
            </w:tcBorders>
            <w:vAlign w:val="center"/>
          </w:tcPr>
          <w:p w14:paraId="33516D12" w14:textId="77777777" w:rsidR="00840697" w:rsidRPr="00C64836" w:rsidRDefault="00840697">
            <w:pPr>
              <w:widowControl w:val="0"/>
              <w:ind w:left="115"/>
              <w:rPr>
                <w:rFonts w:ascii="Arial" w:eastAsia="Arial" w:hAnsi="Arial" w:cs="Arial"/>
                <w:sz w:val="22"/>
                <w:szCs w:val="22"/>
              </w:rPr>
            </w:pPr>
            <w:r>
              <w:rPr>
                <w:rFonts w:ascii="Arial" w:eastAsia="Arial" w:hAnsi="Arial" w:cs="Arial"/>
                <w:sz w:val="22"/>
                <w:szCs w:val="22"/>
              </w:rPr>
              <w:t>Capable of defining access/security levels for users and multiple user groups.</w:t>
            </w:r>
          </w:p>
        </w:tc>
        <w:tc>
          <w:tcPr>
            <w:tcW w:w="1656" w:type="dxa"/>
            <w:tcBorders>
              <w:top w:val="single" w:sz="4" w:space="0" w:color="000000"/>
              <w:left w:val="single" w:sz="4" w:space="0" w:color="000000"/>
              <w:bottom w:val="single" w:sz="4" w:space="0" w:color="000000"/>
              <w:right w:val="single" w:sz="4" w:space="0" w:color="000000"/>
            </w:tcBorders>
            <w:vAlign w:val="center"/>
          </w:tcPr>
          <w:p w14:paraId="55D211F8" w14:textId="77777777" w:rsidR="00840697" w:rsidRPr="00C64836" w:rsidRDefault="00840697">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77084D67" w14:textId="77777777" w:rsidR="00840697" w:rsidRPr="00C64836" w:rsidRDefault="00840697">
            <w:pPr>
              <w:rPr>
                <w:rFonts w:ascii="Arial" w:hAnsi="Arial" w:cs="Arial"/>
                <w:sz w:val="20"/>
                <w:szCs w:val="20"/>
              </w:rPr>
            </w:pPr>
          </w:p>
        </w:tc>
      </w:tr>
      <w:tr w:rsidR="00840697" w:rsidRPr="00C64836" w14:paraId="139EC8E4"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35399A21" w14:textId="77777777" w:rsidR="00840697" w:rsidRPr="00C64836" w:rsidRDefault="00840697">
            <w:pPr>
              <w:rPr>
                <w:rFonts w:ascii="Arial" w:hAnsi="Arial" w:cs="Arial"/>
                <w:sz w:val="22"/>
                <w:szCs w:val="22"/>
              </w:rPr>
            </w:pPr>
            <w:r>
              <w:rPr>
                <w:rFonts w:ascii="Arial" w:hAnsi="Arial" w:cs="Arial"/>
                <w:sz w:val="22"/>
                <w:szCs w:val="22"/>
              </w:rPr>
              <w:t>3</w:t>
            </w:r>
          </w:p>
        </w:tc>
        <w:tc>
          <w:tcPr>
            <w:tcW w:w="3654" w:type="dxa"/>
            <w:tcBorders>
              <w:top w:val="single" w:sz="4" w:space="0" w:color="000000"/>
              <w:left w:val="single" w:sz="4" w:space="0" w:color="000000"/>
              <w:bottom w:val="single" w:sz="4" w:space="0" w:color="000000"/>
              <w:right w:val="single" w:sz="4" w:space="0" w:color="000000"/>
            </w:tcBorders>
            <w:vAlign w:val="center"/>
          </w:tcPr>
          <w:p w14:paraId="7DDAB50F" w14:textId="77777777" w:rsidR="00840697" w:rsidRPr="00C64836" w:rsidRDefault="00840697">
            <w:pPr>
              <w:widowControl w:val="0"/>
              <w:ind w:left="115"/>
              <w:rPr>
                <w:rFonts w:ascii="Arial" w:eastAsia="Arial" w:hAnsi="Arial" w:cs="Arial"/>
                <w:sz w:val="22"/>
                <w:szCs w:val="22"/>
              </w:rPr>
            </w:pPr>
            <w:r>
              <w:rPr>
                <w:rFonts w:ascii="Arial" w:eastAsia="Arial" w:hAnsi="Arial" w:cs="Arial"/>
                <w:sz w:val="22"/>
                <w:szCs w:val="22"/>
              </w:rPr>
              <w:t>Secure, authenticated, and encrypted application that resides behind the HCPS firewall.</w:t>
            </w:r>
          </w:p>
        </w:tc>
        <w:tc>
          <w:tcPr>
            <w:tcW w:w="1656" w:type="dxa"/>
            <w:tcBorders>
              <w:top w:val="single" w:sz="4" w:space="0" w:color="000000"/>
              <w:left w:val="single" w:sz="4" w:space="0" w:color="000000"/>
              <w:bottom w:val="single" w:sz="4" w:space="0" w:color="000000"/>
              <w:right w:val="single" w:sz="4" w:space="0" w:color="000000"/>
            </w:tcBorders>
            <w:vAlign w:val="center"/>
          </w:tcPr>
          <w:p w14:paraId="4A60EED1" w14:textId="77777777" w:rsidR="00840697" w:rsidRPr="00C64836" w:rsidRDefault="00840697">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03B6B733" w14:textId="77777777" w:rsidR="00840697" w:rsidRPr="00C64836" w:rsidRDefault="00840697">
            <w:pPr>
              <w:rPr>
                <w:rFonts w:ascii="Arial" w:hAnsi="Arial" w:cs="Arial"/>
                <w:sz w:val="20"/>
                <w:szCs w:val="20"/>
              </w:rPr>
            </w:pPr>
          </w:p>
        </w:tc>
      </w:tr>
      <w:tr w:rsidR="009958C1" w:rsidRPr="00C64836" w14:paraId="4AED1E6B" w14:textId="77777777" w:rsidTr="00CB64F1">
        <w:trPr>
          <w:jc w:val="center"/>
        </w:trPr>
        <w:tc>
          <w:tcPr>
            <w:tcW w:w="9489" w:type="dxa"/>
            <w:gridSpan w:val="4"/>
            <w:shd w:val="clear" w:color="auto" w:fill="C0C0C0"/>
            <w:vAlign w:val="center"/>
          </w:tcPr>
          <w:p w14:paraId="4D8D907E" w14:textId="77777777" w:rsidR="009958C1" w:rsidRPr="00C64836" w:rsidRDefault="009958C1" w:rsidP="00CB64F1">
            <w:pPr>
              <w:rPr>
                <w:rFonts w:ascii="Arial" w:hAnsi="Arial" w:cs="Arial"/>
                <w:sz w:val="22"/>
                <w:szCs w:val="22"/>
              </w:rPr>
            </w:pPr>
            <w:r>
              <w:rPr>
                <w:rFonts w:ascii="Arial" w:eastAsia="Arial" w:hAnsi="Arial" w:cs="Arial"/>
                <w:b/>
                <w:sz w:val="22"/>
                <w:szCs w:val="22"/>
              </w:rPr>
              <w:t>System Interfaces – Proposed System has the ability to interface with the following HCPS systems:</w:t>
            </w:r>
          </w:p>
        </w:tc>
      </w:tr>
      <w:tr w:rsidR="00840697" w:rsidRPr="00C64836" w14:paraId="0D509ADF"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05B4D740" w14:textId="77777777" w:rsidR="00840697" w:rsidRPr="00C64836" w:rsidRDefault="009958C1">
            <w:pPr>
              <w:rPr>
                <w:rFonts w:ascii="Arial" w:hAnsi="Arial" w:cs="Arial"/>
                <w:sz w:val="22"/>
                <w:szCs w:val="22"/>
              </w:rPr>
            </w:pPr>
            <w:r>
              <w:rPr>
                <w:rFonts w:ascii="Arial" w:hAnsi="Arial" w:cs="Arial"/>
                <w:sz w:val="22"/>
                <w:szCs w:val="22"/>
              </w:rPr>
              <w:t>1</w:t>
            </w:r>
          </w:p>
        </w:tc>
        <w:tc>
          <w:tcPr>
            <w:tcW w:w="3654" w:type="dxa"/>
            <w:tcBorders>
              <w:top w:val="single" w:sz="4" w:space="0" w:color="000000"/>
              <w:left w:val="single" w:sz="4" w:space="0" w:color="000000"/>
              <w:bottom w:val="single" w:sz="4" w:space="0" w:color="000000"/>
              <w:right w:val="single" w:sz="4" w:space="0" w:color="000000"/>
            </w:tcBorders>
            <w:vAlign w:val="center"/>
          </w:tcPr>
          <w:p w14:paraId="05B266B4" w14:textId="0B21E7E3" w:rsidR="00840697" w:rsidRPr="00577F51" w:rsidRDefault="0066057E" w:rsidP="009958C1">
            <w:pPr>
              <w:widowControl w:val="0"/>
              <w:ind w:left="115"/>
              <w:rPr>
                <w:rFonts w:ascii="Arial" w:eastAsia="Arial" w:hAnsi="Arial" w:cs="Arial"/>
                <w:sz w:val="22"/>
                <w:szCs w:val="22"/>
              </w:rPr>
            </w:pPr>
            <w:r w:rsidRPr="00577F51">
              <w:rPr>
                <w:rFonts w:ascii="Arial" w:eastAsia="Arial" w:hAnsi="Arial" w:cs="Arial"/>
                <w:sz w:val="22"/>
                <w:szCs w:val="22"/>
              </w:rPr>
              <w:t>PowerSchool –Student Information System – Current Version 9.2.4</w:t>
            </w:r>
          </w:p>
        </w:tc>
        <w:tc>
          <w:tcPr>
            <w:tcW w:w="1656" w:type="dxa"/>
            <w:tcBorders>
              <w:top w:val="single" w:sz="4" w:space="0" w:color="000000"/>
              <w:left w:val="single" w:sz="4" w:space="0" w:color="000000"/>
              <w:bottom w:val="single" w:sz="4" w:space="0" w:color="000000"/>
              <w:right w:val="single" w:sz="4" w:space="0" w:color="000000"/>
            </w:tcBorders>
            <w:vAlign w:val="center"/>
          </w:tcPr>
          <w:p w14:paraId="281AC090" w14:textId="77777777" w:rsidR="00840697" w:rsidRPr="00C64836" w:rsidRDefault="00840697">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255A1E7E" w14:textId="77777777" w:rsidR="00840697" w:rsidRPr="00C64836" w:rsidRDefault="00840697">
            <w:pPr>
              <w:rPr>
                <w:rFonts w:ascii="Arial" w:hAnsi="Arial" w:cs="Arial"/>
                <w:sz w:val="20"/>
                <w:szCs w:val="20"/>
              </w:rPr>
            </w:pPr>
          </w:p>
        </w:tc>
      </w:tr>
      <w:tr w:rsidR="00840697" w:rsidRPr="00C64836" w14:paraId="297359D9"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68522158" w14:textId="77777777" w:rsidR="00840697" w:rsidRPr="00C64836" w:rsidRDefault="009958C1">
            <w:pPr>
              <w:rPr>
                <w:rFonts w:ascii="Arial" w:hAnsi="Arial" w:cs="Arial"/>
                <w:sz w:val="22"/>
                <w:szCs w:val="22"/>
              </w:rPr>
            </w:pPr>
            <w:r>
              <w:rPr>
                <w:rFonts w:ascii="Arial" w:hAnsi="Arial" w:cs="Arial"/>
                <w:sz w:val="22"/>
                <w:szCs w:val="22"/>
              </w:rPr>
              <w:t xml:space="preserve">2 </w:t>
            </w:r>
          </w:p>
        </w:tc>
        <w:tc>
          <w:tcPr>
            <w:tcW w:w="3654" w:type="dxa"/>
            <w:tcBorders>
              <w:top w:val="single" w:sz="4" w:space="0" w:color="000000"/>
              <w:left w:val="single" w:sz="4" w:space="0" w:color="000000"/>
              <w:bottom w:val="single" w:sz="4" w:space="0" w:color="000000"/>
              <w:right w:val="single" w:sz="4" w:space="0" w:color="000000"/>
            </w:tcBorders>
            <w:vAlign w:val="center"/>
          </w:tcPr>
          <w:p w14:paraId="31D61FFC" w14:textId="77777777" w:rsidR="00840697" w:rsidRPr="00577F51" w:rsidRDefault="009958C1" w:rsidP="009958C1">
            <w:pPr>
              <w:widowControl w:val="0"/>
              <w:ind w:left="115"/>
              <w:rPr>
                <w:rFonts w:ascii="Arial" w:eastAsia="Arial" w:hAnsi="Arial" w:cs="Arial"/>
                <w:sz w:val="22"/>
                <w:szCs w:val="22"/>
              </w:rPr>
            </w:pPr>
            <w:r w:rsidRPr="00577F51">
              <w:rPr>
                <w:rFonts w:ascii="Arial" w:eastAsia="Arial" w:hAnsi="Arial" w:cs="Arial"/>
                <w:sz w:val="22"/>
                <w:szCs w:val="22"/>
              </w:rPr>
              <w:t>Windows 7, 8.x, 10, and greater</w:t>
            </w:r>
          </w:p>
        </w:tc>
        <w:tc>
          <w:tcPr>
            <w:tcW w:w="1656" w:type="dxa"/>
            <w:tcBorders>
              <w:top w:val="single" w:sz="4" w:space="0" w:color="000000"/>
              <w:left w:val="single" w:sz="4" w:space="0" w:color="000000"/>
              <w:bottom w:val="single" w:sz="4" w:space="0" w:color="000000"/>
              <w:right w:val="single" w:sz="4" w:space="0" w:color="000000"/>
            </w:tcBorders>
            <w:vAlign w:val="center"/>
          </w:tcPr>
          <w:p w14:paraId="7E95D96A" w14:textId="77777777" w:rsidR="00840697" w:rsidRPr="00C64836" w:rsidRDefault="00840697">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55C2B3AA" w14:textId="77777777" w:rsidR="00840697" w:rsidRPr="00C64836" w:rsidRDefault="00840697">
            <w:pPr>
              <w:rPr>
                <w:rFonts w:ascii="Arial" w:hAnsi="Arial" w:cs="Arial"/>
                <w:sz w:val="20"/>
                <w:szCs w:val="20"/>
              </w:rPr>
            </w:pPr>
          </w:p>
        </w:tc>
      </w:tr>
      <w:tr w:rsidR="00840697" w:rsidRPr="00C64836" w14:paraId="0CAE93AA"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494AB28C" w14:textId="77777777" w:rsidR="00840697" w:rsidRPr="00C64836" w:rsidRDefault="009958C1">
            <w:pPr>
              <w:rPr>
                <w:rFonts w:ascii="Arial" w:hAnsi="Arial" w:cs="Arial"/>
                <w:sz w:val="22"/>
                <w:szCs w:val="22"/>
              </w:rPr>
            </w:pPr>
            <w:r>
              <w:rPr>
                <w:rFonts w:ascii="Arial" w:hAnsi="Arial" w:cs="Arial"/>
                <w:sz w:val="22"/>
                <w:szCs w:val="22"/>
              </w:rPr>
              <w:t>3</w:t>
            </w:r>
          </w:p>
        </w:tc>
        <w:tc>
          <w:tcPr>
            <w:tcW w:w="3654" w:type="dxa"/>
            <w:tcBorders>
              <w:top w:val="single" w:sz="4" w:space="0" w:color="000000"/>
              <w:left w:val="single" w:sz="4" w:space="0" w:color="000000"/>
              <w:bottom w:val="single" w:sz="4" w:space="0" w:color="000000"/>
              <w:right w:val="single" w:sz="4" w:space="0" w:color="000000"/>
            </w:tcBorders>
            <w:vAlign w:val="center"/>
          </w:tcPr>
          <w:p w14:paraId="51B08118" w14:textId="77777777" w:rsidR="00840697" w:rsidRPr="00577F51" w:rsidRDefault="009958C1">
            <w:pPr>
              <w:widowControl w:val="0"/>
              <w:ind w:left="115"/>
              <w:rPr>
                <w:rFonts w:ascii="Arial" w:eastAsia="Arial" w:hAnsi="Arial" w:cs="Arial"/>
                <w:sz w:val="22"/>
                <w:szCs w:val="22"/>
              </w:rPr>
            </w:pPr>
            <w:r w:rsidRPr="00577F51">
              <w:rPr>
                <w:rFonts w:ascii="Arial" w:eastAsia="Arial" w:hAnsi="Arial" w:cs="Arial"/>
                <w:sz w:val="22"/>
                <w:szCs w:val="22"/>
              </w:rPr>
              <w:t>Internet Explorer version 10 or greater</w:t>
            </w:r>
          </w:p>
        </w:tc>
        <w:tc>
          <w:tcPr>
            <w:tcW w:w="1656" w:type="dxa"/>
            <w:tcBorders>
              <w:top w:val="single" w:sz="4" w:space="0" w:color="000000"/>
              <w:left w:val="single" w:sz="4" w:space="0" w:color="000000"/>
              <w:bottom w:val="single" w:sz="4" w:space="0" w:color="000000"/>
              <w:right w:val="single" w:sz="4" w:space="0" w:color="000000"/>
            </w:tcBorders>
            <w:vAlign w:val="center"/>
          </w:tcPr>
          <w:p w14:paraId="7B55668F" w14:textId="77777777" w:rsidR="00840697" w:rsidRPr="00C64836" w:rsidRDefault="00840697">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164C6AEC" w14:textId="77777777" w:rsidR="00840697" w:rsidRPr="00C64836" w:rsidRDefault="00840697">
            <w:pPr>
              <w:rPr>
                <w:rFonts w:ascii="Arial" w:hAnsi="Arial" w:cs="Arial"/>
                <w:sz w:val="20"/>
                <w:szCs w:val="20"/>
              </w:rPr>
            </w:pPr>
          </w:p>
        </w:tc>
      </w:tr>
      <w:tr w:rsidR="009958C1" w:rsidRPr="00C64836" w14:paraId="462F776F"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20638F84" w14:textId="77777777" w:rsidR="009958C1" w:rsidRPr="009958C1" w:rsidRDefault="009958C1">
            <w:pPr>
              <w:rPr>
                <w:rFonts w:ascii="Arial" w:hAnsi="Arial" w:cs="Arial"/>
                <w:sz w:val="22"/>
                <w:szCs w:val="22"/>
                <w:highlight w:val="yellow"/>
              </w:rPr>
            </w:pPr>
            <w:r w:rsidRPr="00577F51">
              <w:rPr>
                <w:rFonts w:ascii="Arial" w:hAnsi="Arial" w:cs="Arial"/>
                <w:sz w:val="22"/>
                <w:szCs w:val="22"/>
              </w:rPr>
              <w:t>4</w:t>
            </w:r>
          </w:p>
        </w:tc>
        <w:tc>
          <w:tcPr>
            <w:tcW w:w="3654" w:type="dxa"/>
            <w:tcBorders>
              <w:top w:val="single" w:sz="4" w:space="0" w:color="000000"/>
              <w:left w:val="single" w:sz="4" w:space="0" w:color="000000"/>
              <w:bottom w:val="single" w:sz="4" w:space="0" w:color="000000"/>
              <w:right w:val="single" w:sz="4" w:space="0" w:color="000000"/>
            </w:tcBorders>
            <w:vAlign w:val="center"/>
          </w:tcPr>
          <w:p w14:paraId="3CB3A596" w14:textId="5322C080" w:rsidR="009862AB" w:rsidRPr="00577F51" w:rsidRDefault="00577F51" w:rsidP="00577F51">
            <w:pPr>
              <w:ind w:left="72"/>
              <w:contextualSpacing/>
              <w:rPr>
                <w:rFonts w:ascii="Arial" w:hAnsi="Arial" w:cs="Arial"/>
                <w:color w:val="auto"/>
                <w:sz w:val="22"/>
                <w:szCs w:val="22"/>
              </w:rPr>
            </w:pPr>
            <w:r>
              <w:rPr>
                <w:rFonts w:ascii="Arial" w:hAnsi="Arial" w:cs="Arial"/>
                <w:sz w:val="22"/>
                <w:szCs w:val="22"/>
              </w:rPr>
              <w:t xml:space="preserve">HCPS </w:t>
            </w:r>
            <w:r w:rsidR="009862AB" w:rsidRPr="00577F51">
              <w:rPr>
                <w:rFonts w:ascii="Arial" w:hAnsi="Arial" w:cs="Arial"/>
                <w:sz w:val="22"/>
                <w:szCs w:val="22"/>
              </w:rPr>
              <w:t>currently uses Active Directory (current schema Win2008; schema for 2017 school year WIN2012) for user management.</w:t>
            </w:r>
          </w:p>
          <w:p w14:paraId="26857B9E" w14:textId="692B499B" w:rsidR="009958C1" w:rsidRDefault="009958C1" w:rsidP="0090499A">
            <w:pPr>
              <w:widowControl w:val="0"/>
              <w:rPr>
                <w:rFonts w:ascii="Arial" w:eastAsia="Arial" w:hAnsi="Arial" w:cs="Arial"/>
                <w:sz w:val="22"/>
                <w:szCs w:val="22"/>
              </w:rPr>
            </w:pPr>
          </w:p>
        </w:tc>
        <w:tc>
          <w:tcPr>
            <w:tcW w:w="1656" w:type="dxa"/>
            <w:tcBorders>
              <w:top w:val="single" w:sz="4" w:space="0" w:color="000000"/>
              <w:left w:val="single" w:sz="4" w:space="0" w:color="000000"/>
              <w:bottom w:val="single" w:sz="4" w:space="0" w:color="000000"/>
              <w:right w:val="single" w:sz="4" w:space="0" w:color="000000"/>
            </w:tcBorders>
            <w:vAlign w:val="center"/>
          </w:tcPr>
          <w:p w14:paraId="69E42CDF" w14:textId="77777777" w:rsidR="009958C1" w:rsidRPr="00C64836" w:rsidRDefault="009958C1">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719A43FF" w14:textId="77777777" w:rsidR="009958C1" w:rsidRPr="00C64836" w:rsidRDefault="009958C1">
            <w:pPr>
              <w:rPr>
                <w:rFonts w:ascii="Arial" w:hAnsi="Arial" w:cs="Arial"/>
                <w:sz w:val="20"/>
                <w:szCs w:val="20"/>
              </w:rPr>
            </w:pPr>
          </w:p>
        </w:tc>
      </w:tr>
      <w:tr w:rsidR="009958C1" w:rsidRPr="00C64836" w14:paraId="333E0406"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2605C973" w14:textId="7D585ED1" w:rsidR="009958C1" w:rsidRDefault="009958C1">
            <w:pPr>
              <w:rPr>
                <w:rFonts w:ascii="Arial" w:hAnsi="Arial" w:cs="Arial"/>
                <w:sz w:val="22"/>
                <w:szCs w:val="22"/>
              </w:rPr>
            </w:pPr>
            <w:r>
              <w:rPr>
                <w:rFonts w:ascii="Arial" w:hAnsi="Arial" w:cs="Arial"/>
                <w:sz w:val="22"/>
                <w:szCs w:val="22"/>
              </w:rPr>
              <w:t>5</w:t>
            </w:r>
          </w:p>
        </w:tc>
        <w:tc>
          <w:tcPr>
            <w:tcW w:w="3654" w:type="dxa"/>
            <w:tcBorders>
              <w:top w:val="single" w:sz="4" w:space="0" w:color="000000"/>
              <w:left w:val="single" w:sz="4" w:space="0" w:color="000000"/>
              <w:bottom w:val="single" w:sz="4" w:space="0" w:color="000000"/>
              <w:right w:val="single" w:sz="4" w:space="0" w:color="000000"/>
            </w:tcBorders>
            <w:vAlign w:val="center"/>
          </w:tcPr>
          <w:p w14:paraId="470DF860" w14:textId="12AE1FC6" w:rsidR="009958C1" w:rsidRPr="00577F51" w:rsidRDefault="009958C1" w:rsidP="00E52102">
            <w:pPr>
              <w:autoSpaceDE w:val="0"/>
              <w:autoSpaceDN w:val="0"/>
              <w:adjustRightInd w:val="0"/>
              <w:rPr>
                <w:rFonts w:ascii="Calibri" w:hAnsi="Calibri" w:cs="Calibri"/>
                <w:color w:val="1F497D"/>
                <w:sz w:val="22"/>
                <w:szCs w:val="22"/>
              </w:rPr>
            </w:pPr>
            <w:proofErr w:type="spellStart"/>
            <w:r w:rsidRPr="00577F51">
              <w:rPr>
                <w:rFonts w:ascii="Arial" w:eastAsia="Arial" w:hAnsi="Arial" w:cs="Arial"/>
                <w:sz w:val="22"/>
                <w:szCs w:val="22"/>
              </w:rPr>
              <w:t>EduLog</w:t>
            </w:r>
            <w:proofErr w:type="spellEnd"/>
            <w:r w:rsidRPr="00577F51">
              <w:rPr>
                <w:rFonts w:ascii="Arial" w:eastAsia="Arial" w:hAnsi="Arial" w:cs="Arial"/>
                <w:sz w:val="22"/>
                <w:szCs w:val="22"/>
              </w:rPr>
              <w:t xml:space="preserve"> – Pupil Transportation System</w:t>
            </w:r>
            <w:r w:rsidR="0066057E" w:rsidRPr="00577F51">
              <w:rPr>
                <w:rFonts w:ascii="Arial" w:eastAsia="Arial" w:hAnsi="Arial" w:cs="Arial"/>
                <w:sz w:val="22"/>
                <w:szCs w:val="22"/>
              </w:rPr>
              <w:t xml:space="preserve"> -</w:t>
            </w:r>
            <w:r w:rsidR="00E52102" w:rsidRPr="00577F51">
              <w:rPr>
                <w:rFonts w:ascii="Arial" w:hAnsi="Arial" w:cs="Arial"/>
                <w:color w:val="auto"/>
                <w:sz w:val="22"/>
                <w:szCs w:val="22"/>
              </w:rPr>
              <w:t xml:space="preserve"> Client version is 10.6.8.6</w:t>
            </w:r>
          </w:p>
        </w:tc>
        <w:tc>
          <w:tcPr>
            <w:tcW w:w="1656" w:type="dxa"/>
            <w:tcBorders>
              <w:top w:val="single" w:sz="4" w:space="0" w:color="000000"/>
              <w:left w:val="single" w:sz="4" w:space="0" w:color="000000"/>
              <w:bottom w:val="single" w:sz="4" w:space="0" w:color="000000"/>
              <w:right w:val="single" w:sz="4" w:space="0" w:color="000000"/>
            </w:tcBorders>
            <w:vAlign w:val="center"/>
          </w:tcPr>
          <w:p w14:paraId="7DFE4C2B" w14:textId="77777777" w:rsidR="009958C1" w:rsidRPr="00C64836" w:rsidRDefault="009958C1">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1FBD10E6" w14:textId="77777777" w:rsidR="009958C1" w:rsidRPr="00C64836" w:rsidRDefault="009958C1">
            <w:pPr>
              <w:rPr>
                <w:rFonts w:ascii="Arial" w:hAnsi="Arial" w:cs="Arial"/>
                <w:sz w:val="20"/>
                <w:szCs w:val="20"/>
              </w:rPr>
            </w:pPr>
          </w:p>
        </w:tc>
      </w:tr>
      <w:tr w:rsidR="009958C1" w:rsidRPr="00C64836" w14:paraId="57BFE1F2"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6D2D240E" w14:textId="77777777" w:rsidR="009958C1" w:rsidRPr="009958C1" w:rsidRDefault="009958C1">
            <w:pPr>
              <w:rPr>
                <w:rFonts w:ascii="Arial" w:hAnsi="Arial" w:cs="Arial"/>
                <w:sz w:val="22"/>
                <w:szCs w:val="22"/>
                <w:highlight w:val="yellow"/>
              </w:rPr>
            </w:pPr>
            <w:r w:rsidRPr="00577F51">
              <w:rPr>
                <w:rFonts w:ascii="Arial" w:hAnsi="Arial" w:cs="Arial"/>
                <w:sz w:val="22"/>
                <w:szCs w:val="22"/>
              </w:rPr>
              <w:t>6</w:t>
            </w:r>
          </w:p>
        </w:tc>
        <w:tc>
          <w:tcPr>
            <w:tcW w:w="3654" w:type="dxa"/>
            <w:tcBorders>
              <w:top w:val="single" w:sz="4" w:space="0" w:color="000000"/>
              <w:left w:val="single" w:sz="4" w:space="0" w:color="000000"/>
              <w:bottom w:val="single" w:sz="4" w:space="0" w:color="000000"/>
              <w:right w:val="single" w:sz="4" w:space="0" w:color="000000"/>
            </w:tcBorders>
            <w:vAlign w:val="center"/>
          </w:tcPr>
          <w:p w14:paraId="77CD3108" w14:textId="499DDD82" w:rsidR="009958C1" w:rsidRPr="00577F51" w:rsidRDefault="009958C1">
            <w:pPr>
              <w:widowControl w:val="0"/>
              <w:ind w:left="115"/>
              <w:rPr>
                <w:rFonts w:ascii="Arial" w:eastAsia="Arial" w:hAnsi="Arial" w:cs="Arial"/>
                <w:sz w:val="22"/>
                <w:szCs w:val="22"/>
              </w:rPr>
            </w:pPr>
            <w:r w:rsidRPr="00577F51">
              <w:rPr>
                <w:rFonts w:ascii="Arial" w:eastAsia="Arial" w:hAnsi="Arial" w:cs="Arial"/>
                <w:sz w:val="22"/>
                <w:szCs w:val="22"/>
              </w:rPr>
              <w:t>Scho</w:t>
            </w:r>
            <w:r w:rsidR="0066057E" w:rsidRPr="00577F51">
              <w:rPr>
                <w:rFonts w:ascii="Arial" w:eastAsia="Arial" w:hAnsi="Arial" w:cs="Arial"/>
                <w:sz w:val="22"/>
                <w:szCs w:val="22"/>
              </w:rPr>
              <w:t xml:space="preserve">ol Nutrition Services System – </w:t>
            </w:r>
            <w:proofErr w:type="spellStart"/>
            <w:r w:rsidR="0066057E" w:rsidRPr="00577F51">
              <w:rPr>
                <w:rFonts w:ascii="Arial" w:eastAsia="Arial" w:hAnsi="Arial" w:cs="Arial"/>
                <w:sz w:val="22"/>
                <w:szCs w:val="22"/>
              </w:rPr>
              <w:t>WebSMART</w:t>
            </w:r>
            <w:r w:rsidR="0066057E" w:rsidRPr="00577F51">
              <w:t>T</w:t>
            </w:r>
            <w:proofErr w:type="spellEnd"/>
            <w:r w:rsidR="0066057E" w:rsidRPr="00577F51">
              <w:t xml:space="preserve"> Point of Sale Version 3.15 HF10</w:t>
            </w:r>
          </w:p>
        </w:tc>
        <w:tc>
          <w:tcPr>
            <w:tcW w:w="1656" w:type="dxa"/>
            <w:tcBorders>
              <w:top w:val="single" w:sz="4" w:space="0" w:color="000000"/>
              <w:left w:val="single" w:sz="4" w:space="0" w:color="000000"/>
              <w:bottom w:val="single" w:sz="4" w:space="0" w:color="000000"/>
              <w:right w:val="single" w:sz="4" w:space="0" w:color="000000"/>
            </w:tcBorders>
            <w:vAlign w:val="center"/>
          </w:tcPr>
          <w:p w14:paraId="15DEFB2B" w14:textId="77777777" w:rsidR="009958C1" w:rsidRPr="00C64836" w:rsidRDefault="009958C1">
            <w:pPr>
              <w:rPr>
                <w:rFonts w:ascii="Arial" w:hAnsi="Arial" w:cs="Arial"/>
                <w:sz w:val="20"/>
                <w:szCs w:val="20"/>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26564C75" w14:textId="77777777" w:rsidR="009958C1" w:rsidRPr="00C64836" w:rsidRDefault="009958C1">
            <w:pPr>
              <w:rPr>
                <w:rFonts w:ascii="Arial" w:hAnsi="Arial" w:cs="Arial"/>
                <w:sz w:val="20"/>
                <w:szCs w:val="20"/>
              </w:rPr>
            </w:pPr>
          </w:p>
        </w:tc>
      </w:tr>
      <w:tr w:rsidR="009958C1" w:rsidRPr="00C64836" w14:paraId="33C37368" w14:textId="77777777" w:rsidTr="00CB64F1">
        <w:trPr>
          <w:jc w:val="center"/>
        </w:trPr>
        <w:tc>
          <w:tcPr>
            <w:tcW w:w="9489" w:type="dxa"/>
            <w:gridSpan w:val="4"/>
            <w:shd w:val="clear" w:color="auto" w:fill="C0C0C0"/>
            <w:vAlign w:val="center"/>
          </w:tcPr>
          <w:p w14:paraId="774BD8A7" w14:textId="77777777" w:rsidR="009958C1" w:rsidRPr="00C64836" w:rsidRDefault="009958C1" w:rsidP="00CB64F1">
            <w:pPr>
              <w:rPr>
                <w:rFonts w:ascii="Arial" w:hAnsi="Arial" w:cs="Arial"/>
                <w:sz w:val="22"/>
                <w:szCs w:val="22"/>
              </w:rPr>
            </w:pPr>
            <w:r>
              <w:rPr>
                <w:rFonts w:ascii="Arial" w:eastAsia="Arial" w:hAnsi="Arial" w:cs="Arial"/>
                <w:b/>
                <w:sz w:val="22"/>
                <w:szCs w:val="22"/>
              </w:rPr>
              <w:t>Computer, Software, and Network Specifications</w:t>
            </w:r>
          </w:p>
        </w:tc>
      </w:tr>
      <w:tr w:rsidR="009958C1" w:rsidRPr="009958C1" w14:paraId="59C6B370" w14:textId="77777777">
        <w:trPr>
          <w:jc w:val="center"/>
        </w:trPr>
        <w:tc>
          <w:tcPr>
            <w:tcW w:w="785" w:type="dxa"/>
            <w:tcBorders>
              <w:top w:val="single" w:sz="4" w:space="0" w:color="000000"/>
              <w:left w:val="single" w:sz="4" w:space="0" w:color="000000"/>
              <w:bottom w:val="single" w:sz="4" w:space="0" w:color="000000"/>
              <w:right w:val="single" w:sz="4" w:space="0" w:color="000000"/>
            </w:tcBorders>
            <w:vAlign w:val="center"/>
          </w:tcPr>
          <w:p w14:paraId="6C2F369E" w14:textId="77777777" w:rsidR="009958C1" w:rsidRPr="009958C1" w:rsidRDefault="009958C1">
            <w:pPr>
              <w:rPr>
                <w:rFonts w:ascii="Arial" w:hAnsi="Arial" w:cs="Arial"/>
                <w:sz w:val="22"/>
                <w:szCs w:val="22"/>
              </w:rPr>
            </w:pPr>
            <w:r w:rsidRPr="009958C1">
              <w:rPr>
                <w:rFonts w:ascii="Arial" w:hAnsi="Arial" w:cs="Arial"/>
                <w:sz w:val="22"/>
                <w:szCs w:val="22"/>
              </w:rPr>
              <w:t>1</w:t>
            </w:r>
          </w:p>
        </w:tc>
        <w:tc>
          <w:tcPr>
            <w:tcW w:w="3654" w:type="dxa"/>
            <w:tcBorders>
              <w:top w:val="single" w:sz="4" w:space="0" w:color="000000"/>
              <w:left w:val="single" w:sz="4" w:space="0" w:color="000000"/>
              <w:bottom w:val="single" w:sz="4" w:space="0" w:color="000000"/>
              <w:right w:val="single" w:sz="4" w:space="0" w:color="000000"/>
            </w:tcBorders>
            <w:vAlign w:val="center"/>
          </w:tcPr>
          <w:p w14:paraId="6A4F436E" w14:textId="77777777" w:rsidR="009958C1" w:rsidRPr="009958C1" w:rsidRDefault="009958C1">
            <w:pPr>
              <w:widowControl w:val="0"/>
              <w:ind w:left="115"/>
              <w:rPr>
                <w:rFonts w:ascii="Arial" w:eastAsia="Arial" w:hAnsi="Arial" w:cs="Arial"/>
                <w:sz w:val="22"/>
                <w:szCs w:val="22"/>
              </w:rPr>
            </w:pPr>
            <w:r w:rsidRPr="009958C1">
              <w:rPr>
                <w:rFonts w:ascii="Arial" w:hAnsi="Arial" w:cs="Arial"/>
                <w:sz w:val="22"/>
                <w:szCs w:val="22"/>
              </w:rPr>
              <w:t>Compatible with the computer specifications provided in RFP.</w:t>
            </w:r>
          </w:p>
        </w:tc>
        <w:tc>
          <w:tcPr>
            <w:tcW w:w="1656" w:type="dxa"/>
            <w:tcBorders>
              <w:top w:val="single" w:sz="4" w:space="0" w:color="000000"/>
              <w:left w:val="single" w:sz="4" w:space="0" w:color="000000"/>
              <w:bottom w:val="single" w:sz="4" w:space="0" w:color="000000"/>
              <w:right w:val="single" w:sz="4" w:space="0" w:color="000000"/>
            </w:tcBorders>
            <w:vAlign w:val="center"/>
          </w:tcPr>
          <w:p w14:paraId="7DDAD2DC" w14:textId="77777777" w:rsidR="009958C1" w:rsidRPr="009958C1" w:rsidRDefault="009958C1">
            <w:pPr>
              <w:rPr>
                <w:rFonts w:ascii="Arial" w:hAnsi="Arial" w:cs="Arial"/>
                <w:sz w:val="22"/>
                <w:szCs w:val="22"/>
              </w:rPr>
            </w:pPr>
          </w:p>
        </w:tc>
        <w:tc>
          <w:tcPr>
            <w:tcW w:w="3394" w:type="dxa"/>
            <w:tcBorders>
              <w:top w:val="single" w:sz="4" w:space="0" w:color="000000"/>
              <w:left w:val="single" w:sz="4" w:space="0" w:color="000000"/>
              <w:bottom w:val="single" w:sz="4" w:space="0" w:color="000000"/>
              <w:right w:val="single" w:sz="4" w:space="0" w:color="000000"/>
            </w:tcBorders>
            <w:vAlign w:val="center"/>
          </w:tcPr>
          <w:p w14:paraId="4ED84472" w14:textId="77777777" w:rsidR="009958C1" w:rsidRPr="009958C1" w:rsidRDefault="009958C1">
            <w:pPr>
              <w:rPr>
                <w:rFonts w:ascii="Arial" w:hAnsi="Arial" w:cs="Arial"/>
                <w:sz w:val="22"/>
                <w:szCs w:val="22"/>
              </w:rPr>
            </w:pPr>
          </w:p>
        </w:tc>
      </w:tr>
    </w:tbl>
    <w:p w14:paraId="36DEAA5A" w14:textId="77777777" w:rsidR="006D6AD3" w:rsidRPr="00593D4C" w:rsidRDefault="006D6AD3">
      <w:pPr>
        <w:tabs>
          <w:tab w:val="left" w:pos="0"/>
        </w:tabs>
        <w:rPr>
          <w:rFonts w:ascii="Arial" w:hAnsi="Arial" w:cs="Arial"/>
          <w:sz w:val="22"/>
          <w:szCs w:val="22"/>
        </w:rPr>
      </w:pPr>
    </w:p>
    <w:p w14:paraId="173A104C" w14:textId="77777777" w:rsidR="006D6AD3" w:rsidRDefault="006D6AD3">
      <w:pPr>
        <w:spacing w:after="240" w:line="276" w:lineRule="auto"/>
      </w:pPr>
    </w:p>
    <w:p w14:paraId="298FDFAB" w14:textId="77777777" w:rsidR="006D6AD3" w:rsidRDefault="00B16138">
      <w:r>
        <w:br w:type="page"/>
      </w:r>
    </w:p>
    <w:p w14:paraId="0F847578" w14:textId="77777777" w:rsidR="006D6AD3" w:rsidRDefault="00B16138">
      <w:pPr>
        <w:pStyle w:val="Heading1"/>
        <w:jc w:val="center"/>
      </w:pPr>
      <w:r>
        <w:rPr>
          <w:rFonts w:ascii="Arial" w:eastAsia="Arial" w:hAnsi="Arial" w:cs="Arial"/>
          <w:sz w:val="24"/>
          <w:szCs w:val="24"/>
        </w:rPr>
        <w:t>ATTACHMENT G</w:t>
      </w:r>
    </w:p>
    <w:p w14:paraId="679B47F8" w14:textId="77777777" w:rsidR="006D6AD3" w:rsidRDefault="00B16138">
      <w:pPr>
        <w:jc w:val="center"/>
      </w:pPr>
      <w:r>
        <w:rPr>
          <w:rFonts w:ascii="Arial" w:eastAsia="Arial" w:hAnsi="Arial" w:cs="Arial"/>
          <w:b/>
        </w:rPr>
        <w:t>PRICING</w:t>
      </w:r>
    </w:p>
    <w:p w14:paraId="4B24EAF5" w14:textId="77777777" w:rsidR="006D6AD3" w:rsidRDefault="00B16138">
      <w:pPr>
        <w:jc w:val="center"/>
      </w:pPr>
      <w:r>
        <w:rPr>
          <w:rFonts w:ascii="Arial" w:eastAsia="Arial" w:hAnsi="Arial" w:cs="Arial"/>
          <w:b/>
          <w:sz w:val="22"/>
          <w:szCs w:val="22"/>
        </w:rPr>
        <w:t>ELECTRONIC NOTIFICATION SYSTEM</w:t>
      </w:r>
    </w:p>
    <w:p w14:paraId="62568820" w14:textId="6496A78B" w:rsidR="006D6AD3" w:rsidRDefault="00B16138">
      <w:pPr>
        <w:jc w:val="center"/>
      </w:pPr>
      <w:r>
        <w:rPr>
          <w:rFonts w:ascii="Arial" w:eastAsia="Arial" w:hAnsi="Arial" w:cs="Arial"/>
          <w:b/>
          <w:sz w:val="22"/>
          <w:szCs w:val="22"/>
        </w:rPr>
        <w:t xml:space="preserve">RFP # </w:t>
      </w:r>
      <w:r w:rsidR="00577F51">
        <w:rPr>
          <w:rFonts w:ascii="Arial" w:eastAsia="Arial" w:hAnsi="Arial" w:cs="Arial"/>
          <w:b/>
          <w:sz w:val="22"/>
          <w:szCs w:val="22"/>
        </w:rPr>
        <w:t>16-1248-8EF</w:t>
      </w:r>
    </w:p>
    <w:p w14:paraId="2CB12CA3" w14:textId="77777777" w:rsidR="006D6AD3" w:rsidRDefault="006D6AD3">
      <w:pPr>
        <w:jc w:val="center"/>
      </w:pPr>
    </w:p>
    <w:p w14:paraId="240A2A1B" w14:textId="77777777" w:rsidR="006D6AD3" w:rsidRDefault="006D6AD3"/>
    <w:tbl>
      <w:tblPr>
        <w:tblStyle w:val="a4"/>
        <w:tblW w:w="108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26"/>
        <w:gridCol w:w="3510"/>
      </w:tblGrid>
      <w:tr w:rsidR="006D6AD3" w14:paraId="3109275B" w14:textId="77777777" w:rsidTr="00342DD1">
        <w:tc>
          <w:tcPr>
            <w:tcW w:w="7326" w:type="dxa"/>
          </w:tcPr>
          <w:p w14:paraId="34FE0CD3" w14:textId="77777777" w:rsidR="006D6AD3" w:rsidRDefault="00B16138">
            <w:r>
              <w:rPr>
                <w:rFonts w:ascii="Arial" w:eastAsia="Arial" w:hAnsi="Arial" w:cs="Arial"/>
                <w:b/>
              </w:rPr>
              <w:t>Description</w:t>
            </w:r>
          </w:p>
        </w:tc>
        <w:tc>
          <w:tcPr>
            <w:tcW w:w="3510" w:type="dxa"/>
          </w:tcPr>
          <w:p w14:paraId="113ECB47" w14:textId="77777777" w:rsidR="006D6AD3" w:rsidRDefault="00B16138">
            <w:r>
              <w:rPr>
                <w:rFonts w:ascii="Arial" w:eastAsia="Arial" w:hAnsi="Arial" w:cs="Arial"/>
                <w:b/>
              </w:rPr>
              <w:t>Cost</w:t>
            </w:r>
          </w:p>
        </w:tc>
      </w:tr>
      <w:tr w:rsidR="006D6AD3" w14:paraId="6B97012D" w14:textId="77777777" w:rsidTr="00342DD1">
        <w:trPr>
          <w:trHeight w:val="420"/>
        </w:trPr>
        <w:tc>
          <w:tcPr>
            <w:tcW w:w="7326" w:type="dxa"/>
            <w:vAlign w:val="center"/>
          </w:tcPr>
          <w:p w14:paraId="47378940" w14:textId="77777777" w:rsidR="006D6AD3" w:rsidRDefault="00B16138">
            <w:r>
              <w:rPr>
                <w:rFonts w:ascii="Arial" w:eastAsia="Arial" w:hAnsi="Arial" w:cs="Arial"/>
              </w:rPr>
              <w:t>Year 1 Implementation Cost</w:t>
            </w:r>
          </w:p>
        </w:tc>
        <w:tc>
          <w:tcPr>
            <w:tcW w:w="3510" w:type="dxa"/>
            <w:vAlign w:val="center"/>
          </w:tcPr>
          <w:p w14:paraId="3899491F" w14:textId="77777777" w:rsidR="006D6AD3" w:rsidRDefault="006D6AD3"/>
        </w:tc>
      </w:tr>
      <w:tr w:rsidR="006D6AD3" w14:paraId="04254813" w14:textId="77777777" w:rsidTr="00342DD1">
        <w:trPr>
          <w:trHeight w:val="420"/>
        </w:trPr>
        <w:tc>
          <w:tcPr>
            <w:tcW w:w="7326" w:type="dxa"/>
            <w:vAlign w:val="center"/>
          </w:tcPr>
          <w:p w14:paraId="1B15102A" w14:textId="77777777" w:rsidR="006D6AD3" w:rsidRDefault="00B16138">
            <w:r>
              <w:rPr>
                <w:rFonts w:ascii="Arial" w:eastAsia="Arial" w:hAnsi="Arial" w:cs="Arial"/>
              </w:rPr>
              <w:t>Year 1 Training Cost</w:t>
            </w:r>
          </w:p>
        </w:tc>
        <w:tc>
          <w:tcPr>
            <w:tcW w:w="3510" w:type="dxa"/>
            <w:vAlign w:val="center"/>
          </w:tcPr>
          <w:p w14:paraId="1219D5A1" w14:textId="77777777" w:rsidR="006D6AD3" w:rsidRDefault="006D6AD3"/>
        </w:tc>
      </w:tr>
      <w:tr w:rsidR="006D6AD3" w14:paraId="00E12022" w14:textId="77777777" w:rsidTr="00342DD1">
        <w:trPr>
          <w:trHeight w:val="420"/>
        </w:trPr>
        <w:tc>
          <w:tcPr>
            <w:tcW w:w="7326" w:type="dxa"/>
            <w:vAlign w:val="center"/>
          </w:tcPr>
          <w:p w14:paraId="254AB86D" w14:textId="77777777" w:rsidR="006D6AD3" w:rsidRDefault="00B16138">
            <w:r>
              <w:rPr>
                <w:rFonts w:ascii="Arial" w:eastAsia="Arial" w:hAnsi="Arial" w:cs="Arial"/>
              </w:rPr>
              <w:t>Year 1 Annual Subscription</w:t>
            </w:r>
            <w:r w:rsidR="00342DD1">
              <w:rPr>
                <w:rFonts w:ascii="Arial" w:eastAsia="Arial" w:hAnsi="Arial" w:cs="Arial"/>
              </w:rPr>
              <w:t xml:space="preserve"> (2017/18)</w:t>
            </w:r>
            <w:r>
              <w:rPr>
                <w:rFonts w:ascii="Arial" w:eastAsia="Arial" w:hAnsi="Arial" w:cs="Arial"/>
              </w:rPr>
              <w:t xml:space="preserve"> - based on 52,000 students</w:t>
            </w:r>
          </w:p>
        </w:tc>
        <w:tc>
          <w:tcPr>
            <w:tcW w:w="3510" w:type="dxa"/>
            <w:vAlign w:val="center"/>
          </w:tcPr>
          <w:p w14:paraId="3E91F7ED" w14:textId="77777777" w:rsidR="006D6AD3" w:rsidRDefault="006D6AD3"/>
        </w:tc>
      </w:tr>
      <w:tr w:rsidR="006D6AD3" w14:paraId="407C5738" w14:textId="77777777" w:rsidTr="00342DD1">
        <w:trPr>
          <w:trHeight w:val="420"/>
        </w:trPr>
        <w:tc>
          <w:tcPr>
            <w:tcW w:w="7326" w:type="dxa"/>
            <w:vAlign w:val="center"/>
          </w:tcPr>
          <w:p w14:paraId="579A7471" w14:textId="77777777" w:rsidR="006D6AD3" w:rsidRDefault="00B16138">
            <w:r>
              <w:rPr>
                <w:rFonts w:ascii="Arial" w:eastAsia="Arial" w:hAnsi="Arial" w:cs="Arial"/>
              </w:rPr>
              <w:t>Year 1 Other Costs (describe)</w:t>
            </w:r>
          </w:p>
        </w:tc>
        <w:tc>
          <w:tcPr>
            <w:tcW w:w="3510" w:type="dxa"/>
            <w:vAlign w:val="center"/>
          </w:tcPr>
          <w:p w14:paraId="5B7206D1" w14:textId="77777777" w:rsidR="006D6AD3" w:rsidRDefault="006D6AD3"/>
        </w:tc>
      </w:tr>
      <w:tr w:rsidR="006D6AD3" w14:paraId="7B25759B" w14:textId="77777777" w:rsidTr="00342DD1">
        <w:trPr>
          <w:trHeight w:val="420"/>
        </w:trPr>
        <w:tc>
          <w:tcPr>
            <w:tcW w:w="7326" w:type="dxa"/>
            <w:vAlign w:val="center"/>
          </w:tcPr>
          <w:p w14:paraId="7D2ACA45" w14:textId="77777777" w:rsidR="006D6AD3" w:rsidRDefault="00B16138">
            <w:r>
              <w:rPr>
                <w:rFonts w:ascii="Arial" w:eastAsia="Arial" w:hAnsi="Arial" w:cs="Arial"/>
              </w:rPr>
              <w:t xml:space="preserve">Total Year 1 </w:t>
            </w:r>
          </w:p>
        </w:tc>
        <w:tc>
          <w:tcPr>
            <w:tcW w:w="3510" w:type="dxa"/>
            <w:vAlign w:val="center"/>
          </w:tcPr>
          <w:p w14:paraId="6D9EAB7B" w14:textId="77777777" w:rsidR="006D6AD3" w:rsidRDefault="006D6AD3"/>
        </w:tc>
      </w:tr>
      <w:tr w:rsidR="00342DD1" w14:paraId="6C8F2119" w14:textId="77777777" w:rsidTr="00342DD1">
        <w:trPr>
          <w:trHeight w:val="420"/>
        </w:trPr>
        <w:tc>
          <w:tcPr>
            <w:tcW w:w="7326" w:type="dxa"/>
            <w:vAlign w:val="center"/>
          </w:tcPr>
          <w:p w14:paraId="671DB91C" w14:textId="77777777" w:rsidR="00342DD1" w:rsidRDefault="00342DD1">
            <w:pPr>
              <w:rPr>
                <w:rFonts w:ascii="Arial" w:eastAsia="Arial" w:hAnsi="Arial" w:cs="Arial"/>
              </w:rPr>
            </w:pPr>
          </w:p>
        </w:tc>
        <w:tc>
          <w:tcPr>
            <w:tcW w:w="3510" w:type="dxa"/>
            <w:vAlign w:val="center"/>
          </w:tcPr>
          <w:p w14:paraId="7A536679" w14:textId="77777777" w:rsidR="00342DD1" w:rsidRDefault="00342DD1"/>
        </w:tc>
      </w:tr>
      <w:tr w:rsidR="006D6AD3" w14:paraId="3608EF4C" w14:textId="77777777" w:rsidTr="00342DD1">
        <w:trPr>
          <w:trHeight w:val="420"/>
        </w:trPr>
        <w:tc>
          <w:tcPr>
            <w:tcW w:w="7326" w:type="dxa"/>
            <w:vAlign w:val="center"/>
          </w:tcPr>
          <w:p w14:paraId="49F5A0B6" w14:textId="77777777" w:rsidR="006D6AD3" w:rsidRDefault="00B16138">
            <w:r>
              <w:rPr>
                <w:rFonts w:ascii="Arial" w:eastAsia="Arial" w:hAnsi="Arial" w:cs="Arial"/>
              </w:rPr>
              <w:t>Year 2 Annual Subscription</w:t>
            </w:r>
            <w:r w:rsidR="00342DD1">
              <w:rPr>
                <w:rFonts w:ascii="Arial" w:eastAsia="Arial" w:hAnsi="Arial" w:cs="Arial"/>
              </w:rPr>
              <w:t xml:space="preserve"> (2018/19)</w:t>
            </w:r>
            <w:r>
              <w:rPr>
                <w:rFonts w:ascii="Arial" w:eastAsia="Arial" w:hAnsi="Arial" w:cs="Arial"/>
              </w:rPr>
              <w:t xml:space="preserve"> – based on 52,000 students</w:t>
            </w:r>
          </w:p>
        </w:tc>
        <w:tc>
          <w:tcPr>
            <w:tcW w:w="3510" w:type="dxa"/>
            <w:vAlign w:val="center"/>
          </w:tcPr>
          <w:p w14:paraId="6F233DDB" w14:textId="77777777" w:rsidR="006D6AD3" w:rsidRDefault="006D6AD3"/>
        </w:tc>
      </w:tr>
      <w:tr w:rsidR="006D6AD3" w14:paraId="1EEC5E2B" w14:textId="77777777" w:rsidTr="00342DD1">
        <w:trPr>
          <w:trHeight w:val="420"/>
        </w:trPr>
        <w:tc>
          <w:tcPr>
            <w:tcW w:w="7326" w:type="dxa"/>
            <w:vAlign w:val="center"/>
          </w:tcPr>
          <w:p w14:paraId="0FD11074" w14:textId="77777777" w:rsidR="006D6AD3" w:rsidRDefault="00B16138">
            <w:r>
              <w:rPr>
                <w:rFonts w:ascii="Arial" w:eastAsia="Arial" w:hAnsi="Arial" w:cs="Arial"/>
              </w:rPr>
              <w:t xml:space="preserve">Year 3 Annual Subscription </w:t>
            </w:r>
            <w:r w:rsidR="00342DD1">
              <w:rPr>
                <w:rFonts w:ascii="Arial" w:eastAsia="Arial" w:hAnsi="Arial" w:cs="Arial"/>
              </w:rPr>
              <w:t xml:space="preserve">(2019/20) </w:t>
            </w:r>
            <w:r>
              <w:rPr>
                <w:rFonts w:ascii="Arial" w:eastAsia="Arial" w:hAnsi="Arial" w:cs="Arial"/>
              </w:rPr>
              <w:t>– based on 52,000 students</w:t>
            </w:r>
          </w:p>
        </w:tc>
        <w:tc>
          <w:tcPr>
            <w:tcW w:w="3510" w:type="dxa"/>
            <w:vAlign w:val="center"/>
          </w:tcPr>
          <w:p w14:paraId="6270DD73" w14:textId="77777777" w:rsidR="006D6AD3" w:rsidRDefault="006D6AD3"/>
        </w:tc>
      </w:tr>
      <w:tr w:rsidR="006D6AD3" w14:paraId="6B26A38B" w14:textId="77777777" w:rsidTr="00342DD1">
        <w:trPr>
          <w:trHeight w:val="420"/>
        </w:trPr>
        <w:tc>
          <w:tcPr>
            <w:tcW w:w="7326" w:type="dxa"/>
            <w:vAlign w:val="center"/>
          </w:tcPr>
          <w:p w14:paraId="6CE565D8" w14:textId="77777777" w:rsidR="006D6AD3" w:rsidRDefault="00B16138">
            <w:r>
              <w:rPr>
                <w:rFonts w:ascii="Arial" w:eastAsia="Arial" w:hAnsi="Arial" w:cs="Arial"/>
              </w:rPr>
              <w:t xml:space="preserve">Year 4 Annual Subscription </w:t>
            </w:r>
            <w:r w:rsidR="00342DD1">
              <w:rPr>
                <w:rFonts w:ascii="Arial" w:eastAsia="Arial" w:hAnsi="Arial" w:cs="Arial"/>
              </w:rPr>
              <w:t xml:space="preserve">(2020/21) </w:t>
            </w:r>
            <w:r>
              <w:rPr>
                <w:rFonts w:ascii="Arial" w:eastAsia="Arial" w:hAnsi="Arial" w:cs="Arial"/>
              </w:rPr>
              <w:t>– based on 52,000 students</w:t>
            </w:r>
          </w:p>
        </w:tc>
        <w:tc>
          <w:tcPr>
            <w:tcW w:w="3510" w:type="dxa"/>
            <w:vAlign w:val="center"/>
          </w:tcPr>
          <w:p w14:paraId="37810196" w14:textId="77777777" w:rsidR="006D6AD3" w:rsidRDefault="006D6AD3"/>
        </w:tc>
      </w:tr>
      <w:tr w:rsidR="006D6AD3" w14:paraId="6EB434B1" w14:textId="77777777" w:rsidTr="00342DD1">
        <w:trPr>
          <w:trHeight w:val="420"/>
        </w:trPr>
        <w:tc>
          <w:tcPr>
            <w:tcW w:w="7326" w:type="dxa"/>
            <w:vAlign w:val="center"/>
          </w:tcPr>
          <w:p w14:paraId="445CF359" w14:textId="77777777" w:rsidR="006D6AD3" w:rsidRDefault="00B16138">
            <w:r>
              <w:rPr>
                <w:rFonts w:ascii="Arial" w:eastAsia="Arial" w:hAnsi="Arial" w:cs="Arial"/>
              </w:rPr>
              <w:t>Year 5 Annual Subscription</w:t>
            </w:r>
            <w:r w:rsidR="00342DD1">
              <w:rPr>
                <w:rFonts w:ascii="Arial" w:eastAsia="Arial" w:hAnsi="Arial" w:cs="Arial"/>
              </w:rPr>
              <w:t xml:space="preserve"> (2021/22)</w:t>
            </w:r>
            <w:r>
              <w:rPr>
                <w:rFonts w:ascii="Arial" w:eastAsia="Arial" w:hAnsi="Arial" w:cs="Arial"/>
              </w:rPr>
              <w:t xml:space="preserve"> – based on 52,000 students</w:t>
            </w:r>
          </w:p>
        </w:tc>
        <w:tc>
          <w:tcPr>
            <w:tcW w:w="3510" w:type="dxa"/>
            <w:vAlign w:val="center"/>
          </w:tcPr>
          <w:p w14:paraId="3CF06DE1" w14:textId="77777777" w:rsidR="006D6AD3" w:rsidRDefault="006D6AD3"/>
        </w:tc>
      </w:tr>
      <w:tr w:rsidR="006D6AD3" w14:paraId="0632DBBD" w14:textId="77777777" w:rsidTr="00342DD1">
        <w:trPr>
          <w:trHeight w:val="420"/>
        </w:trPr>
        <w:tc>
          <w:tcPr>
            <w:tcW w:w="7326" w:type="dxa"/>
            <w:vAlign w:val="center"/>
          </w:tcPr>
          <w:p w14:paraId="12564FFB" w14:textId="77777777" w:rsidR="006D6AD3" w:rsidRDefault="00B16138">
            <w:r>
              <w:rPr>
                <w:rFonts w:ascii="Arial" w:eastAsia="Arial" w:hAnsi="Arial" w:cs="Arial"/>
              </w:rPr>
              <w:t>TOTAL 5 YEAR COST</w:t>
            </w:r>
          </w:p>
        </w:tc>
        <w:tc>
          <w:tcPr>
            <w:tcW w:w="3510" w:type="dxa"/>
            <w:vAlign w:val="center"/>
          </w:tcPr>
          <w:p w14:paraId="14471665" w14:textId="77777777" w:rsidR="006D6AD3" w:rsidRDefault="006D6AD3"/>
        </w:tc>
      </w:tr>
    </w:tbl>
    <w:p w14:paraId="68249A3B" w14:textId="77777777" w:rsidR="006D6AD3" w:rsidRDefault="00B16138">
      <w:r>
        <w:rPr>
          <w:rFonts w:ascii="Arial" w:eastAsia="Arial" w:hAnsi="Arial" w:cs="Arial"/>
        </w:rPr>
        <w:t>State “included” If cost is included in the annual subscription.</w:t>
      </w:r>
    </w:p>
    <w:p w14:paraId="5F3DA897" w14:textId="77777777" w:rsidR="006D6AD3" w:rsidRDefault="00B16138">
      <w:r>
        <w:rPr>
          <w:rFonts w:ascii="Arial" w:eastAsia="Arial" w:hAnsi="Arial" w:cs="Arial"/>
        </w:rPr>
        <w:t>Include all costs associated with the proposed System.</w:t>
      </w:r>
    </w:p>
    <w:p w14:paraId="5B799CEB" w14:textId="77777777" w:rsidR="006D6AD3" w:rsidRDefault="006D6AD3"/>
    <w:p w14:paraId="6385CB12" w14:textId="77777777" w:rsidR="006D6AD3" w:rsidRDefault="006D6AD3"/>
    <w:p w14:paraId="1ECC5A5E" w14:textId="77777777" w:rsidR="006D6AD3" w:rsidRDefault="00B16138">
      <w:r>
        <w:rPr>
          <w:rFonts w:ascii="Arial" w:eastAsia="Arial" w:hAnsi="Arial" w:cs="Arial"/>
          <w:b/>
        </w:rPr>
        <w:t>Describe how annual cost is calculated (subscription price per student, annual subscription per school, etc.).</w:t>
      </w:r>
    </w:p>
    <w:p w14:paraId="20B3800C" w14:textId="77777777" w:rsidR="006D6AD3" w:rsidRDefault="006D6AD3"/>
    <w:p w14:paraId="2144132B" w14:textId="77777777" w:rsidR="006D6AD3" w:rsidRDefault="00B16138">
      <w:pPr>
        <w:tabs>
          <w:tab w:val="right" w:pos="10800"/>
        </w:tabs>
        <w:spacing w:after="120"/>
      </w:pPr>
      <w:r>
        <w:rPr>
          <w:rFonts w:ascii="Arial" w:eastAsia="Arial" w:hAnsi="Arial" w:cs="Arial"/>
          <w:u w:val="single"/>
        </w:rPr>
        <w:tab/>
      </w:r>
    </w:p>
    <w:p w14:paraId="4BA0250C" w14:textId="77777777" w:rsidR="006D6AD3" w:rsidRDefault="00B16138">
      <w:pPr>
        <w:tabs>
          <w:tab w:val="right" w:pos="10800"/>
        </w:tabs>
        <w:spacing w:after="120"/>
      </w:pPr>
      <w:r>
        <w:rPr>
          <w:rFonts w:ascii="Arial" w:eastAsia="Arial" w:hAnsi="Arial" w:cs="Arial"/>
          <w:u w:val="single"/>
        </w:rPr>
        <w:tab/>
      </w:r>
    </w:p>
    <w:p w14:paraId="59BA21B0" w14:textId="77777777" w:rsidR="006D6AD3" w:rsidRDefault="006D6AD3"/>
    <w:p w14:paraId="54AB3F18" w14:textId="77777777" w:rsidR="006D6AD3" w:rsidRDefault="006D6AD3"/>
    <w:p w14:paraId="48A0539C" w14:textId="77777777" w:rsidR="006D6AD3" w:rsidRDefault="00B16138">
      <w:r>
        <w:rPr>
          <w:rFonts w:ascii="Arial" w:eastAsia="Arial" w:hAnsi="Arial" w:cs="Arial"/>
          <w:b/>
        </w:rPr>
        <w:t>Enter additional information below or on a separate attachment, if needed.</w:t>
      </w:r>
    </w:p>
    <w:p w14:paraId="49B463FC" w14:textId="77777777" w:rsidR="006D6AD3" w:rsidRDefault="006D6AD3"/>
    <w:p w14:paraId="286C8BFF" w14:textId="77777777" w:rsidR="006D6AD3" w:rsidRDefault="00B16138">
      <w:pPr>
        <w:tabs>
          <w:tab w:val="right" w:pos="10800"/>
        </w:tabs>
        <w:spacing w:after="120"/>
      </w:pPr>
      <w:r>
        <w:rPr>
          <w:rFonts w:ascii="Arial" w:eastAsia="Arial" w:hAnsi="Arial" w:cs="Arial"/>
          <w:u w:val="single"/>
        </w:rPr>
        <w:tab/>
      </w:r>
    </w:p>
    <w:p w14:paraId="67437A1E" w14:textId="77777777" w:rsidR="006D6AD3" w:rsidRDefault="00B16138">
      <w:pPr>
        <w:tabs>
          <w:tab w:val="right" w:pos="10800"/>
        </w:tabs>
        <w:spacing w:after="120"/>
      </w:pPr>
      <w:r>
        <w:rPr>
          <w:rFonts w:ascii="Arial" w:eastAsia="Arial" w:hAnsi="Arial" w:cs="Arial"/>
          <w:u w:val="single"/>
        </w:rPr>
        <w:tab/>
      </w:r>
    </w:p>
    <w:p w14:paraId="22B0D1DA" w14:textId="77777777" w:rsidR="006D6AD3" w:rsidRDefault="00B16138">
      <w:pPr>
        <w:tabs>
          <w:tab w:val="right" w:pos="10800"/>
        </w:tabs>
        <w:spacing w:after="120"/>
      </w:pPr>
      <w:r>
        <w:rPr>
          <w:rFonts w:ascii="Arial" w:eastAsia="Arial" w:hAnsi="Arial" w:cs="Arial"/>
          <w:u w:val="single"/>
        </w:rPr>
        <w:tab/>
      </w:r>
    </w:p>
    <w:p w14:paraId="746F62D2" w14:textId="77777777" w:rsidR="006D6AD3" w:rsidRDefault="00B16138">
      <w:pPr>
        <w:tabs>
          <w:tab w:val="right" w:pos="10800"/>
        </w:tabs>
        <w:spacing w:after="120"/>
      </w:pPr>
      <w:r>
        <w:rPr>
          <w:rFonts w:ascii="Arial" w:eastAsia="Arial" w:hAnsi="Arial" w:cs="Arial"/>
          <w:u w:val="single"/>
        </w:rPr>
        <w:tab/>
      </w:r>
    </w:p>
    <w:p w14:paraId="702F0F31" w14:textId="77777777" w:rsidR="006D6AD3" w:rsidRDefault="00B16138">
      <w:pPr>
        <w:tabs>
          <w:tab w:val="right" w:pos="10800"/>
        </w:tabs>
        <w:spacing w:after="120"/>
      </w:pPr>
      <w:r>
        <w:rPr>
          <w:rFonts w:ascii="Arial" w:eastAsia="Arial" w:hAnsi="Arial" w:cs="Arial"/>
          <w:u w:val="single"/>
        </w:rPr>
        <w:tab/>
      </w:r>
    </w:p>
    <w:p w14:paraId="5866C336" w14:textId="77777777" w:rsidR="006D6AD3" w:rsidRDefault="006D6AD3"/>
    <w:p w14:paraId="795BC48F" w14:textId="77777777" w:rsidR="006D6AD3" w:rsidRDefault="00B16138">
      <w:r>
        <w:rPr>
          <w:rFonts w:ascii="Arial" w:eastAsia="Arial" w:hAnsi="Arial" w:cs="Arial"/>
          <w:b/>
        </w:rPr>
        <w:t>Name of Offeror: ________________________________</w:t>
      </w:r>
    </w:p>
    <w:p w14:paraId="509088E6" w14:textId="77777777" w:rsidR="006D6AD3" w:rsidRDefault="006D6AD3"/>
    <w:sectPr w:rsidR="006D6AD3" w:rsidSect="004A388F">
      <w:footerReference w:type="default" r:id="rId21"/>
      <w:pgSz w:w="12240" w:h="15840" w:code="1"/>
      <w:pgMar w:top="720" w:right="720" w:bottom="720" w:left="720" w:header="720" w:footer="72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E0ED23" w15:done="0"/>
  <w15:commentEx w15:paraId="2FF7FE54" w15:done="0"/>
  <w15:commentEx w15:paraId="646F66A1" w15:paraIdParent="2FF7FE54" w15:done="0"/>
  <w15:commentEx w15:paraId="4F7529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029FB" w14:textId="77777777" w:rsidR="00FF082E" w:rsidRDefault="00FF082E">
      <w:r>
        <w:separator/>
      </w:r>
    </w:p>
  </w:endnote>
  <w:endnote w:type="continuationSeparator" w:id="0">
    <w:p w14:paraId="0185B605" w14:textId="77777777" w:rsidR="00FF082E" w:rsidRDefault="00FF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Univers">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83F79" w14:textId="77777777" w:rsidR="00FF082E" w:rsidRDefault="00FF082E" w:rsidP="0066636D">
    <w:pPr>
      <w:widowControl w:val="0"/>
      <w:tabs>
        <w:tab w:val="center" w:pos="4320"/>
        <w:tab w:val="right" w:pos="8640"/>
      </w:tabs>
      <w:jc w:val="center"/>
    </w:pPr>
    <w:r>
      <w:fldChar w:fldCharType="begin"/>
    </w:r>
    <w:r>
      <w:instrText>PAGE</w:instrText>
    </w:r>
    <w:r>
      <w:fldChar w:fldCharType="separate"/>
    </w:r>
    <w:r w:rsidR="00D64894">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2A516" w14:textId="77777777" w:rsidR="00FF082E" w:rsidRDefault="00FF082E">
      <w:r>
        <w:separator/>
      </w:r>
    </w:p>
  </w:footnote>
  <w:footnote w:type="continuationSeparator" w:id="0">
    <w:p w14:paraId="65F2ECC4" w14:textId="77777777" w:rsidR="00FF082E" w:rsidRDefault="00FF0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FFB"/>
    <w:multiLevelType w:val="multilevel"/>
    <w:tmpl w:val="8030378C"/>
    <w:lvl w:ilvl="0">
      <w:start w:val="1"/>
      <w:numFmt w:val="upperLetter"/>
      <w:lvlText w:val="%1."/>
      <w:lvlJc w:val="left"/>
      <w:pPr>
        <w:ind w:left="2340" w:firstLine="4320"/>
      </w:pPr>
      <w:rPr>
        <w:rFonts w:ascii="Arial" w:eastAsia="Arial" w:hAnsi="Arial" w:cs="Arial"/>
        <w:b w:val="0"/>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nsid w:val="09EB2C75"/>
    <w:multiLevelType w:val="multilevel"/>
    <w:tmpl w:val="A5868498"/>
    <w:lvl w:ilvl="0">
      <w:start w:val="1"/>
      <w:numFmt w:val="decimal"/>
      <w:lvlText w:val="%1."/>
      <w:lvlJc w:val="left"/>
      <w:pPr>
        <w:ind w:left="1080" w:firstLine="720"/>
      </w:pPr>
      <w:rPr>
        <w:vertAlign w:val="baseline"/>
      </w:rPr>
    </w:lvl>
    <w:lvl w:ilvl="1">
      <w:start w:val="2"/>
      <w:numFmt w:val="upp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BC6661A"/>
    <w:multiLevelType w:val="multilevel"/>
    <w:tmpl w:val="9FAE8440"/>
    <w:lvl w:ilvl="0">
      <w:start w:val="10"/>
      <w:numFmt w:val="upperLetter"/>
      <w:lvlText w:val="%1."/>
      <w:lvlJc w:val="left"/>
      <w:pPr>
        <w:ind w:left="1080" w:firstLine="720"/>
      </w:pPr>
      <w:rPr>
        <w:b/>
        <w:vertAlign w:val="baseline"/>
      </w:rPr>
    </w:lvl>
    <w:lvl w:ilvl="1">
      <w:start w:val="5"/>
      <w:numFmt w:val="upp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CA374EF"/>
    <w:multiLevelType w:val="multilevel"/>
    <w:tmpl w:val="9142392E"/>
    <w:lvl w:ilvl="0">
      <w:start w:val="4"/>
      <w:numFmt w:val="upperLetter"/>
      <w:lvlText w:val="%1."/>
      <w:lvlJc w:val="left"/>
      <w:pPr>
        <w:ind w:left="1080" w:firstLine="720"/>
      </w:pPr>
      <w:rPr>
        <w:b/>
        <w:vertAlign w:val="baseline"/>
      </w:rPr>
    </w:lvl>
    <w:lvl w:ilvl="1">
      <w:start w:val="5"/>
      <w:numFmt w:val="upperLetter"/>
      <w:lvlText w:val="%2."/>
      <w:lvlJc w:val="left"/>
      <w:pPr>
        <w:ind w:left="1440" w:firstLine="1080"/>
      </w:pPr>
      <w:rPr>
        <w:b/>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0F2C47BC"/>
    <w:multiLevelType w:val="hybridMultilevel"/>
    <w:tmpl w:val="780E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B4FB8"/>
    <w:multiLevelType w:val="hybridMultilevel"/>
    <w:tmpl w:val="34DA1B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CC033AF"/>
    <w:multiLevelType w:val="hybridMultilevel"/>
    <w:tmpl w:val="0062185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F391505"/>
    <w:multiLevelType w:val="multilevel"/>
    <w:tmpl w:val="3E0CA764"/>
    <w:lvl w:ilvl="0">
      <w:start w:val="3"/>
      <w:numFmt w:val="lowerLetter"/>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8">
    <w:nsid w:val="20D2468F"/>
    <w:multiLevelType w:val="multilevel"/>
    <w:tmpl w:val="456CAFBA"/>
    <w:lvl w:ilvl="0">
      <w:start w:val="23"/>
      <w:numFmt w:val="upperLetter"/>
      <w:lvlText w:val="%1."/>
      <w:lvlJc w:val="left"/>
      <w:pPr>
        <w:ind w:left="1080" w:firstLine="720"/>
      </w:pPr>
      <w:rPr>
        <w:b/>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9">
    <w:nsid w:val="22CC37BA"/>
    <w:multiLevelType w:val="hybridMultilevel"/>
    <w:tmpl w:val="49883688"/>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nsid w:val="24DB2F86"/>
    <w:multiLevelType w:val="multilevel"/>
    <w:tmpl w:val="969EADC2"/>
    <w:lvl w:ilvl="0">
      <w:start w:val="1"/>
      <w:numFmt w:val="decimal"/>
      <w:lvlText w:val="%1."/>
      <w:lvlJc w:val="left"/>
      <w:pPr>
        <w:ind w:left="1440" w:firstLine="2520"/>
      </w:pPr>
      <w:rPr>
        <w:u w:val="none"/>
        <w:vertAlign w:val="baseline"/>
      </w:rPr>
    </w:lvl>
    <w:lvl w:ilvl="1">
      <w:start w:val="1"/>
      <w:numFmt w:val="lowerLetter"/>
      <w:lvlText w:val="%2."/>
      <w:lvlJc w:val="left"/>
      <w:pPr>
        <w:ind w:left="2160" w:firstLine="3960"/>
      </w:pPr>
      <w:rPr>
        <w:u w:val="none"/>
        <w:vertAlign w:val="baseline"/>
      </w:rPr>
    </w:lvl>
    <w:lvl w:ilvl="2">
      <w:start w:val="1"/>
      <w:numFmt w:val="lowerRoman"/>
      <w:lvlText w:val="%3."/>
      <w:lvlJc w:val="right"/>
      <w:pPr>
        <w:ind w:left="2880" w:firstLine="5400"/>
      </w:pPr>
      <w:rPr>
        <w:u w:val="none"/>
        <w:vertAlign w:val="baseline"/>
      </w:rPr>
    </w:lvl>
    <w:lvl w:ilvl="3">
      <w:start w:val="1"/>
      <w:numFmt w:val="decimal"/>
      <w:lvlText w:val="%4."/>
      <w:lvlJc w:val="left"/>
      <w:pPr>
        <w:ind w:left="3600" w:firstLine="6840"/>
      </w:pPr>
      <w:rPr>
        <w:u w:val="none"/>
        <w:vertAlign w:val="baseline"/>
      </w:rPr>
    </w:lvl>
    <w:lvl w:ilvl="4">
      <w:start w:val="1"/>
      <w:numFmt w:val="lowerLetter"/>
      <w:lvlText w:val="%5."/>
      <w:lvlJc w:val="left"/>
      <w:pPr>
        <w:ind w:left="4320" w:firstLine="8280"/>
      </w:pPr>
      <w:rPr>
        <w:u w:val="none"/>
        <w:vertAlign w:val="baseline"/>
      </w:rPr>
    </w:lvl>
    <w:lvl w:ilvl="5">
      <w:start w:val="1"/>
      <w:numFmt w:val="lowerRoman"/>
      <w:lvlText w:val="%6."/>
      <w:lvlJc w:val="right"/>
      <w:pPr>
        <w:ind w:left="5040" w:firstLine="9720"/>
      </w:pPr>
      <w:rPr>
        <w:u w:val="none"/>
        <w:vertAlign w:val="baseline"/>
      </w:rPr>
    </w:lvl>
    <w:lvl w:ilvl="6">
      <w:start w:val="1"/>
      <w:numFmt w:val="decimal"/>
      <w:lvlText w:val="%7."/>
      <w:lvlJc w:val="left"/>
      <w:pPr>
        <w:ind w:left="5760" w:firstLine="11160"/>
      </w:pPr>
      <w:rPr>
        <w:u w:val="none"/>
        <w:vertAlign w:val="baseline"/>
      </w:rPr>
    </w:lvl>
    <w:lvl w:ilvl="7">
      <w:start w:val="1"/>
      <w:numFmt w:val="lowerLetter"/>
      <w:lvlText w:val="%8."/>
      <w:lvlJc w:val="left"/>
      <w:pPr>
        <w:ind w:left="6480" w:firstLine="12600"/>
      </w:pPr>
      <w:rPr>
        <w:u w:val="none"/>
        <w:vertAlign w:val="baseline"/>
      </w:rPr>
    </w:lvl>
    <w:lvl w:ilvl="8">
      <w:start w:val="1"/>
      <w:numFmt w:val="lowerRoman"/>
      <w:lvlText w:val="%9."/>
      <w:lvlJc w:val="right"/>
      <w:pPr>
        <w:ind w:left="7200" w:firstLine="14040"/>
      </w:pPr>
      <w:rPr>
        <w:u w:val="none"/>
        <w:vertAlign w:val="baseline"/>
      </w:rPr>
    </w:lvl>
  </w:abstractNum>
  <w:abstractNum w:abstractNumId="11">
    <w:nsid w:val="25707CED"/>
    <w:multiLevelType w:val="multilevel"/>
    <w:tmpl w:val="D56073E6"/>
    <w:lvl w:ilvl="0">
      <w:start w:val="1"/>
      <w:numFmt w:val="decimal"/>
      <w:lvlText w:val="%1."/>
      <w:lvlJc w:val="left"/>
      <w:pPr>
        <w:ind w:left="2685"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2">
    <w:nsid w:val="2F1C75A1"/>
    <w:multiLevelType w:val="hybridMultilevel"/>
    <w:tmpl w:val="EA488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6DB3A95"/>
    <w:multiLevelType w:val="multilevel"/>
    <w:tmpl w:val="686A2CD4"/>
    <w:lvl w:ilvl="0">
      <w:start w:val="1"/>
      <w:numFmt w:val="decimal"/>
      <w:lvlText w:val="%1."/>
      <w:lvlJc w:val="left"/>
      <w:pPr>
        <w:ind w:left="1440" w:firstLine="2520"/>
      </w:pPr>
      <w:rPr>
        <w:vertAlign w:val="baseline"/>
      </w:rPr>
    </w:lvl>
    <w:lvl w:ilvl="1">
      <w:start w:val="1"/>
      <w:numFmt w:val="lowerLetter"/>
      <w:lvlText w:val="%2."/>
      <w:lvlJc w:val="left"/>
      <w:pPr>
        <w:ind w:left="2160" w:firstLine="3960"/>
      </w:pPr>
      <w:rPr>
        <w:vertAlign w:val="baseline"/>
      </w:rPr>
    </w:lvl>
    <w:lvl w:ilvl="2">
      <w:start w:val="1"/>
      <w:numFmt w:val="lowerRoman"/>
      <w:lvlText w:val="%3."/>
      <w:lvlJc w:val="right"/>
      <w:pPr>
        <w:ind w:left="2880" w:firstLine="5580"/>
      </w:pPr>
      <w:rPr>
        <w:vertAlign w:val="baseline"/>
      </w:rPr>
    </w:lvl>
    <w:lvl w:ilvl="3">
      <w:start w:val="1"/>
      <w:numFmt w:val="decimal"/>
      <w:lvlText w:val="%4."/>
      <w:lvlJc w:val="left"/>
      <w:pPr>
        <w:ind w:left="3600" w:firstLine="6840"/>
      </w:pPr>
      <w:rPr>
        <w:vertAlign w:val="baseline"/>
      </w:rPr>
    </w:lvl>
    <w:lvl w:ilvl="4">
      <w:start w:val="1"/>
      <w:numFmt w:val="lowerLetter"/>
      <w:lvlText w:val="%5."/>
      <w:lvlJc w:val="left"/>
      <w:pPr>
        <w:ind w:left="4320" w:firstLine="8280"/>
      </w:pPr>
      <w:rPr>
        <w:vertAlign w:val="baseline"/>
      </w:rPr>
    </w:lvl>
    <w:lvl w:ilvl="5">
      <w:start w:val="1"/>
      <w:numFmt w:val="lowerRoman"/>
      <w:lvlText w:val="%6."/>
      <w:lvlJc w:val="right"/>
      <w:pPr>
        <w:ind w:left="5040" w:firstLine="9900"/>
      </w:pPr>
      <w:rPr>
        <w:vertAlign w:val="baseline"/>
      </w:rPr>
    </w:lvl>
    <w:lvl w:ilvl="6">
      <w:start w:val="1"/>
      <w:numFmt w:val="decimal"/>
      <w:lvlText w:val="%7."/>
      <w:lvlJc w:val="left"/>
      <w:pPr>
        <w:ind w:left="5760" w:firstLine="11160"/>
      </w:pPr>
      <w:rPr>
        <w:vertAlign w:val="baseline"/>
      </w:rPr>
    </w:lvl>
    <w:lvl w:ilvl="7">
      <w:start w:val="1"/>
      <w:numFmt w:val="lowerLetter"/>
      <w:lvlText w:val="%8."/>
      <w:lvlJc w:val="left"/>
      <w:pPr>
        <w:ind w:left="6480" w:firstLine="12600"/>
      </w:pPr>
      <w:rPr>
        <w:vertAlign w:val="baseline"/>
      </w:rPr>
    </w:lvl>
    <w:lvl w:ilvl="8">
      <w:start w:val="1"/>
      <w:numFmt w:val="lowerRoman"/>
      <w:lvlText w:val="%9."/>
      <w:lvlJc w:val="right"/>
      <w:pPr>
        <w:ind w:left="7200" w:firstLine="14220"/>
      </w:pPr>
      <w:rPr>
        <w:vertAlign w:val="baseline"/>
      </w:rPr>
    </w:lvl>
  </w:abstractNum>
  <w:abstractNum w:abstractNumId="14">
    <w:nsid w:val="3FF42DC2"/>
    <w:multiLevelType w:val="multilevel"/>
    <w:tmpl w:val="2E88A544"/>
    <w:lvl w:ilvl="0">
      <w:start w:val="4"/>
      <w:numFmt w:val="decimal"/>
      <w:lvlText w:val="%1."/>
      <w:lvlJc w:val="left"/>
      <w:pPr>
        <w:ind w:left="2160" w:firstLine="1440"/>
      </w:pPr>
      <w:rPr>
        <w:b w:val="0"/>
        <w:i w:val="0"/>
        <w:sz w:val="22"/>
        <w:szCs w:val="22"/>
        <w:u w:val="none"/>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42E921A9"/>
    <w:multiLevelType w:val="multilevel"/>
    <w:tmpl w:val="014C3A3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4B7764C3"/>
    <w:multiLevelType w:val="multilevel"/>
    <w:tmpl w:val="950439B4"/>
    <w:lvl w:ilvl="0">
      <w:start w:val="1"/>
      <w:numFmt w:val="decimal"/>
      <w:lvlText w:val="%1."/>
      <w:lvlJc w:val="center"/>
      <w:pPr>
        <w:ind w:left="96" w:firstLine="479"/>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7">
    <w:nsid w:val="5081310A"/>
    <w:multiLevelType w:val="multilevel"/>
    <w:tmpl w:val="288E34D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523615F1"/>
    <w:multiLevelType w:val="multilevel"/>
    <w:tmpl w:val="E446CFF6"/>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9">
    <w:nsid w:val="5270506B"/>
    <w:multiLevelType w:val="multilevel"/>
    <w:tmpl w:val="B94E699A"/>
    <w:lvl w:ilvl="0">
      <w:start w:val="7"/>
      <w:numFmt w:val="upperLetter"/>
      <w:lvlText w:val="%1."/>
      <w:lvlJc w:val="left"/>
      <w:pPr>
        <w:ind w:left="720" w:firstLine="1080"/>
      </w:pPr>
      <w:rPr>
        <w:b/>
        <w:color w:val="000000"/>
        <w:sz w:val="24"/>
        <w:szCs w:val="24"/>
        <w:highlight w:val="white"/>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0">
    <w:nsid w:val="554E5A33"/>
    <w:multiLevelType w:val="hybridMultilevel"/>
    <w:tmpl w:val="435A20B2"/>
    <w:lvl w:ilvl="0" w:tplc="7BBE92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A301D0A"/>
    <w:multiLevelType w:val="multilevel"/>
    <w:tmpl w:val="9F3E86E0"/>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22">
    <w:nsid w:val="5A332605"/>
    <w:multiLevelType w:val="multilevel"/>
    <w:tmpl w:val="8D28D550"/>
    <w:lvl w:ilvl="0">
      <w:start w:val="3"/>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23">
    <w:nsid w:val="5B103975"/>
    <w:multiLevelType w:val="hybridMultilevel"/>
    <w:tmpl w:val="E9F05D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C4E691E"/>
    <w:multiLevelType w:val="multilevel"/>
    <w:tmpl w:val="E5405F82"/>
    <w:lvl w:ilvl="0">
      <w:start w:val="1"/>
      <w:numFmt w:val="upperLetter"/>
      <w:lvlText w:val="%1."/>
      <w:lvlJc w:val="left"/>
      <w:pPr>
        <w:ind w:left="1440" w:firstLine="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5CBD1882"/>
    <w:multiLevelType w:val="multilevel"/>
    <w:tmpl w:val="CF883CD6"/>
    <w:lvl w:ilvl="0">
      <w:start w:val="1"/>
      <w:numFmt w:val="upperLetter"/>
      <w:lvlText w:val="%1."/>
      <w:lvlJc w:val="left"/>
      <w:pPr>
        <w:ind w:left="1440" w:firstLine="1080"/>
      </w:pPr>
      <w:rPr>
        <w:b/>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6">
    <w:nsid w:val="605033BE"/>
    <w:multiLevelType w:val="multilevel"/>
    <w:tmpl w:val="841EF72A"/>
    <w:lvl w:ilvl="0">
      <w:start w:val="1"/>
      <w:numFmt w:val="upperLetter"/>
      <w:lvlText w:val="%1."/>
      <w:lvlJc w:val="left"/>
      <w:pPr>
        <w:ind w:left="1440" w:firstLine="720"/>
      </w:pPr>
      <w:rPr>
        <w:b/>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7">
    <w:nsid w:val="669F2CE4"/>
    <w:multiLevelType w:val="multilevel"/>
    <w:tmpl w:val="C17AD8B8"/>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682054F1"/>
    <w:multiLevelType w:val="hybridMultilevel"/>
    <w:tmpl w:val="B5C49184"/>
    <w:lvl w:ilvl="0" w:tplc="1CBEE696">
      <w:start w:val="1"/>
      <w:numFmt w:val="upperLetter"/>
      <w:lvlText w:val="%1."/>
      <w:lvlJc w:val="left"/>
      <w:pPr>
        <w:ind w:left="3240" w:hanging="360"/>
      </w:pPr>
      <w:rPr>
        <w:rFonts w:ascii="Arial" w:eastAsia="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68A669A7"/>
    <w:multiLevelType w:val="multilevel"/>
    <w:tmpl w:val="E9AE3B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nsid w:val="696A4D14"/>
    <w:multiLevelType w:val="multilevel"/>
    <w:tmpl w:val="5B9A8618"/>
    <w:lvl w:ilvl="0">
      <w:start w:val="1"/>
      <w:numFmt w:val="decimal"/>
      <w:lvlText w:val="%1."/>
      <w:lvlJc w:val="left"/>
      <w:pPr>
        <w:ind w:left="1080" w:firstLine="144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2880" w:firstLine="5400"/>
      </w:pPr>
      <w:rPr>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abstractNum w:abstractNumId="31">
    <w:nsid w:val="69F828EE"/>
    <w:multiLevelType w:val="hybridMultilevel"/>
    <w:tmpl w:val="B7CA4680"/>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2">
    <w:nsid w:val="7B21059E"/>
    <w:multiLevelType w:val="multilevel"/>
    <w:tmpl w:val="969EADC2"/>
    <w:lvl w:ilvl="0">
      <w:start w:val="1"/>
      <w:numFmt w:val="decimal"/>
      <w:lvlText w:val="%1."/>
      <w:lvlJc w:val="left"/>
      <w:pPr>
        <w:ind w:left="1440" w:firstLine="2520"/>
      </w:pPr>
      <w:rPr>
        <w:u w:val="none"/>
        <w:vertAlign w:val="baseline"/>
      </w:rPr>
    </w:lvl>
    <w:lvl w:ilvl="1">
      <w:start w:val="1"/>
      <w:numFmt w:val="lowerLetter"/>
      <w:lvlText w:val="%2."/>
      <w:lvlJc w:val="left"/>
      <w:pPr>
        <w:ind w:left="2160" w:firstLine="3960"/>
      </w:pPr>
      <w:rPr>
        <w:u w:val="none"/>
        <w:vertAlign w:val="baseline"/>
      </w:rPr>
    </w:lvl>
    <w:lvl w:ilvl="2">
      <w:start w:val="1"/>
      <w:numFmt w:val="lowerRoman"/>
      <w:lvlText w:val="%3."/>
      <w:lvlJc w:val="right"/>
      <w:pPr>
        <w:ind w:left="2880" w:firstLine="5400"/>
      </w:pPr>
      <w:rPr>
        <w:u w:val="none"/>
        <w:vertAlign w:val="baseline"/>
      </w:rPr>
    </w:lvl>
    <w:lvl w:ilvl="3">
      <w:start w:val="1"/>
      <w:numFmt w:val="decimal"/>
      <w:lvlText w:val="%4."/>
      <w:lvlJc w:val="left"/>
      <w:pPr>
        <w:ind w:left="3600" w:firstLine="6840"/>
      </w:pPr>
      <w:rPr>
        <w:u w:val="none"/>
        <w:vertAlign w:val="baseline"/>
      </w:rPr>
    </w:lvl>
    <w:lvl w:ilvl="4">
      <w:start w:val="1"/>
      <w:numFmt w:val="lowerLetter"/>
      <w:lvlText w:val="%5."/>
      <w:lvlJc w:val="left"/>
      <w:pPr>
        <w:ind w:left="4320" w:firstLine="8280"/>
      </w:pPr>
      <w:rPr>
        <w:u w:val="none"/>
        <w:vertAlign w:val="baseline"/>
      </w:rPr>
    </w:lvl>
    <w:lvl w:ilvl="5">
      <w:start w:val="1"/>
      <w:numFmt w:val="lowerRoman"/>
      <w:lvlText w:val="%6."/>
      <w:lvlJc w:val="right"/>
      <w:pPr>
        <w:ind w:left="5040" w:firstLine="9720"/>
      </w:pPr>
      <w:rPr>
        <w:u w:val="none"/>
        <w:vertAlign w:val="baseline"/>
      </w:rPr>
    </w:lvl>
    <w:lvl w:ilvl="6">
      <w:start w:val="1"/>
      <w:numFmt w:val="decimal"/>
      <w:lvlText w:val="%7."/>
      <w:lvlJc w:val="left"/>
      <w:pPr>
        <w:ind w:left="5760" w:firstLine="11160"/>
      </w:pPr>
      <w:rPr>
        <w:u w:val="none"/>
        <w:vertAlign w:val="baseline"/>
      </w:rPr>
    </w:lvl>
    <w:lvl w:ilvl="7">
      <w:start w:val="1"/>
      <w:numFmt w:val="lowerLetter"/>
      <w:lvlText w:val="%8."/>
      <w:lvlJc w:val="left"/>
      <w:pPr>
        <w:ind w:left="6480" w:firstLine="12600"/>
      </w:pPr>
      <w:rPr>
        <w:u w:val="none"/>
        <w:vertAlign w:val="baseline"/>
      </w:rPr>
    </w:lvl>
    <w:lvl w:ilvl="8">
      <w:start w:val="1"/>
      <w:numFmt w:val="lowerRoman"/>
      <w:lvlText w:val="%9."/>
      <w:lvlJc w:val="right"/>
      <w:pPr>
        <w:ind w:left="7200" w:firstLine="14040"/>
      </w:pPr>
      <w:rPr>
        <w:u w:val="none"/>
        <w:vertAlign w:val="baseline"/>
      </w:rPr>
    </w:lvl>
  </w:abstractNum>
  <w:abstractNum w:abstractNumId="33">
    <w:nsid w:val="7E96211A"/>
    <w:multiLevelType w:val="multilevel"/>
    <w:tmpl w:val="43081B9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5"/>
  </w:num>
  <w:num w:numId="2">
    <w:abstractNumId w:val="22"/>
  </w:num>
  <w:num w:numId="3">
    <w:abstractNumId w:val="3"/>
  </w:num>
  <w:num w:numId="4">
    <w:abstractNumId w:val="2"/>
  </w:num>
  <w:num w:numId="5">
    <w:abstractNumId w:val="0"/>
  </w:num>
  <w:num w:numId="6">
    <w:abstractNumId w:val="7"/>
  </w:num>
  <w:num w:numId="7">
    <w:abstractNumId w:val="1"/>
  </w:num>
  <w:num w:numId="8">
    <w:abstractNumId w:val="10"/>
  </w:num>
  <w:num w:numId="9">
    <w:abstractNumId w:val="25"/>
  </w:num>
  <w:num w:numId="10">
    <w:abstractNumId w:val="13"/>
  </w:num>
  <w:num w:numId="11">
    <w:abstractNumId w:val="8"/>
  </w:num>
  <w:num w:numId="12">
    <w:abstractNumId w:val="19"/>
  </w:num>
  <w:num w:numId="13">
    <w:abstractNumId w:val="17"/>
  </w:num>
  <w:num w:numId="14">
    <w:abstractNumId w:val="30"/>
  </w:num>
  <w:num w:numId="15">
    <w:abstractNumId w:val="29"/>
  </w:num>
  <w:num w:numId="16">
    <w:abstractNumId w:val="24"/>
  </w:num>
  <w:num w:numId="17">
    <w:abstractNumId w:val="14"/>
  </w:num>
  <w:num w:numId="18">
    <w:abstractNumId w:val="18"/>
  </w:num>
  <w:num w:numId="19">
    <w:abstractNumId w:val="27"/>
  </w:num>
  <w:num w:numId="20">
    <w:abstractNumId w:val="16"/>
  </w:num>
  <w:num w:numId="21">
    <w:abstractNumId w:val="33"/>
  </w:num>
  <w:num w:numId="22">
    <w:abstractNumId w:val="11"/>
  </w:num>
  <w:num w:numId="23">
    <w:abstractNumId w:val="21"/>
  </w:num>
  <w:num w:numId="24">
    <w:abstractNumId w:val="26"/>
  </w:num>
  <w:num w:numId="25">
    <w:abstractNumId w:val="23"/>
  </w:num>
  <w:num w:numId="26">
    <w:abstractNumId w:val="20"/>
  </w:num>
  <w:num w:numId="27">
    <w:abstractNumId w:val="28"/>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 w:numId="31">
    <w:abstractNumId w:val="5"/>
  </w:num>
  <w:num w:numId="32">
    <w:abstractNumId w:val="32"/>
  </w:num>
  <w:num w:numId="33">
    <w:abstractNumId w:val="4"/>
  </w:num>
  <w:num w:numId="34">
    <w:abstractNumId w:val="9"/>
  </w:num>
  <w:num w:numId="35">
    <w:abstractNumId w:val="31"/>
  </w:num>
  <w:num w:numId="3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dy T. Martin (wtmartin)">
    <w15:presenceInfo w15:providerId="AD" w15:userId="S-1-5-21-2725670971-1020074982-3266235444-1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D3"/>
    <w:rsid w:val="00062210"/>
    <w:rsid w:val="0006476E"/>
    <w:rsid w:val="000B1793"/>
    <w:rsid w:val="000F650F"/>
    <w:rsid w:val="00102AD8"/>
    <w:rsid w:val="00144C4B"/>
    <w:rsid w:val="001728B2"/>
    <w:rsid w:val="00173A10"/>
    <w:rsid w:val="0019727A"/>
    <w:rsid w:val="001C10A4"/>
    <w:rsid w:val="00215CCE"/>
    <w:rsid w:val="00241FFA"/>
    <w:rsid w:val="00261BA4"/>
    <w:rsid w:val="00274E25"/>
    <w:rsid w:val="002C22C4"/>
    <w:rsid w:val="002D758E"/>
    <w:rsid w:val="002F57B9"/>
    <w:rsid w:val="00302B41"/>
    <w:rsid w:val="00332AAA"/>
    <w:rsid w:val="00340F92"/>
    <w:rsid w:val="00342DD1"/>
    <w:rsid w:val="00374A24"/>
    <w:rsid w:val="0037526C"/>
    <w:rsid w:val="003B0138"/>
    <w:rsid w:val="00401260"/>
    <w:rsid w:val="00405CD4"/>
    <w:rsid w:val="004564D1"/>
    <w:rsid w:val="004573CD"/>
    <w:rsid w:val="004A388F"/>
    <w:rsid w:val="004C29FE"/>
    <w:rsid w:val="004C605B"/>
    <w:rsid w:val="004E5DEA"/>
    <w:rsid w:val="00524745"/>
    <w:rsid w:val="00526CD1"/>
    <w:rsid w:val="00572F4D"/>
    <w:rsid w:val="00577F51"/>
    <w:rsid w:val="00593D4C"/>
    <w:rsid w:val="005B5FD4"/>
    <w:rsid w:val="005C3356"/>
    <w:rsid w:val="005D48F4"/>
    <w:rsid w:val="00612894"/>
    <w:rsid w:val="00623775"/>
    <w:rsid w:val="006357E7"/>
    <w:rsid w:val="006571FF"/>
    <w:rsid w:val="0066057E"/>
    <w:rsid w:val="0066636D"/>
    <w:rsid w:val="0067026B"/>
    <w:rsid w:val="00686A8D"/>
    <w:rsid w:val="006D6AD3"/>
    <w:rsid w:val="00756318"/>
    <w:rsid w:val="00762950"/>
    <w:rsid w:val="00762C2C"/>
    <w:rsid w:val="00763205"/>
    <w:rsid w:val="007B1419"/>
    <w:rsid w:val="0082109A"/>
    <w:rsid w:val="00840697"/>
    <w:rsid w:val="008445E0"/>
    <w:rsid w:val="008801A9"/>
    <w:rsid w:val="00880F89"/>
    <w:rsid w:val="00887631"/>
    <w:rsid w:val="008A03C7"/>
    <w:rsid w:val="008A1654"/>
    <w:rsid w:val="008C130D"/>
    <w:rsid w:val="008C7DB0"/>
    <w:rsid w:val="0090499A"/>
    <w:rsid w:val="00921C0F"/>
    <w:rsid w:val="00921D98"/>
    <w:rsid w:val="00922DEE"/>
    <w:rsid w:val="009862AB"/>
    <w:rsid w:val="00993F6D"/>
    <w:rsid w:val="009958C1"/>
    <w:rsid w:val="009971E0"/>
    <w:rsid w:val="009A462E"/>
    <w:rsid w:val="009D2119"/>
    <w:rsid w:val="00A176EF"/>
    <w:rsid w:val="00A21E28"/>
    <w:rsid w:val="00A5768C"/>
    <w:rsid w:val="00A62049"/>
    <w:rsid w:val="00A71615"/>
    <w:rsid w:val="00A83FF5"/>
    <w:rsid w:val="00AC4431"/>
    <w:rsid w:val="00AC5F52"/>
    <w:rsid w:val="00AF01D4"/>
    <w:rsid w:val="00B11D3A"/>
    <w:rsid w:val="00B16138"/>
    <w:rsid w:val="00B46688"/>
    <w:rsid w:val="00B67BA0"/>
    <w:rsid w:val="00B91BF1"/>
    <w:rsid w:val="00B922FC"/>
    <w:rsid w:val="00BE7167"/>
    <w:rsid w:val="00BF4FC5"/>
    <w:rsid w:val="00C2270F"/>
    <w:rsid w:val="00C34D30"/>
    <w:rsid w:val="00C36386"/>
    <w:rsid w:val="00C54801"/>
    <w:rsid w:val="00C64836"/>
    <w:rsid w:val="00C7232E"/>
    <w:rsid w:val="00C94E84"/>
    <w:rsid w:val="00CA0014"/>
    <w:rsid w:val="00CB64F1"/>
    <w:rsid w:val="00D026D6"/>
    <w:rsid w:val="00D077A5"/>
    <w:rsid w:val="00D16675"/>
    <w:rsid w:val="00D57378"/>
    <w:rsid w:val="00D64894"/>
    <w:rsid w:val="00D842BE"/>
    <w:rsid w:val="00D91774"/>
    <w:rsid w:val="00DE1144"/>
    <w:rsid w:val="00E21EF5"/>
    <w:rsid w:val="00E52102"/>
    <w:rsid w:val="00E67BC9"/>
    <w:rsid w:val="00E917B9"/>
    <w:rsid w:val="00E93F48"/>
    <w:rsid w:val="00EA5E37"/>
    <w:rsid w:val="00EF0818"/>
    <w:rsid w:val="00EF1737"/>
    <w:rsid w:val="00F04D3E"/>
    <w:rsid w:val="00F958D9"/>
    <w:rsid w:val="00FF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E8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7167"/>
  </w:style>
  <w:style w:type="paragraph" w:styleId="Heading1">
    <w:name w:val="heading 1"/>
    <w:basedOn w:val="Normal"/>
    <w:next w:val="Normal"/>
    <w:pPr>
      <w:keepNext/>
      <w:keepLines/>
      <w:outlineLvl w:val="0"/>
    </w:pPr>
    <w:rPr>
      <w:rFonts w:ascii="Open Sans" w:eastAsia="Open Sans" w:hAnsi="Open Sans" w:cs="Open Sans"/>
      <w:b/>
      <w:sz w:val="22"/>
      <w:szCs w:val="22"/>
    </w:rPr>
  </w:style>
  <w:style w:type="paragraph" w:styleId="Heading2">
    <w:name w:val="heading 2"/>
    <w:basedOn w:val="Normal"/>
    <w:next w:val="Normal"/>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Open Sans" w:eastAsia="Open Sans" w:hAnsi="Open Sans" w:cs="Open Sans"/>
      <w:b/>
      <w:sz w:val="22"/>
      <w:szCs w:val="22"/>
    </w:rPr>
  </w:style>
  <w:style w:type="paragraph" w:styleId="Heading3">
    <w:name w:val="heading 3"/>
    <w:basedOn w:val="Normal"/>
    <w:next w:val="Normal"/>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Open Sans" w:eastAsia="Open Sans" w:hAnsi="Open Sans" w:cs="Open Sans"/>
      <w:b/>
      <w:sz w:val="22"/>
      <w:szCs w:val="22"/>
    </w:rPr>
  </w:style>
  <w:style w:type="paragraph" w:styleId="Heading4">
    <w:name w:val="heading 4"/>
    <w:basedOn w:val="Normal"/>
    <w:next w:val="Normal"/>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Open Sans" w:eastAsia="Open Sans" w:hAnsi="Open Sans" w:cs="Open Sans"/>
      <w:b/>
      <w:sz w:val="22"/>
      <w:szCs w:val="22"/>
    </w:rPr>
  </w:style>
  <w:style w:type="paragraph" w:styleId="Heading5">
    <w:name w:val="heading 5"/>
    <w:basedOn w:val="Normal"/>
    <w:next w:val="Normal"/>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Open Sans" w:eastAsia="Open Sans" w:hAnsi="Open Sans" w:cs="Open Sans"/>
      <w:b/>
    </w:rPr>
  </w:style>
  <w:style w:type="paragraph" w:styleId="Heading6">
    <w:name w:val="heading 6"/>
    <w:basedOn w:val="Normal"/>
    <w:next w:val="Normal"/>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eastAsia="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right" w:pos="10243"/>
      </w:tabs>
      <w:jc w:val="center"/>
    </w:pPr>
    <w:rPr>
      <w:b/>
      <w:sz w:val="26"/>
      <w:szCs w:val="2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58" w:type="dxa"/>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29FE"/>
    <w:rPr>
      <w:rFonts w:ascii="Tahoma" w:hAnsi="Tahoma" w:cs="Tahoma"/>
      <w:sz w:val="16"/>
      <w:szCs w:val="16"/>
    </w:rPr>
  </w:style>
  <w:style w:type="character" w:customStyle="1" w:styleId="BalloonTextChar">
    <w:name w:val="Balloon Text Char"/>
    <w:basedOn w:val="DefaultParagraphFont"/>
    <w:link w:val="BalloonText"/>
    <w:uiPriority w:val="99"/>
    <w:semiHidden/>
    <w:rsid w:val="004C29FE"/>
    <w:rPr>
      <w:rFonts w:ascii="Tahoma" w:hAnsi="Tahoma" w:cs="Tahoma"/>
      <w:sz w:val="16"/>
      <w:szCs w:val="16"/>
    </w:rPr>
  </w:style>
  <w:style w:type="character" w:styleId="Hyperlink">
    <w:name w:val="Hyperlink"/>
    <w:basedOn w:val="DefaultParagraphFont"/>
    <w:uiPriority w:val="99"/>
    <w:unhideWhenUsed/>
    <w:rsid w:val="00EA5E37"/>
    <w:rPr>
      <w:color w:val="0000FF" w:themeColor="hyperlink"/>
      <w:u w:val="single"/>
    </w:rPr>
  </w:style>
  <w:style w:type="paragraph" w:styleId="ListParagraph">
    <w:name w:val="List Paragraph"/>
    <w:basedOn w:val="Normal"/>
    <w:uiPriority w:val="34"/>
    <w:qFormat/>
    <w:rsid w:val="00B11D3A"/>
    <w:pPr>
      <w:ind w:left="720"/>
      <w:contextualSpacing/>
    </w:pPr>
  </w:style>
  <w:style w:type="paragraph" w:styleId="NormalWeb">
    <w:name w:val="Normal (Web)"/>
    <w:basedOn w:val="Normal"/>
    <w:rsid w:val="00686A8D"/>
    <w:rPr>
      <w:color w:val="auto"/>
    </w:rPr>
  </w:style>
  <w:style w:type="paragraph" w:styleId="Header">
    <w:name w:val="header"/>
    <w:basedOn w:val="Normal"/>
    <w:link w:val="HeaderChar"/>
    <w:uiPriority w:val="99"/>
    <w:unhideWhenUsed/>
    <w:rsid w:val="0066636D"/>
    <w:pPr>
      <w:tabs>
        <w:tab w:val="center" w:pos="4680"/>
        <w:tab w:val="right" w:pos="9360"/>
      </w:tabs>
    </w:pPr>
  </w:style>
  <w:style w:type="character" w:customStyle="1" w:styleId="HeaderChar">
    <w:name w:val="Header Char"/>
    <w:basedOn w:val="DefaultParagraphFont"/>
    <w:link w:val="Header"/>
    <w:uiPriority w:val="99"/>
    <w:rsid w:val="0066636D"/>
  </w:style>
  <w:style w:type="paragraph" w:styleId="Footer">
    <w:name w:val="footer"/>
    <w:basedOn w:val="Normal"/>
    <w:link w:val="FooterChar"/>
    <w:uiPriority w:val="99"/>
    <w:unhideWhenUsed/>
    <w:rsid w:val="0066636D"/>
    <w:pPr>
      <w:tabs>
        <w:tab w:val="center" w:pos="4680"/>
        <w:tab w:val="right" w:pos="9360"/>
      </w:tabs>
    </w:pPr>
  </w:style>
  <w:style w:type="character" w:customStyle="1" w:styleId="FooterChar">
    <w:name w:val="Footer Char"/>
    <w:basedOn w:val="DefaultParagraphFont"/>
    <w:link w:val="Footer"/>
    <w:uiPriority w:val="99"/>
    <w:rsid w:val="0066636D"/>
  </w:style>
  <w:style w:type="paragraph" w:styleId="CommentSubject">
    <w:name w:val="annotation subject"/>
    <w:basedOn w:val="CommentText"/>
    <w:next w:val="CommentText"/>
    <w:link w:val="CommentSubjectChar"/>
    <w:uiPriority w:val="99"/>
    <w:semiHidden/>
    <w:unhideWhenUsed/>
    <w:rsid w:val="00EF0818"/>
    <w:rPr>
      <w:b/>
      <w:bCs/>
    </w:rPr>
  </w:style>
  <w:style w:type="character" w:customStyle="1" w:styleId="CommentSubjectChar">
    <w:name w:val="Comment Subject Char"/>
    <w:basedOn w:val="CommentTextChar"/>
    <w:link w:val="CommentSubject"/>
    <w:uiPriority w:val="99"/>
    <w:semiHidden/>
    <w:rsid w:val="00EF0818"/>
    <w:rPr>
      <w:b/>
      <w:bCs/>
      <w:sz w:val="20"/>
      <w:szCs w:val="20"/>
    </w:rPr>
  </w:style>
  <w:style w:type="table" w:styleId="TableGrid">
    <w:name w:val="Table Grid"/>
    <w:basedOn w:val="TableNormal"/>
    <w:uiPriority w:val="59"/>
    <w:rsid w:val="0076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7167"/>
  </w:style>
  <w:style w:type="paragraph" w:styleId="Heading1">
    <w:name w:val="heading 1"/>
    <w:basedOn w:val="Normal"/>
    <w:next w:val="Normal"/>
    <w:pPr>
      <w:keepNext/>
      <w:keepLines/>
      <w:outlineLvl w:val="0"/>
    </w:pPr>
    <w:rPr>
      <w:rFonts w:ascii="Open Sans" w:eastAsia="Open Sans" w:hAnsi="Open Sans" w:cs="Open Sans"/>
      <w:b/>
      <w:sz w:val="22"/>
      <w:szCs w:val="22"/>
    </w:rPr>
  </w:style>
  <w:style w:type="paragraph" w:styleId="Heading2">
    <w:name w:val="heading 2"/>
    <w:basedOn w:val="Normal"/>
    <w:next w:val="Normal"/>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Open Sans" w:eastAsia="Open Sans" w:hAnsi="Open Sans" w:cs="Open Sans"/>
      <w:b/>
      <w:sz w:val="22"/>
      <w:szCs w:val="22"/>
    </w:rPr>
  </w:style>
  <w:style w:type="paragraph" w:styleId="Heading3">
    <w:name w:val="heading 3"/>
    <w:basedOn w:val="Normal"/>
    <w:next w:val="Normal"/>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Open Sans" w:eastAsia="Open Sans" w:hAnsi="Open Sans" w:cs="Open Sans"/>
      <w:b/>
      <w:sz w:val="22"/>
      <w:szCs w:val="22"/>
    </w:rPr>
  </w:style>
  <w:style w:type="paragraph" w:styleId="Heading4">
    <w:name w:val="heading 4"/>
    <w:basedOn w:val="Normal"/>
    <w:next w:val="Normal"/>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Open Sans" w:eastAsia="Open Sans" w:hAnsi="Open Sans" w:cs="Open Sans"/>
      <w:b/>
      <w:sz w:val="22"/>
      <w:szCs w:val="22"/>
    </w:rPr>
  </w:style>
  <w:style w:type="paragraph" w:styleId="Heading5">
    <w:name w:val="heading 5"/>
    <w:basedOn w:val="Normal"/>
    <w:next w:val="Normal"/>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Open Sans" w:eastAsia="Open Sans" w:hAnsi="Open Sans" w:cs="Open Sans"/>
      <w:b/>
    </w:rPr>
  </w:style>
  <w:style w:type="paragraph" w:styleId="Heading6">
    <w:name w:val="heading 6"/>
    <w:basedOn w:val="Normal"/>
    <w:next w:val="Normal"/>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eastAsia="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right" w:pos="10243"/>
      </w:tabs>
      <w:jc w:val="center"/>
    </w:pPr>
    <w:rPr>
      <w:b/>
      <w:sz w:val="26"/>
      <w:szCs w:val="2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58" w:type="dxa"/>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29FE"/>
    <w:rPr>
      <w:rFonts w:ascii="Tahoma" w:hAnsi="Tahoma" w:cs="Tahoma"/>
      <w:sz w:val="16"/>
      <w:szCs w:val="16"/>
    </w:rPr>
  </w:style>
  <w:style w:type="character" w:customStyle="1" w:styleId="BalloonTextChar">
    <w:name w:val="Balloon Text Char"/>
    <w:basedOn w:val="DefaultParagraphFont"/>
    <w:link w:val="BalloonText"/>
    <w:uiPriority w:val="99"/>
    <w:semiHidden/>
    <w:rsid w:val="004C29FE"/>
    <w:rPr>
      <w:rFonts w:ascii="Tahoma" w:hAnsi="Tahoma" w:cs="Tahoma"/>
      <w:sz w:val="16"/>
      <w:szCs w:val="16"/>
    </w:rPr>
  </w:style>
  <w:style w:type="character" w:styleId="Hyperlink">
    <w:name w:val="Hyperlink"/>
    <w:basedOn w:val="DefaultParagraphFont"/>
    <w:uiPriority w:val="99"/>
    <w:unhideWhenUsed/>
    <w:rsid w:val="00EA5E37"/>
    <w:rPr>
      <w:color w:val="0000FF" w:themeColor="hyperlink"/>
      <w:u w:val="single"/>
    </w:rPr>
  </w:style>
  <w:style w:type="paragraph" w:styleId="ListParagraph">
    <w:name w:val="List Paragraph"/>
    <w:basedOn w:val="Normal"/>
    <w:uiPriority w:val="34"/>
    <w:qFormat/>
    <w:rsid w:val="00B11D3A"/>
    <w:pPr>
      <w:ind w:left="720"/>
      <w:contextualSpacing/>
    </w:pPr>
  </w:style>
  <w:style w:type="paragraph" w:styleId="NormalWeb">
    <w:name w:val="Normal (Web)"/>
    <w:basedOn w:val="Normal"/>
    <w:rsid w:val="00686A8D"/>
    <w:rPr>
      <w:color w:val="auto"/>
    </w:rPr>
  </w:style>
  <w:style w:type="paragraph" w:styleId="Header">
    <w:name w:val="header"/>
    <w:basedOn w:val="Normal"/>
    <w:link w:val="HeaderChar"/>
    <w:uiPriority w:val="99"/>
    <w:unhideWhenUsed/>
    <w:rsid w:val="0066636D"/>
    <w:pPr>
      <w:tabs>
        <w:tab w:val="center" w:pos="4680"/>
        <w:tab w:val="right" w:pos="9360"/>
      </w:tabs>
    </w:pPr>
  </w:style>
  <w:style w:type="character" w:customStyle="1" w:styleId="HeaderChar">
    <w:name w:val="Header Char"/>
    <w:basedOn w:val="DefaultParagraphFont"/>
    <w:link w:val="Header"/>
    <w:uiPriority w:val="99"/>
    <w:rsid w:val="0066636D"/>
  </w:style>
  <w:style w:type="paragraph" w:styleId="Footer">
    <w:name w:val="footer"/>
    <w:basedOn w:val="Normal"/>
    <w:link w:val="FooterChar"/>
    <w:uiPriority w:val="99"/>
    <w:unhideWhenUsed/>
    <w:rsid w:val="0066636D"/>
    <w:pPr>
      <w:tabs>
        <w:tab w:val="center" w:pos="4680"/>
        <w:tab w:val="right" w:pos="9360"/>
      </w:tabs>
    </w:pPr>
  </w:style>
  <w:style w:type="character" w:customStyle="1" w:styleId="FooterChar">
    <w:name w:val="Footer Char"/>
    <w:basedOn w:val="DefaultParagraphFont"/>
    <w:link w:val="Footer"/>
    <w:uiPriority w:val="99"/>
    <w:rsid w:val="0066636D"/>
  </w:style>
  <w:style w:type="paragraph" w:styleId="CommentSubject">
    <w:name w:val="annotation subject"/>
    <w:basedOn w:val="CommentText"/>
    <w:next w:val="CommentText"/>
    <w:link w:val="CommentSubjectChar"/>
    <w:uiPriority w:val="99"/>
    <w:semiHidden/>
    <w:unhideWhenUsed/>
    <w:rsid w:val="00EF0818"/>
    <w:rPr>
      <w:b/>
      <w:bCs/>
    </w:rPr>
  </w:style>
  <w:style w:type="character" w:customStyle="1" w:styleId="CommentSubjectChar">
    <w:name w:val="Comment Subject Char"/>
    <w:basedOn w:val="CommentTextChar"/>
    <w:link w:val="CommentSubject"/>
    <w:uiPriority w:val="99"/>
    <w:semiHidden/>
    <w:rsid w:val="00EF0818"/>
    <w:rPr>
      <w:b/>
      <w:bCs/>
      <w:sz w:val="20"/>
      <w:szCs w:val="20"/>
    </w:rPr>
  </w:style>
  <w:style w:type="table" w:styleId="TableGrid">
    <w:name w:val="Table Grid"/>
    <w:basedOn w:val="TableNormal"/>
    <w:uiPriority w:val="59"/>
    <w:rsid w:val="0076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61637">
      <w:bodyDiv w:val="1"/>
      <w:marLeft w:val="0"/>
      <w:marRight w:val="0"/>
      <w:marTop w:val="0"/>
      <w:marBottom w:val="0"/>
      <w:divBdr>
        <w:top w:val="none" w:sz="0" w:space="0" w:color="auto"/>
        <w:left w:val="none" w:sz="0" w:space="0" w:color="auto"/>
        <w:bottom w:val="none" w:sz="0" w:space="0" w:color="auto"/>
        <w:right w:val="none" w:sz="0" w:space="0" w:color="auto"/>
      </w:divBdr>
    </w:div>
    <w:div w:id="663706257">
      <w:bodyDiv w:val="1"/>
      <w:marLeft w:val="0"/>
      <w:marRight w:val="0"/>
      <w:marTop w:val="0"/>
      <w:marBottom w:val="0"/>
      <w:divBdr>
        <w:top w:val="none" w:sz="0" w:space="0" w:color="auto"/>
        <w:left w:val="none" w:sz="0" w:space="0" w:color="auto"/>
        <w:bottom w:val="none" w:sz="0" w:space="0" w:color="auto"/>
        <w:right w:val="none" w:sz="0" w:space="0" w:color="auto"/>
      </w:divBdr>
    </w:div>
    <w:div w:id="921448524">
      <w:bodyDiv w:val="1"/>
      <w:marLeft w:val="0"/>
      <w:marRight w:val="0"/>
      <w:marTop w:val="0"/>
      <w:marBottom w:val="0"/>
      <w:divBdr>
        <w:top w:val="none" w:sz="0" w:space="0" w:color="auto"/>
        <w:left w:val="none" w:sz="0" w:space="0" w:color="auto"/>
        <w:bottom w:val="none" w:sz="0" w:space="0" w:color="auto"/>
        <w:right w:val="none" w:sz="0" w:space="0" w:color="auto"/>
      </w:divBdr>
    </w:div>
    <w:div w:id="1945185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nrico.us/purchasing/" TargetMode="External"/><Relationship Id="rId18" Type="http://schemas.openxmlformats.org/officeDocument/2006/relationships/hyperlink" Target="http://eva.virgini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fal51@henrico.us" TargetMode="External"/><Relationship Id="rId17" Type="http://schemas.openxmlformats.org/officeDocument/2006/relationships/hyperlink" Target="http://henrico.us/pdfs/hr/risk/env_policy.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henrico.us/purchasing/" TargetMode="External"/><Relationship Id="rId20" Type="http://schemas.openxmlformats.org/officeDocument/2006/relationships/hyperlink" Target="http://leg1.state.va.us/cgi-bin/legp504.exe?000+cod+22.1-29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l51@henrico.u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henrico.us/purchasing/" TargetMode="External"/><Relationship Id="rId23" Type="http://schemas.openxmlformats.org/officeDocument/2006/relationships/theme" Target="theme/theme1.xml"/><Relationship Id="rId10" Type="http://schemas.openxmlformats.org/officeDocument/2006/relationships/hyperlink" Target="http://henrico.us/purchasing/" TargetMode="External"/><Relationship Id="rId19" Type="http://schemas.openxmlformats.org/officeDocument/2006/relationships/hyperlink" Target="http://eva.virgini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enrico.us/purchas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344E-0C04-4349-BB48-B9A2277E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14597</Words>
  <Characters>83209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Melton, Angela</dc:creator>
  <cp:lastModifiedBy>Falcone, Eileen</cp:lastModifiedBy>
  <cp:revision>2</cp:revision>
  <cp:lastPrinted>2016-09-06T20:00:00Z</cp:lastPrinted>
  <dcterms:created xsi:type="dcterms:W3CDTF">2016-09-07T18:04:00Z</dcterms:created>
  <dcterms:modified xsi:type="dcterms:W3CDTF">2016-09-07T18:04:00Z</dcterms:modified>
</cp:coreProperties>
</file>