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5E305" w14:textId="3845545F" w:rsidR="003A6100" w:rsidRPr="003A6100" w:rsidRDefault="003A6100" w:rsidP="003A6100">
      <w:pPr>
        <w:ind w:left="840" w:right="840" w:hanging="840"/>
        <w:jc w:val="center"/>
        <w:rPr>
          <w:rFonts w:ascii="Calibri" w:eastAsiaTheme="minorHAnsi" w:hAnsi="Calibri" w:cs="Calibri"/>
          <w:b/>
          <w:bCs/>
          <w:sz w:val="52"/>
          <w:szCs w:val="52"/>
        </w:rPr>
      </w:pPr>
    </w:p>
    <w:p w14:paraId="4B32D6F6" w14:textId="77777777" w:rsidR="003A6100" w:rsidRPr="003A6100" w:rsidRDefault="003A6100" w:rsidP="003A6100">
      <w:pPr>
        <w:ind w:left="840" w:right="840" w:hanging="840"/>
        <w:jc w:val="center"/>
        <w:rPr>
          <w:rFonts w:ascii="Calibri" w:eastAsiaTheme="minorHAnsi" w:hAnsi="Calibri" w:cs="Calibri"/>
          <w:b/>
          <w:bCs/>
          <w:sz w:val="56"/>
          <w:szCs w:val="56"/>
        </w:rPr>
      </w:pPr>
      <w:r w:rsidRPr="003A6100">
        <w:rPr>
          <w:rFonts w:ascii="Calibri" w:eastAsiaTheme="minorHAnsi" w:hAnsi="Calibri" w:cs="Calibri"/>
          <w:b/>
          <w:bCs/>
          <w:sz w:val="56"/>
          <w:szCs w:val="56"/>
        </w:rPr>
        <w:t>IMPORTANT NOTIFICATION:</w:t>
      </w:r>
    </w:p>
    <w:p w14:paraId="786D7249" w14:textId="77777777" w:rsidR="003A6100" w:rsidRPr="003A6100" w:rsidRDefault="003A6100" w:rsidP="003A6100">
      <w:pPr>
        <w:ind w:left="840" w:right="840" w:hanging="840"/>
        <w:jc w:val="both"/>
        <w:rPr>
          <w:rFonts w:ascii="Calibri" w:eastAsiaTheme="minorHAnsi" w:hAnsi="Calibri" w:cs="Calibri"/>
          <w:sz w:val="44"/>
          <w:szCs w:val="44"/>
        </w:rPr>
      </w:pPr>
    </w:p>
    <w:p w14:paraId="19C63FFA" w14:textId="77777777" w:rsidR="003A6100" w:rsidRPr="003A6100" w:rsidRDefault="003A6100" w:rsidP="003A6100">
      <w:pPr>
        <w:ind w:right="840"/>
        <w:jc w:val="both"/>
        <w:rPr>
          <w:rFonts w:ascii="Calibri" w:eastAsiaTheme="minorHAnsi" w:hAnsi="Calibri" w:cs="Calibri"/>
          <w:sz w:val="48"/>
          <w:szCs w:val="48"/>
        </w:rPr>
      </w:pPr>
      <w:r w:rsidRPr="003A6100">
        <w:rPr>
          <w:rFonts w:ascii="Calibri" w:eastAsiaTheme="minorHAnsi" w:hAnsi="Calibri" w:cs="Calibri"/>
          <w:sz w:val="48"/>
          <w:szCs w:val="48"/>
        </w:rPr>
        <w:t xml:space="preserve">The Purchasing Office will be moving from its current location of 1590 E. Parham Road, Henrico VA  23228 on August 27, 2015.  The new address will be </w:t>
      </w:r>
      <w:r w:rsidRPr="003A6100">
        <w:rPr>
          <w:rFonts w:ascii="Calibri" w:eastAsiaTheme="minorHAnsi" w:hAnsi="Calibri" w:cs="Calibri"/>
          <w:b/>
          <w:sz w:val="48"/>
          <w:szCs w:val="48"/>
          <w:u w:val="single"/>
        </w:rPr>
        <w:t>8600 Staples Mill Road, Henrico VA  23228</w:t>
      </w:r>
      <w:r w:rsidRPr="003A6100">
        <w:rPr>
          <w:rFonts w:ascii="Calibri" w:eastAsiaTheme="minorHAnsi" w:hAnsi="Calibri" w:cs="Calibri"/>
          <w:sz w:val="48"/>
          <w:szCs w:val="48"/>
        </w:rPr>
        <w:t xml:space="preserve">.  </w:t>
      </w:r>
    </w:p>
    <w:p w14:paraId="65910B32" w14:textId="77777777" w:rsidR="003A6100" w:rsidRPr="003A6100" w:rsidRDefault="003A6100" w:rsidP="003A6100">
      <w:pPr>
        <w:ind w:right="840"/>
        <w:jc w:val="both"/>
        <w:rPr>
          <w:rFonts w:ascii="Calibri" w:eastAsiaTheme="minorHAnsi" w:hAnsi="Calibri" w:cs="Calibri"/>
          <w:sz w:val="48"/>
          <w:szCs w:val="48"/>
        </w:rPr>
      </w:pPr>
    </w:p>
    <w:p w14:paraId="086771E8" w14:textId="77777777" w:rsidR="003A6100" w:rsidRPr="003A6100" w:rsidRDefault="003A6100" w:rsidP="003A6100">
      <w:pPr>
        <w:ind w:right="840"/>
        <w:jc w:val="both"/>
        <w:rPr>
          <w:rFonts w:ascii="Calibri" w:eastAsiaTheme="minorHAnsi" w:hAnsi="Calibri" w:cs="Calibri"/>
          <w:sz w:val="48"/>
          <w:szCs w:val="48"/>
        </w:rPr>
      </w:pPr>
      <w:r w:rsidRPr="003A6100">
        <w:rPr>
          <w:rFonts w:ascii="Calibri" w:eastAsiaTheme="minorHAnsi" w:hAnsi="Calibri" w:cs="Calibri"/>
          <w:sz w:val="48"/>
          <w:szCs w:val="48"/>
        </w:rPr>
        <w:t>Bidders/Offerors who elect to deliver their IFB’s/RFP’s in person or by special courier are encouraged to allow extra time to assure timely receipt of documents.  Call (804) 501-5691 for further information.</w:t>
      </w:r>
    </w:p>
    <w:p w14:paraId="528B3D68" w14:textId="77777777" w:rsidR="003A6100" w:rsidRDefault="003A6100">
      <w:pPr>
        <w:rPr>
          <w:rFonts w:ascii="Arial" w:hAnsi="Arial" w:cs="Arial"/>
          <w:b/>
          <w:sz w:val="22"/>
          <w:szCs w:val="22"/>
        </w:rPr>
        <w:sectPr w:rsidR="003A6100" w:rsidSect="003A6100">
          <w:footerReference w:type="even" r:id="rId9"/>
          <w:footerReference w:type="default" r:id="rId10"/>
          <w:pgSz w:w="12240" w:h="15840" w:code="1"/>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pPr>
    </w:p>
    <w:p w14:paraId="15C7CF86" w14:textId="4438CFDD" w:rsidR="003A6100" w:rsidRDefault="003A6100">
      <w:pPr>
        <w:rPr>
          <w:rFonts w:ascii="Arial" w:hAnsi="Arial" w:cs="Arial"/>
          <w:b/>
          <w:sz w:val="22"/>
          <w:szCs w:val="22"/>
        </w:rPr>
      </w:pPr>
    </w:p>
    <w:p w14:paraId="19E2FE0D" w14:textId="4F2CD7B2" w:rsidR="003A6100" w:rsidRDefault="003A6100" w:rsidP="003A61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noProof/>
          <w:sz w:val="20"/>
        </w:rPr>
        <mc:AlternateContent>
          <mc:Choice Requires="wps">
            <w:drawing>
              <wp:anchor distT="0" distB="0" distL="114300" distR="114300" simplePos="0" relativeHeight="251663360" behindDoc="0" locked="0" layoutInCell="1" allowOverlap="1" wp14:anchorId="4FE9B53E" wp14:editId="53DAF0E7">
                <wp:simplePos x="0" y="0"/>
                <wp:positionH relativeFrom="column">
                  <wp:posOffset>2171700</wp:posOffset>
                </wp:positionH>
                <wp:positionV relativeFrom="paragraph">
                  <wp:posOffset>-228600</wp:posOffset>
                </wp:positionV>
                <wp:extent cx="2733675" cy="5715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A05B6" w14:textId="77777777" w:rsidR="009556F8" w:rsidRDefault="009556F8" w:rsidP="003A6100">
                            <w:pPr>
                              <w:jc w:val="center"/>
                              <w:rPr>
                                <w:rFonts w:ascii="Arial" w:hAnsi="Arial" w:cs="Arial"/>
                                <w:sz w:val="20"/>
                              </w:rPr>
                            </w:pPr>
                            <w:r>
                              <w:rPr>
                                <w:rFonts w:ascii="Arial" w:hAnsi="Arial" w:cs="Arial"/>
                                <w:sz w:val="20"/>
                              </w:rPr>
                              <w:t>COMMONWEALTH OF VIRGINIA</w:t>
                            </w:r>
                          </w:p>
                          <w:p w14:paraId="32B9CC9E" w14:textId="77777777" w:rsidR="009556F8" w:rsidRPr="00DC5955" w:rsidRDefault="009556F8" w:rsidP="003A6100">
                            <w:pPr>
                              <w:pStyle w:val="Heading6"/>
                              <w:jc w:val="center"/>
                              <w:rPr>
                                <w:i w:val="0"/>
                              </w:rPr>
                            </w:pPr>
                            <w:r w:rsidRPr="00DC5955">
                              <w:rPr>
                                <w:i w:val="0"/>
                                <w:sz w:val="40"/>
                              </w:rPr>
                              <w:t>C</w:t>
                            </w:r>
                            <w:r w:rsidRPr="00DC5955">
                              <w:rPr>
                                <w:i w:val="0"/>
                              </w:rPr>
                              <w:t xml:space="preserve">OUNTY OF </w:t>
                            </w:r>
                            <w:r w:rsidRPr="00DC5955">
                              <w:rPr>
                                <w:i w:val="0"/>
                                <w:sz w:val="40"/>
                              </w:rPr>
                              <w:t>H</w:t>
                            </w:r>
                            <w:r w:rsidRPr="00DC5955">
                              <w:rPr>
                                <w:i w:val="0"/>
                              </w:rPr>
                              <w:t>ENRICO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1pt;margin-top:-18pt;width:215.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Z5hAIAAA8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" stroked="f">
                <v:textbox>
                  <w:txbxContent>
                    <w:p w14:paraId="20FA05B6" w14:textId="77777777" w:rsidR="009556F8" w:rsidRDefault="009556F8" w:rsidP="003A6100">
                      <w:pPr>
                        <w:jc w:val="center"/>
                        <w:rPr>
                          <w:rFonts w:ascii="Arial" w:hAnsi="Arial" w:cs="Arial"/>
                          <w:sz w:val="20"/>
                        </w:rPr>
                      </w:pPr>
                      <w:r>
                        <w:rPr>
                          <w:rFonts w:ascii="Arial" w:hAnsi="Arial" w:cs="Arial"/>
                          <w:sz w:val="20"/>
                        </w:rPr>
                        <w:t>COMMONWEALTH OF VIRGINIA</w:t>
                      </w:r>
                    </w:p>
                    <w:p w14:paraId="32B9CC9E" w14:textId="77777777" w:rsidR="009556F8" w:rsidRPr="00DC5955" w:rsidRDefault="009556F8" w:rsidP="003A6100">
                      <w:pPr>
                        <w:pStyle w:val="Heading6"/>
                        <w:jc w:val="center"/>
                        <w:rPr>
                          <w:i w:val="0"/>
                        </w:rPr>
                      </w:pPr>
                      <w:r w:rsidRPr="00DC5955">
                        <w:rPr>
                          <w:i w:val="0"/>
                          <w:sz w:val="40"/>
                        </w:rPr>
                        <w:t>C</w:t>
                      </w:r>
                      <w:r w:rsidRPr="00DC5955">
                        <w:rPr>
                          <w:i w:val="0"/>
                        </w:rPr>
                        <w:t xml:space="preserve">OUNTY OF </w:t>
                      </w:r>
                      <w:r w:rsidRPr="00DC5955">
                        <w:rPr>
                          <w:i w:val="0"/>
                          <w:sz w:val="40"/>
                        </w:rPr>
                        <w:t>H</w:t>
                      </w:r>
                      <w:r w:rsidRPr="00DC5955">
                        <w:rPr>
                          <w:i w:val="0"/>
                        </w:rPr>
                        <w:t>ENRICO</w:t>
                      </w:r>
                    </w:p>
                  </w:txbxContent>
                </v:textbox>
              </v:shape>
            </w:pict>
          </mc:Fallback>
        </mc:AlternateContent>
      </w:r>
      <w:r>
        <w:rPr>
          <w:sz w:val="20"/>
        </w:rPr>
        <w:t>`</w:t>
      </w:r>
    </w:p>
    <w:p w14:paraId="34390766" w14:textId="77777777" w:rsidR="003A6100"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noProof/>
          <w:sz w:val="20"/>
        </w:rPr>
        <mc:AlternateContent>
          <mc:Choice Requires="wps">
            <w:drawing>
              <wp:anchor distT="0" distB="0" distL="114300" distR="114300" simplePos="0" relativeHeight="251662336" behindDoc="0" locked="0" layoutInCell="1" allowOverlap="1" wp14:anchorId="11589E8B" wp14:editId="0FC6FF0F">
                <wp:simplePos x="0" y="0"/>
                <wp:positionH relativeFrom="column">
                  <wp:posOffset>263525</wp:posOffset>
                </wp:positionH>
                <wp:positionV relativeFrom="paragraph">
                  <wp:posOffset>-396875</wp:posOffset>
                </wp:positionV>
                <wp:extent cx="913130" cy="772160"/>
                <wp:effectExtent l="0" t="0" r="4445"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C0145" w14:textId="77777777" w:rsidR="009556F8" w:rsidRDefault="009556F8" w:rsidP="003A6100">
                            <w:r>
                              <w:rPr>
                                <w:noProof/>
                                <w:spacing w:val="-3"/>
                              </w:rPr>
                              <w:drawing>
                                <wp:inline distT="0" distB="0" distL="0" distR="0" wp14:anchorId="5C7C93C1" wp14:editId="323D3259">
                                  <wp:extent cx="723900" cy="6705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670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75pt;margin-top:-31.25pt;width:71.9pt;height:6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" stroked="f">
                <v:textbox>
                  <w:txbxContent>
                    <w:p w14:paraId="151C0145" w14:textId="77777777" w:rsidR="009556F8" w:rsidRDefault="009556F8" w:rsidP="003A6100">
                      <w:r>
                        <w:rPr>
                          <w:noProof/>
                          <w:spacing w:val="-3"/>
                        </w:rPr>
                        <w:drawing>
                          <wp:inline distT="0" distB="0" distL="0" distR="0" wp14:anchorId="5C7C93C1" wp14:editId="323D3259">
                            <wp:extent cx="723900" cy="6705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670560"/>
                                    </a:xfrm>
                                    <a:prstGeom prst="rect">
                                      <a:avLst/>
                                    </a:prstGeom>
                                    <a:noFill/>
                                    <a:ln>
                                      <a:noFill/>
                                    </a:ln>
                                  </pic:spPr>
                                </pic:pic>
                              </a:graphicData>
                            </a:graphic>
                          </wp:inline>
                        </w:drawing>
                      </w:r>
                    </w:p>
                  </w:txbxContent>
                </v:textbox>
              </v:shape>
            </w:pict>
          </mc:Fallback>
        </mc:AlternateContent>
      </w:r>
    </w:p>
    <w:p w14:paraId="0ADDA342" w14:textId="77777777" w:rsidR="003A6100" w:rsidRPr="00D71F2E"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Theme="minorHAnsi" w:hAnsiTheme="minorHAnsi" w:cstheme="minorHAnsi"/>
          <w:b/>
          <w:sz w:val="22"/>
          <w:szCs w:val="22"/>
          <w:lang w:val="fr-FR"/>
        </w:rPr>
      </w:pPr>
      <w:r>
        <w:rPr>
          <w:rFonts w:asciiTheme="minorHAnsi" w:hAnsiTheme="minorHAnsi" w:cstheme="minorHAnsi"/>
          <w:b/>
          <w:noProof/>
          <w:sz w:val="22"/>
          <w:szCs w:val="22"/>
        </w:rPr>
        <mc:AlternateContent>
          <mc:Choice Requires="wps">
            <w:drawing>
              <wp:anchor distT="0" distB="0" distL="114300" distR="114300" simplePos="0" relativeHeight="251664384" behindDoc="0" locked="0" layoutInCell="1" allowOverlap="1" wp14:anchorId="60339DA4" wp14:editId="37338973">
                <wp:simplePos x="0" y="0"/>
                <wp:positionH relativeFrom="column">
                  <wp:posOffset>-228600</wp:posOffset>
                </wp:positionH>
                <wp:positionV relativeFrom="paragraph">
                  <wp:posOffset>89535</wp:posOffset>
                </wp:positionV>
                <wp:extent cx="1981200" cy="549910"/>
                <wp:effectExtent l="0" t="1270" r="0" b="127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15500" w14:textId="77777777" w:rsidR="009556F8" w:rsidRDefault="009556F8" w:rsidP="003A6100">
                            <w:pPr>
                              <w:jc w:val="center"/>
                              <w:rPr>
                                <w:rFonts w:ascii="Arial Narrow" w:hAnsi="Arial Narrow" w:cs="Courier New"/>
                                <w:sz w:val="16"/>
                              </w:rPr>
                            </w:pPr>
                            <w:r>
                              <w:rPr>
                                <w:rFonts w:ascii="Arial Narrow" w:hAnsi="Arial Narrow" w:cs="Courier New"/>
                                <w:sz w:val="16"/>
                              </w:rPr>
                              <w:t>DEPARTMENT OF FINANCE</w:t>
                            </w:r>
                          </w:p>
                          <w:p w14:paraId="43E6C494" w14:textId="77777777" w:rsidR="009556F8" w:rsidRDefault="009556F8" w:rsidP="003A6100">
                            <w:pPr>
                              <w:jc w:val="center"/>
                              <w:rPr>
                                <w:rFonts w:ascii="Arial Narrow" w:hAnsi="Arial Narrow" w:cs="Courier New"/>
                                <w:sz w:val="16"/>
                              </w:rPr>
                            </w:pPr>
                            <w:r>
                              <w:rPr>
                                <w:rFonts w:ascii="Arial Narrow" w:hAnsi="Arial Narrow" w:cs="Courier New"/>
                                <w:sz w:val="16"/>
                              </w:rPr>
                              <w:t>CECELIA H. STOWE, CPPO, C.P.M.</w:t>
                            </w:r>
                          </w:p>
                          <w:p w14:paraId="07104B0B" w14:textId="77777777" w:rsidR="009556F8" w:rsidRDefault="009556F8" w:rsidP="003A6100">
                            <w:pPr>
                              <w:jc w:val="center"/>
                            </w:pPr>
                            <w:r>
                              <w:rPr>
                                <w:rFonts w:ascii="Arial Narrow" w:hAnsi="Arial Narrow" w:cs="Courier New"/>
                                <w:sz w:val="16"/>
                              </w:rPr>
                              <w:t xml:space="preserve">PURCHASING DIRECTOR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pt;margin-top:7.05pt;width:156pt;height:4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" stroked="f">
                <v:textbox>
                  <w:txbxContent>
                    <w:p w14:paraId="70C15500" w14:textId="77777777" w:rsidR="009556F8" w:rsidRDefault="009556F8" w:rsidP="003A6100">
                      <w:pPr>
                        <w:jc w:val="center"/>
                        <w:rPr>
                          <w:rFonts w:ascii="Arial Narrow" w:hAnsi="Arial Narrow" w:cs="Courier New"/>
                          <w:sz w:val="16"/>
                        </w:rPr>
                      </w:pPr>
                      <w:r>
                        <w:rPr>
                          <w:rFonts w:ascii="Arial Narrow" w:hAnsi="Arial Narrow" w:cs="Courier New"/>
                          <w:sz w:val="16"/>
                        </w:rPr>
                        <w:t>DEPARTMENT OF FINANCE</w:t>
                      </w:r>
                    </w:p>
                    <w:p w14:paraId="43E6C494" w14:textId="77777777" w:rsidR="009556F8" w:rsidRDefault="009556F8" w:rsidP="003A6100">
                      <w:pPr>
                        <w:jc w:val="center"/>
                        <w:rPr>
                          <w:rFonts w:ascii="Arial Narrow" w:hAnsi="Arial Narrow" w:cs="Courier New"/>
                          <w:sz w:val="16"/>
                        </w:rPr>
                      </w:pPr>
                      <w:r>
                        <w:rPr>
                          <w:rFonts w:ascii="Arial Narrow" w:hAnsi="Arial Narrow" w:cs="Courier New"/>
                          <w:sz w:val="16"/>
                        </w:rPr>
                        <w:t>CECELIA H. STOWE, CPPO, C.P.M.</w:t>
                      </w:r>
                    </w:p>
                    <w:p w14:paraId="07104B0B" w14:textId="77777777" w:rsidR="009556F8" w:rsidRDefault="009556F8" w:rsidP="003A6100">
                      <w:pPr>
                        <w:jc w:val="center"/>
                      </w:pPr>
                      <w:r>
                        <w:rPr>
                          <w:rFonts w:ascii="Arial Narrow" w:hAnsi="Arial Narrow" w:cs="Courier New"/>
                          <w:sz w:val="16"/>
                        </w:rPr>
                        <w:t xml:space="preserve">PURCHASING DIRECTOR </w:t>
                      </w:r>
                    </w:p>
                  </w:txbxContent>
                </v:textbox>
              </v:shape>
            </w:pict>
          </mc:Fallback>
        </mc:AlternateContent>
      </w:r>
      <w:r w:rsidRPr="00D71F2E">
        <w:rPr>
          <w:rFonts w:asciiTheme="minorHAnsi" w:hAnsiTheme="minorHAnsi" w:cstheme="minorHAnsi"/>
          <w:b/>
          <w:sz w:val="22"/>
          <w:szCs w:val="22"/>
          <w:lang w:val="fr-FR"/>
        </w:rPr>
        <w:t>RFP # 15-1014-7EF</w:t>
      </w:r>
    </w:p>
    <w:p w14:paraId="73CCCE3A" w14:textId="77777777" w:rsidR="003A6100" w:rsidRPr="00C7298E" w:rsidRDefault="003A6100" w:rsidP="003A61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FF0000"/>
          <w:sz w:val="22"/>
          <w:lang w:val="fr-FR"/>
        </w:rPr>
      </w:pPr>
    </w:p>
    <w:p w14:paraId="13106A34" w14:textId="56C292DB" w:rsidR="003A6100" w:rsidRPr="00D6267E"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fr-FR"/>
        </w:rPr>
      </w:pPr>
      <w:r>
        <w:rPr>
          <w:rFonts w:ascii="Arial" w:hAnsi="Arial" w:cs="Arial"/>
          <w:b/>
          <w:sz w:val="22"/>
          <w:szCs w:val="22"/>
          <w:lang w:val="fr-FR"/>
        </w:rPr>
        <w:t>August 1</w:t>
      </w:r>
      <w:r w:rsidR="00786BB6">
        <w:rPr>
          <w:rFonts w:ascii="Arial" w:hAnsi="Arial" w:cs="Arial"/>
          <w:b/>
          <w:sz w:val="22"/>
          <w:szCs w:val="22"/>
          <w:lang w:val="fr-FR"/>
        </w:rPr>
        <w:t>2</w:t>
      </w:r>
      <w:r w:rsidRPr="00D6267E">
        <w:rPr>
          <w:rFonts w:ascii="Arial" w:hAnsi="Arial" w:cs="Arial"/>
          <w:b/>
          <w:sz w:val="22"/>
          <w:szCs w:val="22"/>
          <w:lang w:val="fr-FR"/>
        </w:rPr>
        <w:t>, 2015</w:t>
      </w:r>
    </w:p>
    <w:p w14:paraId="77C70C5A" w14:textId="77777777" w:rsidR="003A6100" w:rsidRPr="00C7298E"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fr-FR"/>
        </w:rPr>
      </w:pPr>
    </w:p>
    <w:p w14:paraId="2A31D321" w14:textId="77777777" w:rsidR="003A6100" w:rsidRDefault="003A6100" w:rsidP="003A61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REQUEST FOR PROPOSAL</w:t>
      </w:r>
    </w:p>
    <w:p w14:paraId="547D6B55" w14:textId="77777777" w:rsidR="003A6100" w:rsidRDefault="003A6100" w:rsidP="003A61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 xml:space="preserve">ABILITY ASSESSMENT PROGRAM </w:t>
      </w:r>
    </w:p>
    <w:p w14:paraId="6A8B8D9E" w14:textId="77777777" w:rsidR="003A6100" w:rsidRPr="00FE0CA2" w:rsidRDefault="003A6100" w:rsidP="003A61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HENRICO COUNTY PUBLIC SCHOOLS</w:t>
      </w:r>
    </w:p>
    <w:p w14:paraId="06C4DC44" w14:textId="77777777" w:rsidR="003A6100" w:rsidRDefault="003A6100" w:rsidP="003A61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COUNTY OF HENRICO, VIRGINIA</w:t>
      </w:r>
    </w:p>
    <w:p w14:paraId="4942C577" w14:textId="77777777" w:rsidR="003A6100"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219E38E1" w14:textId="77777777" w:rsidR="003A6100" w:rsidRPr="000A35F2"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szCs w:val="20"/>
        </w:rPr>
      </w:pPr>
      <w:r>
        <w:rPr>
          <w:rFonts w:ascii="Arial" w:hAnsi="Arial" w:cs="Arial"/>
          <w:sz w:val="20"/>
          <w:szCs w:val="20"/>
        </w:rPr>
        <w:t>Your firm is invited to submit a proposal to provide</w:t>
      </w:r>
      <w:r w:rsidRPr="00D60FA6">
        <w:rPr>
          <w:rFonts w:ascii="Arial" w:hAnsi="Arial" w:cs="Arial"/>
          <w:sz w:val="20"/>
          <w:szCs w:val="20"/>
        </w:rPr>
        <w:t xml:space="preserve"> </w:t>
      </w:r>
      <w:r>
        <w:rPr>
          <w:rFonts w:ascii="Arial" w:hAnsi="Arial" w:cs="Arial"/>
          <w:sz w:val="20"/>
          <w:szCs w:val="20"/>
        </w:rPr>
        <w:t>an Ability Assessment Program in accordance with the enclosed specifications</w:t>
      </w:r>
      <w:r w:rsidRPr="00D60FA6">
        <w:rPr>
          <w:rFonts w:ascii="Arial" w:hAnsi="Arial" w:cs="Arial"/>
          <w:sz w:val="20"/>
          <w:szCs w:val="20"/>
        </w:rPr>
        <w:t xml:space="preserve">.  The submittal, consisting of the original proposal and </w:t>
      </w:r>
      <w:r w:rsidRPr="00FE0CA2">
        <w:rPr>
          <w:rFonts w:ascii="Arial" w:hAnsi="Arial" w:cs="Arial"/>
          <w:b/>
          <w:bCs/>
          <w:sz w:val="20"/>
          <w:szCs w:val="20"/>
        </w:rPr>
        <w:t xml:space="preserve">ten </w:t>
      </w:r>
      <w:r>
        <w:rPr>
          <w:rFonts w:ascii="Arial" w:hAnsi="Arial" w:cs="Arial"/>
          <w:b/>
          <w:bCs/>
          <w:sz w:val="20"/>
          <w:szCs w:val="20"/>
        </w:rPr>
        <w:t>(</w:t>
      </w:r>
      <w:r w:rsidRPr="00FE0CA2">
        <w:rPr>
          <w:rFonts w:ascii="Arial" w:hAnsi="Arial" w:cs="Arial"/>
          <w:b/>
          <w:bCs/>
          <w:sz w:val="20"/>
          <w:szCs w:val="20"/>
        </w:rPr>
        <w:t>10)</w:t>
      </w:r>
      <w:r w:rsidRPr="00D60FA6">
        <w:rPr>
          <w:rFonts w:ascii="Arial" w:hAnsi="Arial" w:cs="Arial"/>
          <w:sz w:val="20"/>
          <w:szCs w:val="20"/>
        </w:rPr>
        <w:t xml:space="preserve"> additional copies</w:t>
      </w:r>
      <w:r>
        <w:rPr>
          <w:rFonts w:ascii="Arial" w:hAnsi="Arial" w:cs="Arial"/>
          <w:sz w:val="20"/>
          <w:szCs w:val="20"/>
        </w:rPr>
        <w:t xml:space="preserve"> plus and electronic copy </w:t>
      </w:r>
      <w:r w:rsidRPr="00D60FA6">
        <w:rPr>
          <w:rFonts w:ascii="Arial" w:hAnsi="Arial" w:cs="Arial"/>
          <w:sz w:val="20"/>
          <w:szCs w:val="20"/>
        </w:rPr>
        <w:t xml:space="preserve"> marked, </w:t>
      </w:r>
      <w:r>
        <w:rPr>
          <w:rFonts w:ascii="Arial" w:hAnsi="Arial" w:cs="Arial"/>
          <w:b/>
          <w:sz w:val="20"/>
          <w:szCs w:val="20"/>
        </w:rPr>
        <w:t>“Ability Assessment Program”</w:t>
      </w:r>
      <w:r w:rsidRPr="00D60FA6">
        <w:rPr>
          <w:rFonts w:ascii="Arial" w:hAnsi="Arial" w:cs="Arial"/>
          <w:sz w:val="20"/>
          <w:szCs w:val="20"/>
        </w:rPr>
        <w:t xml:space="preserve"> will be received no later than </w:t>
      </w:r>
      <w:r w:rsidRPr="00D6267E">
        <w:rPr>
          <w:rFonts w:ascii="Arial" w:hAnsi="Arial" w:cs="Arial"/>
          <w:b/>
          <w:sz w:val="20"/>
          <w:szCs w:val="20"/>
        </w:rPr>
        <w:t>2:30  p.m., September 11, 2015</w:t>
      </w:r>
      <w:r w:rsidRPr="000A35F2">
        <w:rPr>
          <w:rFonts w:ascii="Arial" w:hAnsi="Arial" w:cs="Arial"/>
          <w:b/>
          <w:sz w:val="20"/>
          <w:szCs w:val="20"/>
        </w:rPr>
        <w:t>, by:</w:t>
      </w:r>
    </w:p>
    <w:p w14:paraId="4DF8D0A0" w14:textId="77777777" w:rsidR="003A6100" w:rsidRPr="000A35F2"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14:paraId="5D686F80" w14:textId="77777777" w:rsidR="003A6100" w:rsidRPr="00803ED5" w:rsidRDefault="003A6100" w:rsidP="00803ED5">
      <w:pPr>
        <w:pBdr>
          <w:top w:val="single" w:sz="24" w:space="1" w:color="auto"/>
          <w:left w:val="single" w:sz="24" w:space="4" w:color="auto"/>
          <w:bottom w:val="single" w:sz="24" w:space="1" w:color="auto"/>
          <w:right w:val="single" w:sz="24" w:space="4" w:color="auto"/>
        </w:pBdr>
        <w:tabs>
          <w:tab w:val="left" w:pos="-1124"/>
          <w:tab w:val="left" w:pos="0"/>
          <w:tab w:val="left" w:pos="5760"/>
          <w:tab w:val="left" w:pos="6480"/>
          <w:tab w:val="left" w:pos="7200"/>
          <w:tab w:val="left" w:pos="7920"/>
          <w:tab w:val="left" w:pos="8640"/>
          <w:tab w:val="left" w:pos="9360"/>
        </w:tabs>
        <w:jc w:val="both"/>
        <w:rPr>
          <w:b/>
          <w:sz w:val="20"/>
          <w:szCs w:val="20"/>
        </w:rPr>
      </w:pPr>
      <w:r w:rsidRPr="00803ED5">
        <w:rPr>
          <w:b/>
          <w:sz w:val="20"/>
          <w:szCs w:val="20"/>
        </w:rPr>
        <w:t>IN PERSON OR SPECIAL COURIER</w:t>
      </w:r>
      <w:r w:rsidRPr="00803ED5">
        <w:rPr>
          <w:b/>
          <w:sz w:val="20"/>
          <w:szCs w:val="20"/>
        </w:rPr>
        <w:tab/>
        <w:t>U.S. POSTAL SERVICE</w:t>
      </w:r>
    </w:p>
    <w:p w14:paraId="0A8A787D" w14:textId="77777777" w:rsidR="003A6100" w:rsidRPr="00803ED5" w:rsidRDefault="003A6100" w:rsidP="00803ED5">
      <w:pPr>
        <w:pBdr>
          <w:top w:val="single" w:sz="24" w:space="1" w:color="auto"/>
          <w:left w:val="single" w:sz="24" w:space="4" w:color="auto"/>
          <w:bottom w:val="single" w:sz="24" w:space="1" w:color="auto"/>
          <w:right w:val="single" w:sz="24" w:space="4" w:color="auto"/>
        </w:pBdr>
        <w:tabs>
          <w:tab w:val="left" w:pos="-1124"/>
          <w:tab w:val="left" w:pos="0"/>
          <w:tab w:val="left" w:pos="720"/>
          <w:tab w:val="left" w:pos="5760"/>
          <w:tab w:val="left" w:pos="6480"/>
          <w:tab w:val="left" w:pos="7200"/>
          <w:tab w:val="left" w:pos="7920"/>
          <w:tab w:val="left" w:pos="8640"/>
          <w:tab w:val="left" w:pos="9360"/>
        </w:tabs>
        <w:jc w:val="both"/>
        <w:rPr>
          <w:b/>
          <w:sz w:val="20"/>
          <w:szCs w:val="20"/>
        </w:rPr>
      </w:pPr>
      <w:r w:rsidRPr="00803ED5">
        <w:rPr>
          <w:b/>
          <w:sz w:val="20"/>
          <w:szCs w:val="20"/>
        </w:rPr>
        <w:t>County of Henrico</w:t>
      </w:r>
      <w:r w:rsidRPr="00803ED5">
        <w:rPr>
          <w:b/>
          <w:sz w:val="20"/>
          <w:szCs w:val="20"/>
        </w:rPr>
        <w:tab/>
        <w:t>County of Henrico</w:t>
      </w:r>
    </w:p>
    <w:p w14:paraId="7D3D17F7" w14:textId="77777777" w:rsidR="003A6100" w:rsidRPr="00803ED5" w:rsidRDefault="003A6100" w:rsidP="00803ED5">
      <w:pPr>
        <w:pBdr>
          <w:top w:val="single" w:sz="24" w:space="1" w:color="auto"/>
          <w:left w:val="single" w:sz="24" w:space="4" w:color="auto"/>
          <w:bottom w:val="single" w:sz="24" w:space="1" w:color="auto"/>
          <w:right w:val="single" w:sz="24" w:space="4" w:color="auto"/>
        </w:pBdr>
        <w:tabs>
          <w:tab w:val="left" w:pos="0"/>
          <w:tab w:val="left" w:pos="5760"/>
          <w:tab w:val="left" w:pos="6480"/>
          <w:tab w:val="left" w:pos="7200"/>
          <w:tab w:val="left" w:pos="7920"/>
          <w:tab w:val="left" w:pos="8640"/>
          <w:tab w:val="left" w:pos="9360"/>
        </w:tabs>
        <w:jc w:val="both"/>
        <w:rPr>
          <w:b/>
          <w:sz w:val="20"/>
          <w:szCs w:val="20"/>
        </w:rPr>
      </w:pPr>
      <w:r w:rsidRPr="00803ED5">
        <w:rPr>
          <w:b/>
          <w:sz w:val="20"/>
          <w:szCs w:val="20"/>
        </w:rPr>
        <w:t>Department of Finance</w:t>
      </w:r>
      <w:r w:rsidRPr="00803ED5">
        <w:rPr>
          <w:b/>
          <w:sz w:val="20"/>
          <w:szCs w:val="20"/>
        </w:rPr>
        <w:tab/>
        <w:t>Department of Finance</w:t>
      </w:r>
    </w:p>
    <w:p w14:paraId="2BCD66A7" w14:textId="77777777" w:rsidR="003A6100" w:rsidRPr="00803ED5" w:rsidRDefault="003A6100" w:rsidP="00803ED5">
      <w:pPr>
        <w:pBdr>
          <w:top w:val="single" w:sz="24" w:space="1" w:color="auto"/>
          <w:left w:val="single" w:sz="24" w:space="4" w:color="auto"/>
          <w:bottom w:val="single" w:sz="24" w:space="1" w:color="auto"/>
          <w:right w:val="single" w:sz="24" w:space="4" w:color="auto"/>
        </w:pBdr>
        <w:tabs>
          <w:tab w:val="left" w:pos="0"/>
          <w:tab w:val="left" w:pos="5760"/>
          <w:tab w:val="left" w:pos="6480"/>
          <w:tab w:val="left" w:pos="7200"/>
          <w:tab w:val="left" w:pos="7920"/>
          <w:tab w:val="left" w:pos="8640"/>
          <w:tab w:val="left" w:pos="9360"/>
        </w:tabs>
        <w:jc w:val="both"/>
        <w:rPr>
          <w:b/>
          <w:sz w:val="20"/>
          <w:szCs w:val="20"/>
        </w:rPr>
      </w:pPr>
      <w:r w:rsidRPr="00803ED5">
        <w:rPr>
          <w:b/>
          <w:sz w:val="20"/>
          <w:szCs w:val="20"/>
        </w:rPr>
        <w:t>Purchasing Division                               OR</w:t>
      </w:r>
      <w:r w:rsidRPr="00803ED5">
        <w:rPr>
          <w:b/>
          <w:sz w:val="20"/>
          <w:szCs w:val="20"/>
        </w:rPr>
        <w:tab/>
        <w:t>Purchasing Division</w:t>
      </w:r>
    </w:p>
    <w:p w14:paraId="01E7DB54" w14:textId="0188CD4E" w:rsidR="003A6100" w:rsidRPr="002A4735" w:rsidRDefault="003A6100" w:rsidP="00803ED5">
      <w:pPr>
        <w:pBdr>
          <w:top w:val="single" w:sz="24" w:space="1" w:color="auto"/>
          <w:left w:val="single" w:sz="24" w:space="4" w:color="auto"/>
          <w:bottom w:val="single" w:sz="24" w:space="1" w:color="auto"/>
          <w:right w:val="single" w:sz="24" w:space="4" w:color="auto"/>
        </w:pBdr>
        <w:tabs>
          <w:tab w:val="left" w:pos="0"/>
          <w:tab w:val="left" w:pos="5760"/>
          <w:tab w:val="left" w:pos="6480"/>
          <w:tab w:val="left" w:pos="7200"/>
          <w:tab w:val="left" w:pos="7920"/>
          <w:tab w:val="left" w:pos="8640"/>
          <w:tab w:val="left" w:pos="9360"/>
        </w:tabs>
        <w:jc w:val="both"/>
        <w:rPr>
          <w:sz w:val="20"/>
          <w:szCs w:val="20"/>
        </w:rPr>
      </w:pPr>
      <w:r w:rsidRPr="004073CD">
        <w:rPr>
          <w:rFonts w:ascii="Calibri" w:hAnsi="Calibri" w:cs="Calibri"/>
          <w:b/>
          <w:sz w:val="20"/>
          <w:szCs w:val="20"/>
        </w:rPr>
        <w:t xml:space="preserve">8600 Staples Mill Road  </w:t>
      </w:r>
      <w:r w:rsidRPr="004073CD">
        <w:rPr>
          <w:rFonts w:ascii="Calibri" w:hAnsi="Calibri" w:cs="Calibri"/>
          <w:b/>
          <w:color w:val="FF0000"/>
          <w:sz w:val="20"/>
          <w:szCs w:val="20"/>
        </w:rPr>
        <w:sym w:font="Wingdings" w:char="F0DF"/>
      </w:r>
      <w:r w:rsidRPr="004073CD">
        <w:rPr>
          <w:rFonts w:ascii="Calibri" w:hAnsi="Calibri" w:cs="Calibri"/>
          <w:b/>
          <w:color w:val="FF0000"/>
          <w:sz w:val="20"/>
          <w:szCs w:val="20"/>
        </w:rPr>
        <w:t xml:space="preserve"> </w:t>
      </w:r>
      <w:r w:rsidRPr="004073CD">
        <w:rPr>
          <w:rFonts w:ascii="Calibri" w:hAnsi="Calibri" w:cs="Calibri"/>
          <w:b/>
          <w:color w:val="FF0000"/>
          <w:sz w:val="20"/>
          <w:szCs w:val="20"/>
          <w:u w:val="single"/>
        </w:rPr>
        <w:t>NEW ADDRESS</w:t>
      </w:r>
      <w:r>
        <w:rPr>
          <w:sz w:val="20"/>
          <w:szCs w:val="20"/>
        </w:rPr>
        <w:tab/>
      </w:r>
      <w:r w:rsidRPr="002A4735">
        <w:rPr>
          <w:sz w:val="20"/>
          <w:szCs w:val="20"/>
        </w:rPr>
        <w:t>P O Box 90775</w:t>
      </w:r>
    </w:p>
    <w:p w14:paraId="36D5E402" w14:textId="77777777" w:rsidR="003A6100" w:rsidRPr="00803ED5" w:rsidRDefault="003A6100" w:rsidP="00803ED5">
      <w:pPr>
        <w:pBdr>
          <w:top w:val="single" w:sz="24" w:space="1" w:color="auto"/>
          <w:left w:val="single" w:sz="24" w:space="4" w:color="auto"/>
          <w:bottom w:val="single" w:sz="24" w:space="1" w:color="auto"/>
          <w:right w:val="single" w:sz="24" w:space="4" w:color="auto"/>
        </w:pBdr>
        <w:tabs>
          <w:tab w:val="left" w:pos="0"/>
          <w:tab w:val="left" w:pos="5760"/>
          <w:tab w:val="left" w:pos="6480"/>
          <w:tab w:val="left" w:pos="7200"/>
          <w:tab w:val="left" w:pos="7920"/>
          <w:tab w:val="left" w:pos="8640"/>
          <w:tab w:val="left" w:pos="9360"/>
        </w:tabs>
        <w:jc w:val="both"/>
        <w:rPr>
          <w:b/>
          <w:sz w:val="20"/>
          <w:szCs w:val="20"/>
        </w:rPr>
      </w:pPr>
      <w:r w:rsidRPr="00803ED5">
        <w:rPr>
          <w:b/>
          <w:sz w:val="20"/>
          <w:szCs w:val="20"/>
        </w:rPr>
        <w:t>Henrico, Virginia 23228</w:t>
      </w:r>
      <w:r w:rsidRPr="00803ED5">
        <w:rPr>
          <w:b/>
          <w:sz w:val="20"/>
          <w:szCs w:val="20"/>
        </w:rPr>
        <w:tab/>
        <w:t>Henrico, Virginia 23273-0775</w:t>
      </w:r>
    </w:p>
    <w:p w14:paraId="4698E6F0" w14:textId="77777777" w:rsidR="003A6100"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72E0573B" w14:textId="77777777" w:rsidR="003A6100" w:rsidRDefault="003A6100" w:rsidP="003A6100">
      <w:pPr>
        <w:pBdr>
          <w:top w:val="single" w:sz="4" w:space="1" w:color="auto"/>
          <w:left w:val="single" w:sz="4" w:space="4" w:color="auto"/>
          <w:bottom w:val="single" w:sz="4" w:space="1" w:color="auto"/>
          <w:right w:val="single" w:sz="4" w:space="4" w:color="auto"/>
        </w:pBdr>
        <w:jc w:val="both"/>
        <w:rPr>
          <w:sz w:val="20"/>
          <w:szCs w:val="20"/>
        </w:rPr>
      </w:pPr>
      <w:r>
        <w:rPr>
          <w:b/>
          <w:bCs/>
          <w:sz w:val="20"/>
          <w:szCs w:val="20"/>
        </w:rPr>
        <w:t xml:space="preserve">This RFP and any addenda are available on the County of Henrico Purchasing website at </w:t>
      </w:r>
      <w:hyperlink r:id="rId13" w:history="1">
        <w:r w:rsidRPr="00063D1B">
          <w:rPr>
            <w:rStyle w:val="Hyperlink"/>
            <w:b/>
            <w:bCs/>
            <w:sz w:val="20"/>
            <w:szCs w:val="20"/>
          </w:rPr>
          <w:t>http://www.</w:t>
        </w:r>
        <w:r>
          <w:rPr>
            <w:rStyle w:val="Hyperlink"/>
            <w:b/>
            <w:bCs/>
            <w:sz w:val="20"/>
            <w:szCs w:val="20"/>
          </w:rPr>
          <w:t>henrico.us</w:t>
        </w:r>
        <w:r w:rsidRPr="00063D1B">
          <w:rPr>
            <w:rStyle w:val="Hyperlink"/>
            <w:b/>
            <w:bCs/>
            <w:sz w:val="20"/>
            <w:szCs w:val="20"/>
          </w:rPr>
          <w:t>/purchasing/</w:t>
        </w:r>
      </w:hyperlink>
      <w:r>
        <w:rPr>
          <w:b/>
          <w:bCs/>
          <w:sz w:val="20"/>
          <w:szCs w:val="20"/>
        </w:rPr>
        <w:t xml:space="preserve"> </w:t>
      </w:r>
      <w:proofErr w:type="gramStart"/>
      <w:r>
        <w:rPr>
          <w:sz w:val="20"/>
          <w:szCs w:val="20"/>
        </w:rPr>
        <w:t>To</w:t>
      </w:r>
      <w:proofErr w:type="gramEnd"/>
      <w:r>
        <w:rPr>
          <w:sz w:val="20"/>
          <w:szCs w:val="20"/>
        </w:rPr>
        <w:t xml:space="preserve"> download the (IFB or RFP), click the link and save the </w:t>
      </w:r>
    </w:p>
    <w:p w14:paraId="237F6EAB" w14:textId="77777777" w:rsidR="003A6100" w:rsidRPr="00D222F3" w:rsidRDefault="003A6100" w:rsidP="003A6100">
      <w:pPr>
        <w:pBdr>
          <w:top w:val="single" w:sz="4" w:space="1" w:color="auto"/>
          <w:left w:val="single" w:sz="4" w:space="4" w:color="auto"/>
          <w:bottom w:val="single" w:sz="4" w:space="1" w:color="auto"/>
          <w:right w:val="single" w:sz="4" w:space="4" w:color="auto"/>
        </w:pBdr>
        <w:jc w:val="both"/>
        <w:rPr>
          <w:b/>
          <w:color w:val="FF0000"/>
          <w:sz w:val="20"/>
          <w:szCs w:val="20"/>
        </w:rPr>
      </w:pPr>
      <w:r>
        <w:rPr>
          <w:sz w:val="20"/>
          <w:szCs w:val="20"/>
        </w:rPr>
        <w:t xml:space="preserve">document to your hard drive. To receive an email copy of this document, please send a request to: </w:t>
      </w:r>
      <w:hyperlink r:id="rId14" w:history="1"/>
      <w:r>
        <w:rPr>
          <w:sz w:val="20"/>
          <w:szCs w:val="20"/>
        </w:rPr>
        <w:t xml:space="preserve"> </w:t>
      </w:r>
      <w:r>
        <w:rPr>
          <w:b/>
          <w:color w:val="FF0000"/>
          <w:sz w:val="20"/>
          <w:szCs w:val="20"/>
        </w:rPr>
        <w:t>fal51@henrico.us</w:t>
      </w:r>
    </w:p>
    <w:p w14:paraId="6AC54FE3" w14:textId="77777777" w:rsidR="003A6100" w:rsidRPr="00D222F3"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FF0000"/>
          <w:sz w:val="20"/>
        </w:rPr>
      </w:pPr>
    </w:p>
    <w:p w14:paraId="2E96B964" w14:textId="77777777" w:rsidR="003A6100"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 xml:space="preserve">Time is of the essence and any proposal received after </w:t>
      </w:r>
      <w:r w:rsidRPr="00D6267E">
        <w:rPr>
          <w:rFonts w:ascii="Arial" w:hAnsi="Arial" w:cs="Arial"/>
          <w:b/>
          <w:sz w:val="20"/>
        </w:rPr>
        <w:t>2:30 p.m., September 11, 2015</w:t>
      </w:r>
      <w:r w:rsidRPr="0072341B">
        <w:rPr>
          <w:rFonts w:ascii="Arial" w:hAnsi="Arial" w:cs="Arial"/>
          <w:sz w:val="20"/>
        </w:rPr>
        <w:t>,</w:t>
      </w:r>
      <w:r>
        <w:rPr>
          <w:rFonts w:ascii="Arial" w:hAnsi="Arial" w:cs="Arial"/>
          <w:sz w:val="20"/>
        </w:rPr>
        <w:t xml:space="preserve"> whether by mail or otherwise, will be returned unopened.  The time of receipt shall be determined by the time clock stamp in the Purchasing Division, Department of Finance.  Proposals shall be placed in a sealed, opaque envelope, marked in the lower left-hand corner with the RFP number, title, and date and hour proposals are scheduled to be received.  Offerors are responsible for insuring that their proposal is stamped by Purchasing Division personnel by the deadline indicated.</w:t>
      </w:r>
    </w:p>
    <w:p w14:paraId="675309F7" w14:textId="77777777" w:rsidR="003A6100"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77B2445C" w14:textId="77777777" w:rsidR="003A6100" w:rsidRPr="00496E2B"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18"/>
        </w:rPr>
      </w:pPr>
      <w:r w:rsidRPr="002C01F4">
        <w:rPr>
          <w:rFonts w:ascii="Arial" w:hAnsi="Arial"/>
          <w:b/>
          <w:sz w:val="18"/>
          <w:szCs w:val="18"/>
        </w:rPr>
        <w:t xml:space="preserve">A pre-proposal conference will be held on </w:t>
      </w:r>
      <w:r w:rsidRPr="00D6267E">
        <w:rPr>
          <w:rFonts w:ascii="Arial" w:hAnsi="Arial"/>
          <w:b/>
          <w:sz w:val="18"/>
          <w:szCs w:val="18"/>
        </w:rPr>
        <w:t>August 19</w:t>
      </w:r>
      <w:r>
        <w:rPr>
          <w:rFonts w:ascii="Arial" w:hAnsi="Arial"/>
          <w:b/>
          <w:sz w:val="18"/>
          <w:szCs w:val="18"/>
        </w:rPr>
        <w:t>, 2015</w:t>
      </w:r>
      <w:r w:rsidRPr="00D6267E">
        <w:rPr>
          <w:rFonts w:ascii="Arial" w:hAnsi="Arial"/>
          <w:b/>
          <w:sz w:val="18"/>
          <w:szCs w:val="18"/>
        </w:rPr>
        <w:t xml:space="preserve">  </w:t>
      </w:r>
      <w:r w:rsidRPr="0072341B">
        <w:rPr>
          <w:rFonts w:ascii="Arial" w:hAnsi="Arial"/>
          <w:b/>
          <w:sz w:val="18"/>
          <w:szCs w:val="18"/>
        </w:rPr>
        <w:t xml:space="preserve">at </w:t>
      </w:r>
      <w:r>
        <w:rPr>
          <w:rFonts w:ascii="Arial" w:hAnsi="Arial"/>
          <w:b/>
          <w:sz w:val="18"/>
          <w:szCs w:val="18"/>
        </w:rPr>
        <w:t>9</w:t>
      </w:r>
      <w:r w:rsidRPr="0072341B">
        <w:rPr>
          <w:rFonts w:ascii="Arial" w:hAnsi="Arial"/>
          <w:b/>
          <w:sz w:val="18"/>
          <w:szCs w:val="18"/>
        </w:rPr>
        <w:t xml:space="preserve">:00 </w:t>
      </w:r>
      <w:r>
        <w:rPr>
          <w:rFonts w:ascii="Arial" w:hAnsi="Arial"/>
          <w:b/>
          <w:sz w:val="18"/>
          <w:szCs w:val="18"/>
        </w:rPr>
        <w:t>a</w:t>
      </w:r>
      <w:r w:rsidRPr="00D6267E">
        <w:rPr>
          <w:rFonts w:ascii="Arial" w:hAnsi="Arial"/>
          <w:b/>
          <w:sz w:val="18"/>
          <w:szCs w:val="18"/>
        </w:rPr>
        <w:t>.m.</w:t>
      </w:r>
      <w:r w:rsidRPr="00256F9C">
        <w:rPr>
          <w:rFonts w:ascii="Arial" w:hAnsi="Arial"/>
          <w:b/>
          <w:sz w:val="18"/>
          <w:szCs w:val="18"/>
        </w:rPr>
        <w:t xml:space="preserve"> </w:t>
      </w:r>
      <w:r w:rsidRPr="002C01F4">
        <w:rPr>
          <w:rFonts w:ascii="Arial" w:hAnsi="Arial"/>
          <w:b/>
          <w:sz w:val="18"/>
          <w:szCs w:val="18"/>
        </w:rPr>
        <w:t xml:space="preserve">in the </w:t>
      </w:r>
      <w:r>
        <w:rPr>
          <w:rFonts w:ascii="Arial" w:hAnsi="Arial"/>
          <w:b/>
          <w:sz w:val="18"/>
          <w:szCs w:val="18"/>
        </w:rPr>
        <w:t>Purchasing Division</w:t>
      </w:r>
      <w:r w:rsidRPr="002C01F4">
        <w:rPr>
          <w:rFonts w:ascii="Arial" w:hAnsi="Arial"/>
          <w:b/>
          <w:sz w:val="18"/>
          <w:szCs w:val="18"/>
        </w:rPr>
        <w:t xml:space="preserve">, North Run Office Complex, 1590 East Parham Road, Henrico, VA.  Offerors are strongly encouraged to attend the pre-proposal conference.  </w:t>
      </w:r>
      <w:r w:rsidRPr="002C01F4">
        <w:rPr>
          <w:rFonts w:ascii="Arial" w:hAnsi="Arial"/>
          <w:b/>
          <w:sz w:val="18"/>
          <w:szCs w:val="18"/>
          <w:u w:val="single"/>
        </w:rPr>
        <w:t>ONLY two (2) representatives per team will be allowed to be present for the meeting.</w:t>
      </w:r>
      <w:r w:rsidRPr="00D6267E">
        <w:rPr>
          <w:rFonts w:ascii="Arial" w:hAnsi="Arial"/>
          <w:b/>
          <w:sz w:val="18"/>
          <w:szCs w:val="18"/>
        </w:rPr>
        <w:t xml:space="preserve">  </w:t>
      </w:r>
      <w:r w:rsidRPr="002C01F4">
        <w:rPr>
          <w:rFonts w:ascii="Arial" w:hAnsi="Arial" w:cs="Arial"/>
          <w:b/>
          <w:sz w:val="18"/>
          <w:szCs w:val="18"/>
        </w:rPr>
        <w:t>A teleconference number has been established for suppliers who are unable to travel to the County of Henrico.  To join</w:t>
      </w:r>
      <w:r>
        <w:rPr>
          <w:rFonts w:ascii="Arial" w:hAnsi="Arial" w:cs="Arial"/>
          <w:b/>
          <w:sz w:val="18"/>
        </w:rPr>
        <w:t xml:space="preserve"> the meeting, call 804-501-7555</w:t>
      </w:r>
      <w:r w:rsidRPr="00496E2B">
        <w:rPr>
          <w:rFonts w:ascii="Arial" w:hAnsi="Arial" w:cs="Arial"/>
          <w:b/>
          <w:sz w:val="18"/>
        </w:rPr>
        <w:t xml:space="preserve"> and enter meeting ID </w:t>
      </w:r>
      <w:r w:rsidRPr="00D6267E">
        <w:rPr>
          <w:rFonts w:ascii="Arial" w:hAnsi="Arial" w:cs="Arial"/>
          <w:b/>
          <w:sz w:val="18"/>
        </w:rPr>
        <w:t>7022 and password 1621.</w:t>
      </w:r>
      <w:r w:rsidRPr="0072341B">
        <w:rPr>
          <w:rFonts w:ascii="Arial" w:hAnsi="Arial" w:cs="Arial"/>
          <w:b/>
          <w:sz w:val="18"/>
        </w:rPr>
        <w:t xml:space="preserve">  </w:t>
      </w:r>
      <w:r w:rsidRPr="00496E2B">
        <w:rPr>
          <w:rFonts w:ascii="Arial" w:hAnsi="Arial" w:cs="Arial"/>
          <w:b/>
          <w:sz w:val="18"/>
        </w:rPr>
        <w:t>It is limited to one caller from each supplier.</w:t>
      </w:r>
      <w:r>
        <w:rPr>
          <w:rFonts w:ascii="Arial" w:hAnsi="Arial" w:cs="Arial"/>
          <w:b/>
          <w:sz w:val="18"/>
        </w:rPr>
        <w:t xml:space="preserve">  PLEASE BRING A COPY OF THE REQUEST FOR PROPOSAL WITH YOU TO DISCUSS THE REQUIREMENTS.</w:t>
      </w:r>
    </w:p>
    <w:p w14:paraId="0CF57263" w14:textId="77777777" w:rsidR="003A6100"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3F320845" w14:textId="77777777" w:rsidR="003A6100" w:rsidRDefault="003A6100" w:rsidP="003A610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Pr>
          <w:rFonts w:ascii="Arial" w:hAnsi="Arial" w:cs="Arial"/>
          <w:sz w:val="20"/>
          <w:szCs w:val="24"/>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14:paraId="7D7423C4" w14:textId="77777777" w:rsidR="003A6100" w:rsidRDefault="003A6100" w:rsidP="003A610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p>
    <w:p w14:paraId="6B8D1B33" w14:textId="18CA8A24" w:rsidR="003A6100" w:rsidRDefault="003A6100" w:rsidP="003A610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Pr>
          <w:rFonts w:ascii="Arial" w:hAnsi="Arial" w:cs="Arial"/>
          <w:sz w:val="20"/>
          <w:szCs w:val="24"/>
        </w:rPr>
        <w:t xml:space="preserve">The awarding authority for this contract is </w:t>
      </w:r>
      <w:r w:rsidRPr="00FE0CA2">
        <w:rPr>
          <w:rFonts w:ascii="Arial" w:hAnsi="Arial" w:cs="Arial"/>
          <w:sz w:val="20"/>
          <w:szCs w:val="24"/>
        </w:rPr>
        <w:t>Purchasing Director</w:t>
      </w:r>
      <w:r w:rsidR="009556F8">
        <w:rPr>
          <w:rFonts w:ascii="Arial" w:hAnsi="Arial" w:cs="Arial"/>
          <w:sz w:val="20"/>
          <w:szCs w:val="24"/>
        </w:rPr>
        <w:t>.</w:t>
      </w:r>
      <w:r>
        <w:rPr>
          <w:rFonts w:ascii="Arial" w:hAnsi="Arial" w:cs="Arial"/>
          <w:sz w:val="20"/>
          <w:szCs w:val="24"/>
        </w:rPr>
        <w:t xml:space="preserve"> </w:t>
      </w:r>
    </w:p>
    <w:p w14:paraId="1F595D41" w14:textId="77777777" w:rsidR="003A6100"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425B457A" w14:textId="77777777" w:rsidR="003A6100"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 xml:space="preserve">Technical questions concerning this Request for Proposal should be submitted to Eileen Falcone at </w:t>
      </w:r>
      <w:hyperlink r:id="rId15" w:history="1">
        <w:r w:rsidRPr="00E65427">
          <w:rPr>
            <w:rStyle w:val="Hyperlink"/>
            <w:rFonts w:ascii="Arial" w:hAnsi="Arial" w:cs="Arial"/>
            <w:sz w:val="20"/>
          </w:rPr>
          <w:t>fal51@henrico.us</w:t>
        </w:r>
      </w:hyperlink>
      <w:r>
        <w:rPr>
          <w:rFonts w:ascii="Arial" w:hAnsi="Arial" w:cs="Arial"/>
          <w:sz w:val="20"/>
        </w:rPr>
        <w:t xml:space="preserve"> no later than </w:t>
      </w:r>
      <w:r w:rsidRPr="00D6267E">
        <w:rPr>
          <w:rFonts w:ascii="Arial" w:hAnsi="Arial" w:cs="Arial"/>
          <w:b/>
          <w:sz w:val="20"/>
        </w:rPr>
        <w:t xml:space="preserve">2:00 p.m., </w:t>
      </w:r>
      <w:r w:rsidRPr="0072341B">
        <w:rPr>
          <w:rFonts w:ascii="Arial" w:hAnsi="Arial" w:cs="Arial"/>
          <w:b/>
          <w:sz w:val="20"/>
        </w:rPr>
        <w:t>August</w:t>
      </w:r>
      <w:r>
        <w:rPr>
          <w:rFonts w:ascii="Arial" w:hAnsi="Arial" w:cs="Arial"/>
          <w:b/>
          <w:sz w:val="20"/>
        </w:rPr>
        <w:t xml:space="preserve"> 21</w:t>
      </w:r>
      <w:r w:rsidRPr="00D6267E">
        <w:rPr>
          <w:rFonts w:ascii="Arial" w:hAnsi="Arial" w:cs="Arial"/>
          <w:b/>
          <w:sz w:val="20"/>
        </w:rPr>
        <w:t>, 2015</w:t>
      </w:r>
      <w:r>
        <w:rPr>
          <w:rFonts w:ascii="Arial" w:hAnsi="Arial" w:cs="Arial"/>
          <w:sz w:val="20"/>
        </w:rPr>
        <w:t>.</w:t>
      </w:r>
    </w:p>
    <w:p w14:paraId="4285425F" w14:textId="77777777" w:rsidR="003A6100"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0D500351" w14:textId="77777777" w:rsidR="003A6100"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Very truly yours,</w:t>
      </w:r>
    </w:p>
    <w:p w14:paraId="519BF4DE" w14:textId="77777777" w:rsidR="003A6100"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Cecelia H. Stowe, CPPO, C.P.M.</w:t>
      </w:r>
    </w:p>
    <w:p w14:paraId="670DDC8F" w14:textId="77777777" w:rsidR="003A6100"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Purchasing Director</w:t>
      </w:r>
    </w:p>
    <w:p w14:paraId="19D35A14" w14:textId="77777777" w:rsidR="003A6100"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14:paraId="5C337BF8" w14:textId="77777777" w:rsidR="003A6100" w:rsidRPr="00FE0CA2"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FE0CA2">
        <w:rPr>
          <w:rFonts w:ascii="Arial" w:hAnsi="Arial" w:cs="Arial"/>
          <w:sz w:val="20"/>
        </w:rPr>
        <w:t>Eileen Falcone</w:t>
      </w:r>
    </w:p>
    <w:p w14:paraId="3E27B69B" w14:textId="77777777" w:rsidR="003A6100" w:rsidRPr="00FE0CA2"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FE0CA2">
        <w:rPr>
          <w:rFonts w:ascii="Arial" w:hAnsi="Arial" w:cs="Arial"/>
          <w:sz w:val="20"/>
        </w:rPr>
        <w:t>Procurement Analyst III</w:t>
      </w:r>
    </w:p>
    <w:p w14:paraId="14952629" w14:textId="77777777" w:rsidR="003A6100" w:rsidRPr="00FE0CA2"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FE0CA2">
        <w:rPr>
          <w:rFonts w:ascii="Arial" w:hAnsi="Arial" w:cs="Arial"/>
          <w:sz w:val="20"/>
        </w:rPr>
        <w:t>804-501-5637</w:t>
      </w:r>
    </w:p>
    <w:p w14:paraId="38E5C22B" w14:textId="77777777" w:rsidR="003A6100" w:rsidRPr="00C7298E"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14:paraId="6156CC34" w14:textId="77777777" w:rsidR="003A6100" w:rsidRPr="00D60FA6"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60FA6">
        <w:rPr>
          <w:rFonts w:ascii="Arial" w:hAnsi="Arial" w:cs="Arial"/>
          <w:sz w:val="16"/>
          <w:szCs w:val="16"/>
        </w:rPr>
        <w:t>1590 E. PARHAM ROAD/P O BOX 90775/HENRICO VA 23273-0775</w:t>
      </w:r>
    </w:p>
    <w:p w14:paraId="59E4C5E6" w14:textId="77777777" w:rsidR="003A6100"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60FA6">
        <w:rPr>
          <w:rFonts w:ascii="Arial" w:hAnsi="Arial" w:cs="Arial"/>
          <w:sz w:val="16"/>
          <w:szCs w:val="16"/>
        </w:rPr>
        <w:t>(804) 501-5660  FAX (804) 501-5693</w:t>
      </w:r>
    </w:p>
    <w:p w14:paraId="3888EEAF" w14:textId="77777777" w:rsidR="003A6100"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NON PROFESSIONAL</w:t>
      </w:r>
    </w:p>
    <w:p w14:paraId="78397927" w14:textId="77777777" w:rsidR="003A6100" w:rsidRPr="00D60FA6" w:rsidRDefault="003A6100" w:rsidP="003A6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REVISED JUNE 2014</w:t>
      </w:r>
    </w:p>
    <w:p w14:paraId="213FA06C" w14:textId="77777777" w:rsidR="003A6100" w:rsidRDefault="003A6100">
      <w:pPr>
        <w:rPr>
          <w:rFonts w:ascii="Arial" w:hAnsi="Arial" w:cs="Arial"/>
          <w:b/>
          <w:sz w:val="22"/>
          <w:szCs w:val="22"/>
        </w:rPr>
      </w:pPr>
    </w:p>
    <w:p w14:paraId="2D224A97" w14:textId="77777777" w:rsidR="009556F8" w:rsidRDefault="009556F8">
      <w:pPr>
        <w:rPr>
          <w:rFonts w:ascii="Arial" w:hAnsi="Arial" w:cs="Arial"/>
          <w:b/>
          <w:sz w:val="22"/>
          <w:szCs w:val="22"/>
        </w:rPr>
      </w:pPr>
    </w:p>
    <w:p w14:paraId="515ACC06" w14:textId="792F28DD" w:rsidR="00A51CD0" w:rsidRPr="00476A65" w:rsidRDefault="00A51CD0" w:rsidP="00A51CD0">
      <w:pPr>
        <w:pStyle w:val="Title"/>
        <w:rPr>
          <w:rFonts w:asciiTheme="minorHAnsi" w:hAnsiTheme="minorHAnsi" w:cstheme="minorHAnsi"/>
          <w:sz w:val="22"/>
          <w:szCs w:val="22"/>
        </w:rPr>
      </w:pPr>
      <w:r w:rsidRPr="00476A65">
        <w:rPr>
          <w:rFonts w:asciiTheme="minorHAnsi" w:hAnsiTheme="minorHAnsi" w:cstheme="minorHAnsi"/>
          <w:sz w:val="22"/>
          <w:szCs w:val="22"/>
        </w:rPr>
        <w:lastRenderedPageBreak/>
        <w:t>REQUEST FOR PROPOSAL</w:t>
      </w:r>
    </w:p>
    <w:p w14:paraId="2351EBAE" w14:textId="77777777" w:rsidR="005F7133" w:rsidRPr="00476A65" w:rsidRDefault="00FE0CA2" w:rsidP="005F7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rPr>
      </w:pPr>
      <w:r w:rsidRPr="00476A65">
        <w:rPr>
          <w:rFonts w:asciiTheme="minorHAnsi" w:hAnsiTheme="minorHAnsi" w:cstheme="minorHAnsi"/>
          <w:b/>
          <w:sz w:val="22"/>
          <w:szCs w:val="22"/>
        </w:rPr>
        <w:t>ABILITY ASSESSMENT PROGRAM</w:t>
      </w:r>
    </w:p>
    <w:p w14:paraId="18CB4276" w14:textId="77777777" w:rsidR="00FE0CA2" w:rsidRPr="00476A65" w:rsidRDefault="00FE0CA2" w:rsidP="005F7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rPr>
      </w:pPr>
      <w:r w:rsidRPr="00476A65">
        <w:rPr>
          <w:rFonts w:asciiTheme="minorHAnsi" w:hAnsiTheme="minorHAnsi" w:cstheme="minorHAnsi"/>
          <w:b/>
          <w:sz w:val="22"/>
          <w:szCs w:val="22"/>
        </w:rPr>
        <w:t>HENRICO COUNTY PUBLIC SCHOOLS</w:t>
      </w:r>
    </w:p>
    <w:p w14:paraId="48C170F3" w14:textId="77777777" w:rsidR="00A51CD0" w:rsidRPr="00476A65" w:rsidRDefault="00A51CD0" w:rsidP="00A51CD0">
      <w:pPr>
        <w:jc w:val="center"/>
        <w:rPr>
          <w:rFonts w:asciiTheme="minorHAnsi" w:hAnsiTheme="minorHAnsi" w:cstheme="minorHAnsi"/>
          <w:b/>
          <w:bCs/>
          <w:sz w:val="22"/>
          <w:szCs w:val="22"/>
        </w:rPr>
      </w:pPr>
      <w:r w:rsidRPr="00476A65">
        <w:rPr>
          <w:rFonts w:asciiTheme="minorHAnsi" w:hAnsiTheme="minorHAnsi" w:cstheme="minorHAnsi"/>
          <w:b/>
          <w:bCs/>
          <w:sz w:val="22"/>
          <w:szCs w:val="22"/>
        </w:rPr>
        <w:t>COUNTY OF HENRICO</w:t>
      </w:r>
    </w:p>
    <w:p w14:paraId="4016EA14" w14:textId="77777777" w:rsidR="000F0AC0" w:rsidRPr="00476A65"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p>
    <w:p w14:paraId="4A1EC5E6" w14:textId="77777777" w:rsidR="0073385E" w:rsidRPr="00476A65" w:rsidRDefault="0073385E">
      <w:pPr>
        <w:rPr>
          <w:rFonts w:asciiTheme="minorHAnsi" w:hAnsiTheme="minorHAnsi" w:cstheme="minorHAnsi"/>
          <w:b/>
          <w:bCs/>
          <w:sz w:val="22"/>
          <w:szCs w:val="22"/>
          <w:u w:val="single"/>
        </w:rPr>
      </w:pPr>
    </w:p>
    <w:p w14:paraId="199AF115" w14:textId="77777777" w:rsidR="00A51CD0" w:rsidRPr="00476A65" w:rsidRDefault="00A51CD0" w:rsidP="005D31EE">
      <w:pPr>
        <w:ind w:left="720" w:hanging="720"/>
        <w:jc w:val="both"/>
        <w:rPr>
          <w:rFonts w:asciiTheme="minorHAnsi" w:hAnsiTheme="minorHAnsi" w:cstheme="minorHAnsi"/>
          <w:b/>
          <w:bCs/>
          <w:sz w:val="22"/>
          <w:szCs w:val="22"/>
        </w:rPr>
      </w:pPr>
      <w:r w:rsidRPr="00476A65">
        <w:rPr>
          <w:rFonts w:asciiTheme="minorHAnsi" w:hAnsiTheme="minorHAnsi" w:cstheme="minorHAnsi"/>
          <w:b/>
          <w:bCs/>
          <w:sz w:val="22"/>
          <w:szCs w:val="22"/>
        </w:rPr>
        <w:t>I.</w:t>
      </w:r>
      <w:r w:rsidRPr="00476A65">
        <w:rPr>
          <w:rFonts w:asciiTheme="minorHAnsi" w:hAnsiTheme="minorHAnsi" w:cstheme="minorHAnsi"/>
          <w:b/>
          <w:bCs/>
          <w:sz w:val="22"/>
          <w:szCs w:val="22"/>
        </w:rPr>
        <w:tab/>
      </w:r>
      <w:r w:rsidRPr="00476A65">
        <w:rPr>
          <w:rFonts w:asciiTheme="minorHAnsi" w:hAnsiTheme="minorHAnsi" w:cstheme="minorHAnsi"/>
          <w:b/>
          <w:bCs/>
          <w:sz w:val="22"/>
          <w:szCs w:val="22"/>
          <w:u w:val="single"/>
        </w:rPr>
        <w:t>INTRODUCTION</w:t>
      </w:r>
      <w:r w:rsidRPr="00476A65">
        <w:rPr>
          <w:rFonts w:asciiTheme="minorHAnsi" w:hAnsiTheme="minorHAnsi" w:cstheme="minorHAnsi"/>
          <w:b/>
          <w:bCs/>
          <w:sz w:val="22"/>
          <w:szCs w:val="22"/>
        </w:rPr>
        <w:t>:</w:t>
      </w:r>
    </w:p>
    <w:p w14:paraId="681F7503" w14:textId="77777777" w:rsidR="00A51CD0" w:rsidRPr="00476A65" w:rsidRDefault="00A51CD0" w:rsidP="00A51CD0">
      <w:pPr>
        <w:jc w:val="both"/>
        <w:rPr>
          <w:rFonts w:asciiTheme="minorHAnsi" w:hAnsiTheme="minorHAnsi" w:cstheme="minorHAnsi"/>
          <w:b/>
          <w:bCs/>
          <w:sz w:val="22"/>
          <w:szCs w:val="22"/>
        </w:rPr>
      </w:pPr>
    </w:p>
    <w:p w14:paraId="19D8F1BF" w14:textId="32B5EA83" w:rsidR="00FE0CA2" w:rsidRPr="00476A65" w:rsidRDefault="00FE0CA2" w:rsidP="00FE0CA2">
      <w:pPr>
        <w:spacing w:before="120" w:after="120"/>
        <w:ind w:left="720"/>
        <w:jc w:val="both"/>
        <w:rPr>
          <w:rFonts w:asciiTheme="minorHAnsi" w:hAnsiTheme="minorHAnsi" w:cstheme="minorHAnsi"/>
          <w:sz w:val="22"/>
          <w:szCs w:val="22"/>
        </w:rPr>
      </w:pPr>
      <w:r w:rsidRPr="00476A65">
        <w:rPr>
          <w:rFonts w:asciiTheme="minorHAnsi" w:eastAsia="Arial" w:hAnsiTheme="minorHAnsi" w:cstheme="minorHAnsi"/>
          <w:sz w:val="22"/>
          <w:szCs w:val="22"/>
        </w:rPr>
        <w:t>It is the intent and purpose of this Request for Proposal (RFP), and the resulting contract, to solicit and obtain products and services to provide a norm-referenced ability assessment in accordance with the Scope of Services</w:t>
      </w:r>
      <w:r w:rsidR="00A63E01" w:rsidRPr="00476A65">
        <w:rPr>
          <w:rFonts w:asciiTheme="minorHAnsi" w:eastAsia="Arial" w:hAnsiTheme="minorHAnsi" w:cstheme="minorHAnsi"/>
          <w:sz w:val="22"/>
          <w:szCs w:val="22"/>
        </w:rPr>
        <w:t>/Work</w:t>
      </w:r>
      <w:r w:rsidRPr="00476A65">
        <w:rPr>
          <w:rFonts w:asciiTheme="minorHAnsi" w:eastAsia="Arial" w:hAnsiTheme="minorHAnsi" w:cstheme="minorHAnsi"/>
          <w:sz w:val="22"/>
          <w:szCs w:val="22"/>
        </w:rPr>
        <w:t xml:space="preserve"> section of this solicitation.  Henrico plans to administer the ability assessment to all Henrico County Public Schools (HCPS) students in grade 1 annually.  Up to 4</w:t>
      </w:r>
      <w:r w:rsidR="00E33FA0" w:rsidRPr="00476A65">
        <w:rPr>
          <w:rFonts w:asciiTheme="minorHAnsi" w:eastAsia="Arial" w:hAnsiTheme="minorHAnsi" w:cstheme="minorHAnsi"/>
          <w:sz w:val="22"/>
          <w:szCs w:val="22"/>
        </w:rPr>
        <w:t>6</w:t>
      </w:r>
      <w:r w:rsidRPr="00476A65">
        <w:rPr>
          <w:rFonts w:asciiTheme="minorHAnsi" w:eastAsia="Arial" w:hAnsiTheme="minorHAnsi" w:cstheme="minorHAnsi"/>
          <w:sz w:val="22"/>
          <w:szCs w:val="22"/>
        </w:rPr>
        <w:t xml:space="preserve"> elementary school sites may use the ability assessment in the 2015-16 school year.  The total number of first grade students expected to take the assessment per year is approximately 3,800.  Additionally, approximately 450 students in other grades, K-11</w:t>
      </w:r>
      <w:r w:rsidRPr="00476A65">
        <w:rPr>
          <w:rFonts w:asciiTheme="minorHAnsi" w:eastAsia="Arial" w:hAnsiTheme="minorHAnsi" w:cstheme="minorHAnsi"/>
          <w:sz w:val="22"/>
          <w:szCs w:val="22"/>
          <w:vertAlign w:val="superscript"/>
        </w:rPr>
        <w:t>th</w:t>
      </w:r>
      <w:r w:rsidRPr="00476A65">
        <w:rPr>
          <w:rFonts w:asciiTheme="minorHAnsi" w:eastAsia="Arial" w:hAnsiTheme="minorHAnsi" w:cstheme="minorHAnsi"/>
          <w:sz w:val="22"/>
          <w:szCs w:val="22"/>
        </w:rPr>
        <w:t xml:space="preserve">, may be tested annually on an as needed basis for gifted identification.  </w:t>
      </w:r>
    </w:p>
    <w:p w14:paraId="32BEF751" w14:textId="77777777" w:rsidR="00FE0CA2" w:rsidRPr="00476A65" w:rsidRDefault="00FE0CA2" w:rsidP="00FE0CA2">
      <w:pPr>
        <w:spacing w:before="120" w:after="120"/>
        <w:ind w:left="720"/>
        <w:jc w:val="both"/>
        <w:rPr>
          <w:rFonts w:asciiTheme="minorHAnsi" w:hAnsiTheme="minorHAnsi" w:cstheme="minorHAnsi"/>
          <w:sz w:val="22"/>
          <w:szCs w:val="22"/>
        </w:rPr>
      </w:pPr>
      <w:r w:rsidRPr="00476A65">
        <w:rPr>
          <w:rFonts w:asciiTheme="minorHAnsi" w:eastAsia="Arial" w:hAnsiTheme="minorHAnsi" w:cstheme="minorHAnsi"/>
          <w:sz w:val="22"/>
          <w:szCs w:val="22"/>
        </w:rPr>
        <w:t xml:space="preserve">HCPS has typically administered an ability assessment in pencil and paper to all students in grade 2.  Therefore, for the first year of the contract, all students in both first and second grade may be tested to phase in this change (approximately 3,900 grade 2 students may be tested in 2015-16). </w:t>
      </w:r>
    </w:p>
    <w:p w14:paraId="6322AA7A" w14:textId="77777777" w:rsidR="00FE0CA2" w:rsidRPr="00476A65" w:rsidRDefault="00FE0CA2" w:rsidP="00FE0CA2">
      <w:pPr>
        <w:ind w:left="720"/>
        <w:rPr>
          <w:rFonts w:asciiTheme="minorHAnsi" w:hAnsiTheme="minorHAnsi" w:cstheme="minorHAnsi"/>
          <w:sz w:val="22"/>
          <w:szCs w:val="22"/>
        </w:rPr>
      </w:pPr>
      <w:r w:rsidRPr="00476A65">
        <w:rPr>
          <w:rFonts w:asciiTheme="minorHAnsi" w:eastAsia="Arial" w:hAnsiTheme="minorHAnsi" w:cstheme="minorHAnsi"/>
          <w:sz w:val="22"/>
          <w:szCs w:val="22"/>
        </w:rPr>
        <w:t>Breakdown of the number of</w:t>
      </w:r>
      <w:r w:rsidR="006128C2" w:rsidRPr="00476A65">
        <w:rPr>
          <w:rFonts w:asciiTheme="minorHAnsi" w:eastAsia="Arial" w:hAnsiTheme="minorHAnsi" w:cstheme="minorHAnsi"/>
          <w:sz w:val="22"/>
          <w:szCs w:val="22"/>
        </w:rPr>
        <w:t xml:space="preserve"> students assessed in 2014-2015:</w:t>
      </w:r>
      <w:r w:rsidRPr="00476A65">
        <w:rPr>
          <w:rFonts w:asciiTheme="minorHAnsi" w:eastAsia="Arial" w:hAnsiTheme="minorHAnsi" w:cstheme="minorHAnsi"/>
          <w:sz w:val="22"/>
          <w:szCs w:val="22"/>
        </w:rPr>
        <w:t xml:space="preserve"> </w:t>
      </w:r>
    </w:p>
    <w:p w14:paraId="43F2F22C" w14:textId="77777777" w:rsidR="00FE0CA2" w:rsidRPr="00476A65" w:rsidRDefault="00FE0CA2" w:rsidP="00935D3B">
      <w:pPr>
        <w:numPr>
          <w:ilvl w:val="0"/>
          <w:numId w:val="20"/>
        </w:numPr>
        <w:rPr>
          <w:rFonts w:asciiTheme="minorHAnsi" w:hAnsiTheme="minorHAnsi" w:cstheme="minorHAnsi"/>
          <w:sz w:val="22"/>
          <w:szCs w:val="22"/>
        </w:rPr>
      </w:pPr>
      <w:r w:rsidRPr="00476A65">
        <w:rPr>
          <w:rFonts w:asciiTheme="minorHAnsi" w:eastAsia="Arial" w:hAnsiTheme="minorHAnsi" w:cstheme="minorHAnsi"/>
          <w:sz w:val="22"/>
          <w:szCs w:val="22"/>
        </w:rPr>
        <w:t>300 students- Kindergarten</w:t>
      </w:r>
    </w:p>
    <w:p w14:paraId="5A415262" w14:textId="77777777" w:rsidR="00FE0CA2" w:rsidRPr="00476A65" w:rsidRDefault="00FE0CA2" w:rsidP="00935D3B">
      <w:pPr>
        <w:numPr>
          <w:ilvl w:val="0"/>
          <w:numId w:val="20"/>
        </w:numPr>
        <w:rPr>
          <w:rFonts w:asciiTheme="minorHAnsi" w:hAnsiTheme="minorHAnsi" w:cstheme="minorHAnsi"/>
          <w:sz w:val="22"/>
          <w:szCs w:val="22"/>
        </w:rPr>
      </w:pPr>
      <w:r w:rsidRPr="00476A65">
        <w:rPr>
          <w:rFonts w:asciiTheme="minorHAnsi" w:eastAsia="Arial" w:hAnsiTheme="minorHAnsi" w:cstheme="minorHAnsi"/>
          <w:sz w:val="22"/>
          <w:szCs w:val="22"/>
        </w:rPr>
        <w:t>400 students- First Grade</w:t>
      </w:r>
    </w:p>
    <w:p w14:paraId="17024F9F" w14:textId="77777777" w:rsidR="00FE0CA2" w:rsidRPr="00476A65" w:rsidRDefault="00FE0CA2" w:rsidP="00935D3B">
      <w:pPr>
        <w:numPr>
          <w:ilvl w:val="0"/>
          <w:numId w:val="20"/>
        </w:numPr>
        <w:rPr>
          <w:rFonts w:asciiTheme="minorHAnsi" w:hAnsiTheme="minorHAnsi" w:cstheme="minorHAnsi"/>
          <w:sz w:val="22"/>
          <w:szCs w:val="22"/>
        </w:rPr>
      </w:pPr>
      <w:r w:rsidRPr="00476A65">
        <w:rPr>
          <w:rFonts w:asciiTheme="minorHAnsi" w:eastAsia="Arial" w:hAnsiTheme="minorHAnsi" w:cstheme="minorHAnsi"/>
          <w:sz w:val="22"/>
          <w:szCs w:val="22"/>
        </w:rPr>
        <w:t>3,900 students- Second Grade</w:t>
      </w:r>
    </w:p>
    <w:p w14:paraId="4EB54E51" w14:textId="77777777" w:rsidR="00FE0CA2" w:rsidRPr="00476A65" w:rsidRDefault="00FE0CA2" w:rsidP="00935D3B">
      <w:pPr>
        <w:numPr>
          <w:ilvl w:val="0"/>
          <w:numId w:val="20"/>
        </w:numPr>
        <w:rPr>
          <w:rFonts w:asciiTheme="minorHAnsi" w:hAnsiTheme="minorHAnsi" w:cstheme="minorHAnsi"/>
          <w:sz w:val="22"/>
          <w:szCs w:val="22"/>
        </w:rPr>
      </w:pPr>
      <w:r w:rsidRPr="00476A65">
        <w:rPr>
          <w:rFonts w:asciiTheme="minorHAnsi" w:eastAsia="Arial" w:hAnsiTheme="minorHAnsi" w:cstheme="minorHAnsi"/>
          <w:sz w:val="22"/>
          <w:szCs w:val="22"/>
        </w:rPr>
        <w:t>10 students- Third Grade</w:t>
      </w:r>
    </w:p>
    <w:p w14:paraId="1C8A652D" w14:textId="77777777" w:rsidR="00FE0CA2" w:rsidRPr="00476A65" w:rsidRDefault="00FE0CA2" w:rsidP="00935D3B">
      <w:pPr>
        <w:numPr>
          <w:ilvl w:val="0"/>
          <w:numId w:val="20"/>
        </w:numPr>
        <w:rPr>
          <w:rFonts w:asciiTheme="minorHAnsi" w:hAnsiTheme="minorHAnsi" w:cstheme="minorHAnsi"/>
          <w:sz w:val="22"/>
          <w:szCs w:val="22"/>
        </w:rPr>
      </w:pPr>
      <w:r w:rsidRPr="00476A65">
        <w:rPr>
          <w:rFonts w:asciiTheme="minorHAnsi" w:eastAsia="Arial" w:hAnsiTheme="minorHAnsi" w:cstheme="minorHAnsi"/>
          <w:sz w:val="22"/>
          <w:szCs w:val="22"/>
        </w:rPr>
        <w:t>20 students- Fourth Grade</w:t>
      </w:r>
    </w:p>
    <w:p w14:paraId="04582A78" w14:textId="77777777" w:rsidR="00FE0CA2" w:rsidRPr="00476A65" w:rsidRDefault="00FE0CA2" w:rsidP="00935D3B">
      <w:pPr>
        <w:numPr>
          <w:ilvl w:val="0"/>
          <w:numId w:val="20"/>
        </w:numPr>
        <w:rPr>
          <w:rFonts w:asciiTheme="minorHAnsi" w:hAnsiTheme="minorHAnsi" w:cstheme="minorHAnsi"/>
          <w:sz w:val="22"/>
          <w:szCs w:val="22"/>
        </w:rPr>
      </w:pPr>
      <w:r w:rsidRPr="00476A65">
        <w:rPr>
          <w:rFonts w:asciiTheme="minorHAnsi" w:eastAsia="Arial" w:hAnsiTheme="minorHAnsi" w:cstheme="minorHAnsi"/>
          <w:sz w:val="22"/>
          <w:szCs w:val="22"/>
        </w:rPr>
        <w:t>10 students- Fifth Grade</w:t>
      </w:r>
    </w:p>
    <w:p w14:paraId="4561FD22" w14:textId="77777777" w:rsidR="00FE0CA2" w:rsidRPr="00476A65" w:rsidRDefault="00FE0CA2" w:rsidP="00935D3B">
      <w:pPr>
        <w:numPr>
          <w:ilvl w:val="0"/>
          <w:numId w:val="20"/>
        </w:numPr>
        <w:rPr>
          <w:rFonts w:asciiTheme="minorHAnsi" w:hAnsiTheme="minorHAnsi" w:cstheme="minorHAnsi"/>
          <w:sz w:val="22"/>
          <w:szCs w:val="22"/>
        </w:rPr>
      </w:pPr>
      <w:r w:rsidRPr="00476A65">
        <w:rPr>
          <w:rFonts w:asciiTheme="minorHAnsi" w:eastAsia="Arial" w:hAnsiTheme="minorHAnsi" w:cstheme="minorHAnsi"/>
          <w:sz w:val="22"/>
          <w:szCs w:val="22"/>
        </w:rPr>
        <w:t>3 students- Secondary</w:t>
      </w:r>
    </w:p>
    <w:p w14:paraId="5B38DC63" w14:textId="77777777" w:rsidR="002D2BFF" w:rsidRPr="00476A65" w:rsidRDefault="002D2BFF" w:rsidP="00256F9C">
      <w:pPr>
        <w:ind w:left="720"/>
        <w:jc w:val="both"/>
        <w:rPr>
          <w:rFonts w:asciiTheme="minorHAnsi" w:hAnsiTheme="minorHAnsi" w:cstheme="minorHAnsi"/>
          <w:sz w:val="22"/>
          <w:szCs w:val="22"/>
        </w:rPr>
      </w:pPr>
      <w:r w:rsidRPr="00476A65">
        <w:rPr>
          <w:rFonts w:asciiTheme="minorHAnsi" w:hAnsiTheme="minorHAnsi" w:cstheme="minorHAnsi"/>
          <w:sz w:val="22"/>
          <w:szCs w:val="22"/>
        </w:rPr>
        <w:t xml:space="preserve"> </w:t>
      </w:r>
    </w:p>
    <w:p w14:paraId="2F6BB668" w14:textId="77777777" w:rsidR="009C4D54" w:rsidRPr="00476A65" w:rsidRDefault="00581B6B" w:rsidP="00C87391">
      <w:pPr>
        <w:jc w:val="both"/>
        <w:rPr>
          <w:rFonts w:asciiTheme="minorHAnsi" w:hAnsiTheme="minorHAnsi" w:cstheme="minorHAnsi"/>
          <w:b/>
          <w:bCs/>
          <w:sz w:val="22"/>
          <w:szCs w:val="22"/>
        </w:rPr>
      </w:pPr>
      <w:r w:rsidRPr="00476A65">
        <w:rPr>
          <w:rFonts w:asciiTheme="minorHAnsi" w:hAnsiTheme="minorHAnsi" w:cstheme="minorHAnsi"/>
          <w:b/>
          <w:bCs/>
          <w:sz w:val="22"/>
          <w:szCs w:val="22"/>
        </w:rPr>
        <w:t>II.</w:t>
      </w:r>
      <w:r w:rsidRPr="00476A65">
        <w:rPr>
          <w:rFonts w:asciiTheme="minorHAnsi" w:hAnsiTheme="minorHAnsi" w:cstheme="minorHAnsi"/>
          <w:b/>
          <w:bCs/>
          <w:sz w:val="22"/>
          <w:szCs w:val="22"/>
        </w:rPr>
        <w:tab/>
      </w:r>
      <w:r w:rsidR="006128C2" w:rsidRPr="00476A65">
        <w:rPr>
          <w:rFonts w:asciiTheme="minorHAnsi" w:hAnsiTheme="minorHAnsi" w:cstheme="minorHAnsi"/>
          <w:b/>
          <w:bCs/>
          <w:sz w:val="22"/>
          <w:szCs w:val="22"/>
          <w:u w:val="single"/>
        </w:rPr>
        <w:t>BACKGROUND</w:t>
      </w:r>
      <w:r w:rsidR="009C4D54" w:rsidRPr="00476A65">
        <w:rPr>
          <w:rFonts w:asciiTheme="minorHAnsi" w:hAnsiTheme="minorHAnsi" w:cstheme="minorHAnsi"/>
          <w:b/>
          <w:bCs/>
          <w:sz w:val="22"/>
          <w:szCs w:val="22"/>
        </w:rPr>
        <w:t>:</w:t>
      </w:r>
    </w:p>
    <w:p w14:paraId="52417199" w14:textId="77777777" w:rsidR="00256F9C" w:rsidRPr="00476A65" w:rsidRDefault="00256F9C" w:rsidP="00C87391">
      <w:pPr>
        <w:jc w:val="both"/>
        <w:rPr>
          <w:rFonts w:asciiTheme="minorHAnsi" w:hAnsiTheme="minorHAnsi" w:cstheme="minorHAnsi"/>
          <w:b/>
          <w:bCs/>
          <w:sz w:val="22"/>
          <w:szCs w:val="22"/>
        </w:rPr>
      </w:pPr>
    </w:p>
    <w:p w14:paraId="33AFCECD" w14:textId="77777777" w:rsidR="006128C2" w:rsidRPr="00476A65" w:rsidRDefault="006128C2" w:rsidP="00256F9C">
      <w:pPr>
        <w:pStyle w:val="Heading2"/>
        <w:tabs>
          <w:tab w:val="left" w:pos="720"/>
        </w:tabs>
        <w:ind w:left="720"/>
        <w:rPr>
          <w:rFonts w:asciiTheme="minorHAnsi" w:eastAsia="Arial" w:hAnsiTheme="minorHAnsi" w:cstheme="minorHAnsi"/>
          <w:b w:val="0"/>
          <w:szCs w:val="22"/>
        </w:rPr>
      </w:pPr>
      <w:r w:rsidRPr="00476A65">
        <w:rPr>
          <w:rFonts w:asciiTheme="minorHAnsi" w:eastAsia="Arial" w:hAnsiTheme="minorHAnsi" w:cstheme="minorHAnsi"/>
          <w:b w:val="0"/>
          <w:szCs w:val="22"/>
        </w:rPr>
        <w:t>Henrico County Public Schools is located within the greater Richmond, Virginia Metropolitan area and is the 6th largest of the 134 school divisions in Virginia with a nationally recognized educational program. Henrico County is located within the greater Richmond, Virginia Metropolitan area covering approximately 245 square miles and is geographically and culturally diverse.  HCPS consists of 46 elementary schools, 12 middle schools and 8 high schools and 3 program centers.</w:t>
      </w:r>
    </w:p>
    <w:p w14:paraId="7A9D6E9A" w14:textId="77777777" w:rsidR="006128C2" w:rsidRPr="00476A65" w:rsidRDefault="006128C2" w:rsidP="006128C2">
      <w:pPr>
        <w:rPr>
          <w:rFonts w:asciiTheme="minorHAnsi" w:eastAsia="Arial" w:hAnsiTheme="minorHAnsi" w:cstheme="minorHAnsi"/>
          <w:sz w:val="22"/>
          <w:szCs w:val="22"/>
        </w:rPr>
      </w:pPr>
    </w:p>
    <w:p w14:paraId="04A90BE0" w14:textId="77777777" w:rsidR="006128C2" w:rsidRPr="00476A65" w:rsidRDefault="006128C2" w:rsidP="00476A65">
      <w:pPr>
        <w:rPr>
          <w:rFonts w:asciiTheme="minorHAnsi" w:eastAsia="Arial" w:hAnsiTheme="minorHAnsi" w:cstheme="minorHAnsi"/>
          <w:b/>
          <w:sz w:val="22"/>
          <w:szCs w:val="22"/>
        </w:rPr>
      </w:pPr>
      <w:r w:rsidRPr="00476A65">
        <w:rPr>
          <w:rFonts w:asciiTheme="minorHAnsi" w:eastAsia="Arial" w:hAnsiTheme="minorHAnsi" w:cstheme="minorHAnsi"/>
          <w:b/>
          <w:sz w:val="22"/>
          <w:szCs w:val="22"/>
        </w:rPr>
        <w:t>III.</w:t>
      </w:r>
      <w:r w:rsidRPr="00476A65">
        <w:rPr>
          <w:rFonts w:asciiTheme="minorHAnsi" w:eastAsia="Arial" w:hAnsiTheme="minorHAnsi" w:cstheme="minorHAnsi"/>
          <w:b/>
          <w:sz w:val="22"/>
          <w:szCs w:val="22"/>
        </w:rPr>
        <w:tab/>
      </w:r>
      <w:r w:rsidRPr="00476A65">
        <w:rPr>
          <w:rFonts w:asciiTheme="minorHAnsi" w:eastAsia="Arial" w:hAnsiTheme="minorHAnsi" w:cstheme="minorHAnsi"/>
          <w:b/>
          <w:sz w:val="22"/>
          <w:szCs w:val="22"/>
          <w:u w:val="single"/>
        </w:rPr>
        <w:t>SCOPE OF SERVICES/WORK</w:t>
      </w:r>
      <w:r w:rsidRPr="00476A65">
        <w:rPr>
          <w:rFonts w:asciiTheme="minorHAnsi" w:eastAsia="Arial" w:hAnsiTheme="minorHAnsi" w:cstheme="minorHAnsi"/>
          <w:b/>
          <w:sz w:val="22"/>
          <w:szCs w:val="22"/>
        </w:rPr>
        <w:t>:</w:t>
      </w:r>
    </w:p>
    <w:p w14:paraId="643942A6" w14:textId="77777777" w:rsidR="00256F9C" w:rsidRPr="00476A65" w:rsidRDefault="00256F9C" w:rsidP="00476A65">
      <w:pPr>
        <w:rPr>
          <w:rFonts w:asciiTheme="minorHAnsi" w:eastAsia="Arial" w:hAnsiTheme="minorHAnsi" w:cstheme="minorHAnsi"/>
          <w:b/>
          <w:sz w:val="22"/>
          <w:szCs w:val="22"/>
        </w:rPr>
      </w:pPr>
    </w:p>
    <w:p w14:paraId="4B2226C9" w14:textId="77777777" w:rsidR="006128C2" w:rsidRPr="00476A65" w:rsidRDefault="006128C2" w:rsidP="00476A65">
      <w:pPr>
        <w:ind w:left="720"/>
        <w:jc w:val="both"/>
        <w:rPr>
          <w:rFonts w:asciiTheme="minorHAnsi" w:hAnsiTheme="minorHAnsi" w:cstheme="minorHAnsi"/>
          <w:sz w:val="22"/>
          <w:szCs w:val="22"/>
        </w:rPr>
      </w:pPr>
      <w:r w:rsidRPr="00476A65">
        <w:rPr>
          <w:rFonts w:asciiTheme="minorHAnsi" w:eastAsia="Arial" w:hAnsiTheme="minorHAnsi" w:cstheme="minorHAnsi"/>
          <w:sz w:val="22"/>
          <w:szCs w:val="22"/>
        </w:rPr>
        <w:t xml:space="preserve">The Successful Offeror shall provide all materials, scoring, score reports, and necessary training to implement an ability assessment program for Henrico County Public Schools (hereafter referred to as HCPS) by providing a comprehensive integrated solution to support the instructional needs of the students, faculty, administration, and staff.  If the requirements of the RFP cannot be met by one successful vendor, multiple contracts may be considered with HCPS maintaining the right to choose the assessment administered annually from the selected vendors.  </w:t>
      </w:r>
    </w:p>
    <w:p w14:paraId="6B93F3C5" w14:textId="77777777" w:rsidR="00D45C4C" w:rsidRPr="00476A65" w:rsidRDefault="006128C2" w:rsidP="00476A65">
      <w:pPr>
        <w:numPr>
          <w:ilvl w:val="1"/>
          <w:numId w:val="21"/>
        </w:numPr>
        <w:ind w:left="1080" w:hanging="360"/>
        <w:jc w:val="both"/>
        <w:rPr>
          <w:rFonts w:asciiTheme="minorHAnsi" w:eastAsia="Arial" w:hAnsiTheme="minorHAnsi" w:cstheme="minorHAnsi"/>
          <w:sz w:val="22"/>
          <w:szCs w:val="22"/>
        </w:rPr>
      </w:pPr>
      <w:r w:rsidRPr="00476A65">
        <w:rPr>
          <w:rFonts w:asciiTheme="minorHAnsi" w:eastAsia="Arial" w:hAnsiTheme="minorHAnsi" w:cstheme="minorHAnsi"/>
          <w:b/>
          <w:sz w:val="22"/>
          <w:szCs w:val="22"/>
        </w:rPr>
        <w:t>General Requirements</w:t>
      </w:r>
      <w:r w:rsidRPr="00476A65">
        <w:rPr>
          <w:rFonts w:asciiTheme="minorHAnsi" w:eastAsia="Arial" w:hAnsiTheme="minorHAnsi" w:cstheme="minorHAnsi"/>
          <w:sz w:val="22"/>
          <w:szCs w:val="22"/>
        </w:rPr>
        <w:t>:</w:t>
      </w:r>
    </w:p>
    <w:p w14:paraId="25FBAF66" w14:textId="77777777" w:rsidR="006128C2" w:rsidRPr="00476A65" w:rsidRDefault="006128C2" w:rsidP="00097222">
      <w:pPr>
        <w:ind w:left="1080"/>
        <w:jc w:val="both"/>
        <w:rPr>
          <w:rFonts w:asciiTheme="minorHAnsi" w:eastAsia="Arial" w:hAnsiTheme="minorHAnsi" w:cstheme="minorHAnsi"/>
          <w:sz w:val="22"/>
          <w:szCs w:val="22"/>
        </w:rPr>
      </w:pPr>
      <w:r w:rsidRPr="00476A65">
        <w:rPr>
          <w:rFonts w:asciiTheme="minorHAnsi" w:eastAsia="Arial" w:hAnsiTheme="minorHAnsi" w:cstheme="minorHAnsi"/>
          <w:sz w:val="22"/>
          <w:szCs w:val="22"/>
        </w:rPr>
        <w:t xml:space="preserve"> </w:t>
      </w:r>
    </w:p>
    <w:p w14:paraId="4384A602" w14:textId="253AA29C" w:rsidR="006128C2" w:rsidRPr="00476A65" w:rsidRDefault="006128C2" w:rsidP="00097222">
      <w:pPr>
        <w:ind w:left="1440" w:hanging="360"/>
        <w:jc w:val="both"/>
        <w:rPr>
          <w:rFonts w:asciiTheme="minorHAnsi" w:eastAsia="Arial" w:hAnsiTheme="minorHAnsi" w:cstheme="minorHAnsi"/>
          <w:sz w:val="22"/>
          <w:szCs w:val="22"/>
        </w:rPr>
      </w:pPr>
      <w:r w:rsidRPr="00476A65">
        <w:rPr>
          <w:rFonts w:asciiTheme="minorHAnsi" w:eastAsia="Arial" w:hAnsiTheme="minorHAnsi" w:cstheme="minorHAnsi"/>
          <w:sz w:val="22"/>
          <w:szCs w:val="22"/>
        </w:rPr>
        <w:t>1.</w:t>
      </w:r>
      <w:r w:rsidRPr="00476A65">
        <w:rPr>
          <w:rFonts w:asciiTheme="minorHAnsi" w:eastAsia="Arial" w:hAnsiTheme="minorHAnsi" w:cstheme="minorHAnsi"/>
          <w:sz w:val="22"/>
          <w:szCs w:val="22"/>
        </w:rPr>
        <w:tab/>
        <w:t>Offerors shall outline the technical needs:</w:t>
      </w:r>
    </w:p>
    <w:p w14:paraId="52E17F48" w14:textId="77777777" w:rsidR="00097222" w:rsidRPr="00476A65" w:rsidRDefault="00097222" w:rsidP="00097222">
      <w:pPr>
        <w:ind w:left="1440" w:hanging="360"/>
        <w:jc w:val="both"/>
        <w:rPr>
          <w:rFonts w:asciiTheme="minorHAnsi" w:hAnsiTheme="minorHAnsi" w:cstheme="minorHAnsi"/>
          <w:sz w:val="22"/>
          <w:szCs w:val="22"/>
        </w:rPr>
      </w:pPr>
    </w:p>
    <w:p w14:paraId="2FDCBDDB" w14:textId="77777777" w:rsidR="006128C2" w:rsidRPr="00476A65" w:rsidRDefault="00097222" w:rsidP="00097222">
      <w:pPr>
        <w:ind w:left="1800" w:hanging="360"/>
        <w:jc w:val="both"/>
        <w:rPr>
          <w:rFonts w:asciiTheme="minorHAnsi" w:hAnsiTheme="minorHAnsi" w:cstheme="minorHAnsi"/>
          <w:sz w:val="22"/>
          <w:szCs w:val="22"/>
        </w:rPr>
      </w:pPr>
      <w:proofErr w:type="gramStart"/>
      <w:r w:rsidRPr="00476A65">
        <w:rPr>
          <w:rFonts w:asciiTheme="minorHAnsi" w:eastAsia="Arial" w:hAnsiTheme="minorHAnsi" w:cstheme="minorHAnsi"/>
          <w:sz w:val="22"/>
          <w:szCs w:val="22"/>
        </w:rPr>
        <w:t>a</w:t>
      </w:r>
      <w:proofErr w:type="gramEnd"/>
      <w:r w:rsidRPr="00476A65">
        <w:rPr>
          <w:rFonts w:asciiTheme="minorHAnsi" w:eastAsia="Arial" w:hAnsiTheme="minorHAnsi" w:cstheme="minorHAnsi"/>
          <w:sz w:val="22"/>
          <w:szCs w:val="22"/>
        </w:rPr>
        <w:t>.</w:t>
      </w:r>
      <w:r w:rsidRPr="00476A65">
        <w:rPr>
          <w:rFonts w:asciiTheme="minorHAnsi" w:eastAsia="Arial" w:hAnsiTheme="minorHAnsi" w:cstheme="minorHAnsi"/>
          <w:sz w:val="22"/>
          <w:szCs w:val="22"/>
        </w:rPr>
        <w:tab/>
      </w:r>
      <w:r w:rsidR="006128C2" w:rsidRPr="00476A65">
        <w:rPr>
          <w:rFonts w:asciiTheme="minorHAnsi" w:eastAsia="Arial" w:hAnsiTheme="minorHAnsi" w:cstheme="minorHAnsi"/>
          <w:sz w:val="22"/>
          <w:szCs w:val="22"/>
        </w:rPr>
        <w:t>of the software/program if offering a digital program</w:t>
      </w:r>
    </w:p>
    <w:p w14:paraId="426C4616" w14:textId="77777777" w:rsidR="006128C2" w:rsidRPr="00476A65" w:rsidRDefault="00097222" w:rsidP="00097222">
      <w:pPr>
        <w:ind w:left="1800" w:hanging="360"/>
        <w:jc w:val="both"/>
        <w:rPr>
          <w:rFonts w:asciiTheme="minorHAnsi" w:hAnsiTheme="minorHAnsi" w:cstheme="minorHAnsi"/>
          <w:sz w:val="22"/>
          <w:szCs w:val="22"/>
        </w:rPr>
      </w:pPr>
      <w:proofErr w:type="gramStart"/>
      <w:r w:rsidRPr="00476A65">
        <w:rPr>
          <w:rFonts w:asciiTheme="minorHAnsi" w:eastAsia="Arial" w:hAnsiTheme="minorHAnsi" w:cstheme="minorHAnsi"/>
          <w:sz w:val="22"/>
          <w:szCs w:val="22"/>
        </w:rPr>
        <w:t>b</w:t>
      </w:r>
      <w:proofErr w:type="gramEnd"/>
      <w:r w:rsidRPr="00476A65">
        <w:rPr>
          <w:rFonts w:asciiTheme="minorHAnsi" w:eastAsia="Arial" w:hAnsiTheme="minorHAnsi" w:cstheme="minorHAnsi"/>
          <w:sz w:val="22"/>
          <w:szCs w:val="22"/>
        </w:rPr>
        <w:t>.</w:t>
      </w:r>
      <w:r w:rsidRPr="00476A65">
        <w:rPr>
          <w:rFonts w:asciiTheme="minorHAnsi" w:eastAsia="Arial" w:hAnsiTheme="minorHAnsi" w:cstheme="minorHAnsi"/>
          <w:sz w:val="22"/>
          <w:szCs w:val="22"/>
        </w:rPr>
        <w:tab/>
      </w:r>
      <w:r w:rsidR="006128C2" w:rsidRPr="00476A65">
        <w:rPr>
          <w:rFonts w:asciiTheme="minorHAnsi" w:eastAsia="Arial" w:hAnsiTheme="minorHAnsi" w:cstheme="minorHAnsi"/>
          <w:sz w:val="22"/>
          <w:szCs w:val="22"/>
        </w:rPr>
        <w:t xml:space="preserve">for generating reports </w:t>
      </w:r>
    </w:p>
    <w:p w14:paraId="4EC9976D" w14:textId="77777777" w:rsidR="006128C2" w:rsidRPr="00476A65" w:rsidRDefault="006128C2" w:rsidP="00097222">
      <w:pPr>
        <w:ind w:left="1800" w:hanging="360"/>
        <w:jc w:val="both"/>
        <w:rPr>
          <w:rFonts w:asciiTheme="minorHAnsi" w:eastAsia="Arial" w:hAnsiTheme="minorHAnsi" w:cstheme="minorHAnsi"/>
          <w:sz w:val="22"/>
          <w:szCs w:val="22"/>
        </w:rPr>
      </w:pPr>
      <w:proofErr w:type="gramStart"/>
      <w:r w:rsidRPr="00476A65">
        <w:rPr>
          <w:rFonts w:asciiTheme="minorHAnsi" w:eastAsia="Arial" w:hAnsiTheme="minorHAnsi" w:cstheme="minorHAnsi"/>
          <w:sz w:val="22"/>
          <w:szCs w:val="22"/>
        </w:rPr>
        <w:t>c</w:t>
      </w:r>
      <w:proofErr w:type="gramEnd"/>
      <w:r w:rsidRPr="00476A65">
        <w:rPr>
          <w:rFonts w:asciiTheme="minorHAnsi" w:eastAsia="Arial" w:hAnsiTheme="minorHAnsi" w:cstheme="minorHAnsi"/>
          <w:sz w:val="22"/>
          <w:szCs w:val="22"/>
        </w:rPr>
        <w:t>.</w:t>
      </w:r>
      <w:r w:rsidRPr="00476A65">
        <w:rPr>
          <w:rFonts w:asciiTheme="minorHAnsi" w:eastAsia="Arial" w:hAnsiTheme="minorHAnsi" w:cstheme="minorHAnsi"/>
          <w:sz w:val="22"/>
          <w:szCs w:val="22"/>
        </w:rPr>
        <w:tab/>
        <w:t xml:space="preserve">for the communication protocol between HCPS and the Successful Offeror.  </w:t>
      </w:r>
    </w:p>
    <w:p w14:paraId="26C31DD8" w14:textId="77777777" w:rsidR="00097222" w:rsidRPr="00476A65" w:rsidRDefault="00097222" w:rsidP="00097222">
      <w:pPr>
        <w:ind w:left="1800" w:hanging="360"/>
        <w:jc w:val="both"/>
        <w:rPr>
          <w:rFonts w:asciiTheme="minorHAnsi" w:hAnsiTheme="minorHAnsi" w:cstheme="minorHAnsi"/>
          <w:sz w:val="22"/>
          <w:szCs w:val="22"/>
        </w:rPr>
      </w:pPr>
    </w:p>
    <w:p w14:paraId="265CBADE" w14:textId="77777777" w:rsidR="006128C2" w:rsidRPr="00476A65" w:rsidRDefault="006128C2" w:rsidP="00097222">
      <w:pPr>
        <w:ind w:left="1440" w:hanging="360"/>
        <w:jc w:val="both"/>
        <w:rPr>
          <w:rFonts w:asciiTheme="minorHAnsi" w:eastAsia="Arial" w:hAnsiTheme="minorHAnsi" w:cstheme="minorHAnsi"/>
          <w:sz w:val="22"/>
          <w:szCs w:val="22"/>
        </w:rPr>
      </w:pPr>
      <w:r w:rsidRPr="00476A65">
        <w:rPr>
          <w:rFonts w:asciiTheme="minorHAnsi" w:eastAsia="Arial" w:hAnsiTheme="minorHAnsi" w:cstheme="minorHAnsi"/>
          <w:sz w:val="22"/>
          <w:szCs w:val="22"/>
        </w:rPr>
        <w:t>2.</w:t>
      </w:r>
      <w:r w:rsidRPr="00476A65">
        <w:rPr>
          <w:rFonts w:asciiTheme="minorHAnsi" w:eastAsia="Arial" w:hAnsiTheme="minorHAnsi" w:cstheme="minorHAnsi"/>
          <w:sz w:val="22"/>
          <w:szCs w:val="22"/>
        </w:rPr>
        <w:tab/>
        <w:t>Offerors shall provide reports that support analysis of student data by providing norm-referenced information for students, class groups, schools and the division. National grade and age NCE (Normal Curve Equivalent) and percentile scores and local grade NCE and percentile scores should also be provided. Offerors will outline all data fields on all data reports provided.</w:t>
      </w:r>
    </w:p>
    <w:p w14:paraId="4E79907E" w14:textId="77777777" w:rsidR="00097222" w:rsidRPr="00476A65" w:rsidRDefault="00097222" w:rsidP="00097222">
      <w:pPr>
        <w:ind w:left="1440" w:hanging="360"/>
        <w:jc w:val="both"/>
        <w:rPr>
          <w:rFonts w:asciiTheme="minorHAnsi" w:hAnsiTheme="minorHAnsi" w:cstheme="minorHAnsi"/>
          <w:sz w:val="22"/>
          <w:szCs w:val="22"/>
        </w:rPr>
      </w:pPr>
    </w:p>
    <w:p w14:paraId="28A9144E" w14:textId="77777777" w:rsidR="006128C2" w:rsidRPr="00476A65" w:rsidRDefault="006128C2" w:rsidP="00097222">
      <w:pPr>
        <w:tabs>
          <w:tab w:val="left" w:pos="1800"/>
        </w:tabs>
        <w:ind w:left="1440" w:hanging="360"/>
        <w:jc w:val="both"/>
        <w:rPr>
          <w:rFonts w:asciiTheme="minorHAnsi" w:eastAsia="Arial" w:hAnsiTheme="minorHAnsi" w:cstheme="minorHAnsi"/>
          <w:sz w:val="22"/>
          <w:szCs w:val="22"/>
        </w:rPr>
      </w:pPr>
      <w:r w:rsidRPr="00476A65">
        <w:rPr>
          <w:rFonts w:asciiTheme="minorHAnsi" w:eastAsia="Arial" w:hAnsiTheme="minorHAnsi" w:cstheme="minorHAnsi"/>
          <w:sz w:val="22"/>
          <w:szCs w:val="22"/>
        </w:rPr>
        <w:t>3.</w:t>
      </w:r>
      <w:r w:rsidRPr="00476A65">
        <w:rPr>
          <w:rFonts w:asciiTheme="minorHAnsi" w:eastAsia="Arial" w:hAnsiTheme="minorHAnsi" w:cstheme="minorHAnsi"/>
          <w:sz w:val="22"/>
          <w:szCs w:val="22"/>
        </w:rPr>
        <w:tab/>
        <w:t>If offering a digital program Offerors shall be required to provide and support proven application software and functionality.</w:t>
      </w:r>
    </w:p>
    <w:p w14:paraId="797CC8B4" w14:textId="77777777" w:rsidR="00097222" w:rsidRPr="00476A65" w:rsidRDefault="00097222" w:rsidP="00097222">
      <w:pPr>
        <w:tabs>
          <w:tab w:val="left" w:pos="1800"/>
        </w:tabs>
        <w:ind w:left="1440" w:hanging="360"/>
        <w:jc w:val="both"/>
        <w:rPr>
          <w:rFonts w:asciiTheme="minorHAnsi" w:hAnsiTheme="minorHAnsi" w:cstheme="minorHAnsi"/>
          <w:sz w:val="22"/>
          <w:szCs w:val="22"/>
        </w:rPr>
      </w:pPr>
    </w:p>
    <w:p w14:paraId="432C8F76" w14:textId="77777777" w:rsidR="006128C2" w:rsidRPr="00476A65" w:rsidRDefault="006128C2" w:rsidP="00097222">
      <w:pPr>
        <w:ind w:left="1440" w:hanging="360"/>
        <w:jc w:val="both"/>
        <w:rPr>
          <w:rFonts w:asciiTheme="minorHAnsi" w:eastAsia="Arial" w:hAnsiTheme="minorHAnsi" w:cstheme="minorHAnsi"/>
          <w:sz w:val="22"/>
          <w:szCs w:val="22"/>
        </w:rPr>
      </w:pPr>
      <w:r w:rsidRPr="00476A65">
        <w:rPr>
          <w:rFonts w:asciiTheme="minorHAnsi" w:eastAsia="Arial" w:hAnsiTheme="minorHAnsi" w:cstheme="minorHAnsi"/>
          <w:sz w:val="22"/>
          <w:szCs w:val="22"/>
        </w:rPr>
        <w:t>4.</w:t>
      </w:r>
      <w:r w:rsidRPr="00476A65">
        <w:rPr>
          <w:rFonts w:asciiTheme="minorHAnsi" w:eastAsia="Arial" w:hAnsiTheme="minorHAnsi" w:cstheme="minorHAnsi"/>
          <w:sz w:val="22"/>
          <w:szCs w:val="22"/>
        </w:rPr>
        <w:tab/>
        <w:t>Offerors shall outline the ability assessment implementation require</w:t>
      </w:r>
      <w:r w:rsidR="00097222" w:rsidRPr="00476A65">
        <w:rPr>
          <w:rFonts w:asciiTheme="minorHAnsi" w:eastAsia="Arial" w:hAnsiTheme="minorHAnsi" w:cstheme="minorHAnsi"/>
          <w:sz w:val="22"/>
          <w:szCs w:val="22"/>
        </w:rPr>
        <w:t xml:space="preserve">ments including staff training, </w:t>
      </w:r>
      <w:r w:rsidRPr="00476A65">
        <w:rPr>
          <w:rFonts w:asciiTheme="minorHAnsi" w:eastAsia="Arial" w:hAnsiTheme="minorHAnsi" w:cstheme="minorHAnsi"/>
          <w:sz w:val="22"/>
          <w:szCs w:val="22"/>
        </w:rPr>
        <w:t>data migration</w:t>
      </w:r>
      <w:r w:rsidR="00097222" w:rsidRPr="00476A65">
        <w:rPr>
          <w:rFonts w:asciiTheme="minorHAnsi" w:eastAsia="Arial" w:hAnsiTheme="minorHAnsi" w:cstheme="minorHAnsi"/>
          <w:sz w:val="22"/>
          <w:szCs w:val="22"/>
        </w:rPr>
        <w:t>,</w:t>
      </w:r>
      <w:r w:rsidRPr="00476A65">
        <w:rPr>
          <w:rFonts w:asciiTheme="minorHAnsi" w:eastAsia="Arial" w:hAnsiTheme="minorHAnsi" w:cstheme="minorHAnsi"/>
          <w:sz w:val="22"/>
          <w:szCs w:val="22"/>
        </w:rPr>
        <w:t xml:space="preserve"> and file upload requirements, implementation planning and support, technical support, technical training requirements and responsibilities, and reporting capabilities and options. Order dates and availability of practice tests should be noted. </w:t>
      </w:r>
    </w:p>
    <w:p w14:paraId="1F887544" w14:textId="77777777" w:rsidR="00097222" w:rsidRPr="00476A65" w:rsidRDefault="00097222" w:rsidP="00097222">
      <w:pPr>
        <w:ind w:left="1440" w:hanging="360"/>
        <w:jc w:val="both"/>
        <w:rPr>
          <w:rFonts w:asciiTheme="minorHAnsi" w:hAnsiTheme="minorHAnsi" w:cstheme="minorHAnsi"/>
          <w:sz w:val="22"/>
          <w:szCs w:val="22"/>
        </w:rPr>
      </w:pPr>
    </w:p>
    <w:p w14:paraId="51076B8C" w14:textId="77777777" w:rsidR="006128C2" w:rsidRPr="00476A65" w:rsidRDefault="006128C2" w:rsidP="00097222">
      <w:pPr>
        <w:ind w:left="1440" w:hanging="360"/>
        <w:jc w:val="both"/>
        <w:rPr>
          <w:rFonts w:asciiTheme="minorHAnsi" w:eastAsia="Arial" w:hAnsiTheme="minorHAnsi" w:cstheme="minorHAnsi"/>
          <w:sz w:val="22"/>
          <w:szCs w:val="22"/>
        </w:rPr>
      </w:pPr>
      <w:r w:rsidRPr="00476A65">
        <w:rPr>
          <w:rFonts w:asciiTheme="minorHAnsi" w:eastAsia="Arial" w:hAnsiTheme="minorHAnsi" w:cstheme="minorHAnsi"/>
          <w:sz w:val="22"/>
          <w:szCs w:val="22"/>
        </w:rPr>
        <w:t>5.</w:t>
      </w:r>
      <w:r w:rsidRPr="00476A65">
        <w:rPr>
          <w:rFonts w:asciiTheme="minorHAnsi" w:eastAsia="Arial" w:hAnsiTheme="minorHAnsi" w:cstheme="minorHAnsi"/>
          <w:sz w:val="22"/>
          <w:szCs w:val="22"/>
        </w:rPr>
        <w:tab/>
        <w:t xml:space="preserve">Offerors shall provide information regarding any student testing supports available, including but not limited to multiple languages, large print test versions, and/or read aloud audio capabilities. </w:t>
      </w:r>
    </w:p>
    <w:p w14:paraId="24B5BC64" w14:textId="77777777" w:rsidR="00097222" w:rsidRPr="00476A65" w:rsidRDefault="00097222" w:rsidP="00097222">
      <w:pPr>
        <w:ind w:left="1440" w:hanging="360"/>
        <w:jc w:val="both"/>
        <w:rPr>
          <w:rFonts w:asciiTheme="minorHAnsi" w:hAnsiTheme="minorHAnsi" w:cstheme="minorHAnsi"/>
          <w:sz w:val="22"/>
          <w:szCs w:val="22"/>
        </w:rPr>
      </w:pPr>
    </w:p>
    <w:p w14:paraId="6B091CB2" w14:textId="77777777" w:rsidR="006128C2" w:rsidRPr="00476A65" w:rsidRDefault="006128C2" w:rsidP="00097222">
      <w:pPr>
        <w:ind w:left="1440" w:hanging="360"/>
        <w:jc w:val="both"/>
        <w:rPr>
          <w:rFonts w:asciiTheme="minorHAnsi" w:hAnsiTheme="minorHAnsi" w:cstheme="minorHAnsi"/>
          <w:sz w:val="22"/>
          <w:szCs w:val="22"/>
        </w:rPr>
      </w:pPr>
      <w:r w:rsidRPr="00476A65">
        <w:rPr>
          <w:rFonts w:asciiTheme="minorHAnsi" w:eastAsia="Arial" w:hAnsiTheme="minorHAnsi" w:cstheme="minorHAnsi"/>
          <w:sz w:val="22"/>
          <w:szCs w:val="22"/>
        </w:rPr>
        <w:t>6.</w:t>
      </w:r>
      <w:r w:rsidRPr="00476A65">
        <w:rPr>
          <w:rFonts w:asciiTheme="minorHAnsi" w:eastAsia="Arial" w:hAnsiTheme="minorHAnsi" w:cstheme="minorHAnsi"/>
          <w:sz w:val="22"/>
          <w:szCs w:val="22"/>
        </w:rPr>
        <w:tab/>
        <w:t xml:space="preserve">It is the responsibility of Offerors to include any and all items required for a complete and comprehensive solution, regardless of the inclusion or exclusion of information in this document.  </w:t>
      </w:r>
    </w:p>
    <w:p w14:paraId="579EC6BC" w14:textId="77777777" w:rsidR="005D31EE" w:rsidRPr="00476A65" w:rsidRDefault="005D31EE" w:rsidP="00097222">
      <w:pPr>
        <w:tabs>
          <w:tab w:val="left" w:pos="810"/>
          <w:tab w:val="left" w:pos="1260"/>
          <w:tab w:val="left" w:pos="1530"/>
        </w:tabs>
        <w:jc w:val="both"/>
        <w:rPr>
          <w:rFonts w:asciiTheme="minorHAnsi" w:eastAsia="Arial" w:hAnsiTheme="minorHAnsi" w:cstheme="minorHAnsi"/>
          <w:sz w:val="22"/>
          <w:szCs w:val="22"/>
        </w:rPr>
      </w:pPr>
    </w:p>
    <w:p w14:paraId="013AEDB2" w14:textId="204441D5" w:rsidR="006128C2" w:rsidRPr="00476A65" w:rsidRDefault="006128C2" w:rsidP="00097222">
      <w:pPr>
        <w:ind w:left="720"/>
        <w:jc w:val="both"/>
        <w:rPr>
          <w:rFonts w:asciiTheme="minorHAnsi" w:eastAsia="Arial" w:hAnsiTheme="minorHAnsi" w:cstheme="minorHAnsi"/>
          <w:b/>
          <w:sz w:val="22"/>
          <w:szCs w:val="22"/>
        </w:rPr>
      </w:pPr>
      <w:r w:rsidRPr="00476A65">
        <w:rPr>
          <w:rFonts w:asciiTheme="minorHAnsi" w:eastAsia="Arial" w:hAnsiTheme="minorHAnsi" w:cstheme="minorHAnsi"/>
          <w:sz w:val="22"/>
          <w:szCs w:val="22"/>
        </w:rPr>
        <w:t xml:space="preserve"> </w:t>
      </w:r>
      <w:r w:rsidRPr="00476A65">
        <w:rPr>
          <w:rFonts w:asciiTheme="minorHAnsi" w:eastAsia="Arial" w:hAnsiTheme="minorHAnsi" w:cstheme="minorHAnsi"/>
          <w:b/>
          <w:sz w:val="22"/>
          <w:szCs w:val="22"/>
        </w:rPr>
        <w:t>B</w:t>
      </w:r>
      <w:r w:rsidR="005D31EE" w:rsidRPr="00476A65">
        <w:rPr>
          <w:rFonts w:asciiTheme="minorHAnsi" w:eastAsia="Arial" w:hAnsiTheme="minorHAnsi" w:cstheme="minorHAnsi"/>
          <w:b/>
          <w:sz w:val="22"/>
          <w:szCs w:val="22"/>
        </w:rPr>
        <w:t>.</w:t>
      </w:r>
      <w:r w:rsidR="00D012BC" w:rsidRPr="00476A65">
        <w:rPr>
          <w:rFonts w:asciiTheme="minorHAnsi" w:eastAsia="Arial" w:hAnsiTheme="minorHAnsi" w:cstheme="minorHAnsi"/>
          <w:b/>
          <w:sz w:val="22"/>
          <w:szCs w:val="22"/>
        </w:rPr>
        <w:t xml:space="preserve">  </w:t>
      </w:r>
      <w:r w:rsidRPr="00476A65">
        <w:rPr>
          <w:rFonts w:asciiTheme="minorHAnsi" w:eastAsia="Arial" w:hAnsiTheme="minorHAnsi" w:cstheme="minorHAnsi"/>
          <w:b/>
          <w:sz w:val="22"/>
          <w:szCs w:val="22"/>
        </w:rPr>
        <w:t>Specific Requirements</w:t>
      </w:r>
      <w:r w:rsidR="00D45C4C" w:rsidRPr="00476A65">
        <w:rPr>
          <w:rFonts w:asciiTheme="minorHAnsi" w:eastAsia="Arial" w:hAnsiTheme="minorHAnsi" w:cstheme="minorHAnsi"/>
          <w:b/>
          <w:sz w:val="22"/>
          <w:szCs w:val="22"/>
        </w:rPr>
        <w:t>:</w:t>
      </w:r>
      <w:r w:rsidR="00820D15" w:rsidRPr="00476A65">
        <w:rPr>
          <w:rFonts w:asciiTheme="minorHAnsi" w:eastAsia="Arial" w:hAnsiTheme="minorHAnsi" w:cstheme="minorHAnsi"/>
          <w:b/>
          <w:sz w:val="22"/>
          <w:szCs w:val="22"/>
        </w:rPr>
        <w:t xml:space="preserve"> </w:t>
      </w:r>
    </w:p>
    <w:p w14:paraId="4CBD7F82" w14:textId="77777777" w:rsidR="00097222" w:rsidRPr="00476A65" w:rsidRDefault="00097222" w:rsidP="00097222">
      <w:pPr>
        <w:ind w:left="720"/>
        <w:jc w:val="both"/>
        <w:rPr>
          <w:rFonts w:asciiTheme="minorHAnsi" w:hAnsiTheme="minorHAnsi" w:cstheme="minorHAnsi"/>
          <w:sz w:val="22"/>
          <w:szCs w:val="22"/>
        </w:rPr>
      </w:pPr>
    </w:p>
    <w:p w14:paraId="1CD180C3" w14:textId="77777777" w:rsidR="006128C2" w:rsidRPr="00476A65" w:rsidRDefault="005D31EE" w:rsidP="001628C7">
      <w:pPr>
        <w:ind w:left="1440" w:hanging="360"/>
        <w:jc w:val="both"/>
        <w:rPr>
          <w:rFonts w:asciiTheme="minorHAnsi" w:eastAsia="Arial" w:hAnsiTheme="minorHAnsi" w:cstheme="minorHAnsi"/>
          <w:sz w:val="22"/>
          <w:szCs w:val="22"/>
        </w:rPr>
      </w:pPr>
      <w:r w:rsidRPr="00476A65">
        <w:rPr>
          <w:rFonts w:asciiTheme="minorHAnsi" w:eastAsia="Arial" w:hAnsiTheme="minorHAnsi" w:cstheme="minorHAnsi"/>
          <w:sz w:val="22"/>
          <w:szCs w:val="22"/>
        </w:rPr>
        <w:t xml:space="preserve">1. </w:t>
      </w:r>
      <w:r w:rsidR="006128C2" w:rsidRPr="00476A65">
        <w:rPr>
          <w:rFonts w:asciiTheme="minorHAnsi" w:eastAsia="Arial" w:hAnsiTheme="minorHAnsi" w:cstheme="minorHAnsi"/>
          <w:sz w:val="22"/>
          <w:szCs w:val="22"/>
          <w:u w:val="single"/>
        </w:rPr>
        <w:t>Test Administration</w:t>
      </w:r>
      <w:r w:rsidR="006128C2" w:rsidRPr="00476A65">
        <w:rPr>
          <w:rFonts w:asciiTheme="minorHAnsi" w:eastAsia="Arial" w:hAnsiTheme="minorHAnsi" w:cstheme="minorHAnsi"/>
          <w:sz w:val="22"/>
          <w:szCs w:val="22"/>
        </w:rPr>
        <w:t xml:space="preserve"> </w:t>
      </w:r>
    </w:p>
    <w:p w14:paraId="2C457250" w14:textId="77777777" w:rsidR="00097222" w:rsidRPr="00476A65" w:rsidRDefault="00097222" w:rsidP="00097222">
      <w:pPr>
        <w:ind w:left="1440" w:hanging="270"/>
        <w:jc w:val="both"/>
        <w:rPr>
          <w:rFonts w:asciiTheme="minorHAnsi" w:hAnsiTheme="minorHAnsi" w:cstheme="minorHAnsi"/>
          <w:sz w:val="22"/>
          <w:szCs w:val="22"/>
        </w:rPr>
      </w:pPr>
    </w:p>
    <w:p w14:paraId="7F3F26BF" w14:textId="77777777" w:rsidR="006128C2" w:rsidRPr="00476A65" w:rsidRDefault="006128C2" w:rsidP="001628C7">
      <w:pPr>
        <w:ind w:left="1800" w:hanging="450"/>
        <w:jc w:val="both"/>
        <w:rPr>
          <w:rFonts w:asciiTheme="minorHAnsi" w:eastAsia="Arial" w:hAnsiTheme="minorHAnsi" w:cstheme="minorHAnsi"/>
          <w:sz w:val="22"/>
          <w:szCs w:val="22"/>
        </w:rPr>
      </w:pPr>
      <w:r w:rsidRPr="00476A65">
        <w:rPr>
          <w:rFonts w:asciiTheme="minorHAnsi" w:eastAsia="Arial" w:hAnsiTheme="minorHAnsi" w:cstheme="minorHAnsi"/>
          <w:sz w:val="22"/>
          <w:szCs w:val="22"/>
        </w:rPr>
        <w:t>a.</w:t>
      </w:r>
      <w:r w:rsidRPr="00476A65">
        <w:rPr>
          <w:rFonts w:asciiTheme="minorHAnsi" w:eastAsia="Arial" w:hAnsiTheme="minorHAnsi" w:cstheme="minorHAnsi"/>
          <w:sz w:val="22"/>
          <w:szCs w:val="22"/>
        </w:rPr>
        <w:tab/>
        <w:t>Offerors shall describe the ability assessment administration options. Currently</w:t>
      </w:r>
      <w:proofErr w:type="gramStart"/>
      <w:r w:rsidR="001628C7" w:rsidRPr="00476A65">
        <w:rPr>
          <w:rFonts w:asciiTheme="minorHAnsi" w:eastAsia="Arial" w:hAnsiTheme="minorHAnsi" w:cstheme="minorHAnsi"/>
          <w:sz w:val="22"/>
          <w:szCs w:val="22"/>
        </w:rPr>
        <w:t>,</w:t>
      </w:r>
      <w:r w:rsidRPr="00476A65">
        <w:rPr>
          <w:rFonts w:asciiTheme="minorHAnsi" w:eastAsia="Arial" w:hAnsiTheme="minorHAnsi" w:cstheme="minorHAnsi"/>
          <w:sz w:val="22"/>
          <w:szCs w:val="22"/>
        </w:rPr>
        <w:t xml:space="preserve"> </w:t>
      </w:r>
      <w:r w:rsidR="00097222" w:rsidRPr="00476A65">
        <w:rPr>
          <w:rFonts w:asciiTheme="minorHAnsi" w:eastAsia="Arial" w:hAnsiTheme="minorHAnsi" w:cstheme="minorHAnsi"/>
          <w:sz w:val="22"/>
          <w:szCs w:val="22"/>
        </w:rPr>
        <w:t xml:space="preserve"> </w:t>
      </w:r>
      <w:r w:rsidRPr="00476A65">
        <w:rPr>
          <w:rFonts w:asciiTheme="minorHAnsi" w:eastAsia="Arial" w:hAnsiTheme="minorHAnsi" w:cstheme="minorHAnsi"/>
          <w:sz w:val="22"/>
          <w:szCs w:val="22"/>
        </w:rPr>
        <w:t>HCPS</w:t>
      </w:r>
      <w:proofErr w:type="gramEnd"/>
      <w:r w:rsidRPr="00476A65">
        <w:rPr>
          <w:rFonts w:asciiTheme="minorHAnsi" w:eastAsia="Arial" w:hAnsiTheme="minorHAnsi" w:cstheme="minorHAnsi"/>
          <w:sz w:val="22"/>
          <w:szCs w:val="22"/>
        </w:rPr>
        <w:t xml:space="preserve"> is using pencil and paper to administer assessments but will consider a digital program. Include whether or not paper tests are consumables.  </w:t>
      </w:r>
    </w:p>
    <w:p w14:paraId="34BE7CBA" w14:textId="77777777" w:rsidR="006128C2" w:rsidRPr="00476A65" w:rsidRDefault="006128C2" w:rsidP="00097222">
      <w:pPr>
        <w:tabs>
          <w:tab w:val="left" w:pos="2430"/>
          <w:tab w:val="left" w:pos="2790"/>
        </w:tabs>
        <w:ind w:left="2355" w:hanging="450"/>
        <w:jc w:val="both"/>
        <w:rPr>
          <w:rFonts w:asciiTheme="minorHAnsi" w:hAnsiTheme="minorHAnsi" w:cstheme="minorHAnsi"/>
          <w:sz w:val="22"/>
          <w:szCs w:val="22"/>
        </w:rPr>
      </w:pPr>
    </w:p>
    <w:p w14:paraId="0AC3B17B" w14:textId="77777777" w:rsidR="006128C2" w:rsidRPr="00476A65" w:rsidRDefault="00820D15" w:rsidP="001628C7">
      <w:pPr>
        <w:ind w:left="1800" w:hanging="450"/>
        <w:jc w:val="both"/>
        <w:rPr>
          <w:rFonts w:asciiTheme="minorHAnsi" w:hAnsiTheme="minorHAnsi" w:cstheme="minorHAnsi"/>
          <w:sz w:val="22"/>
          <w:szCs w:val="22"/>
        </w:rPr>
      </w:pPr>
      <w:r w:rsidRPr="00476A65">
        <w:rPr>
          <w:rFonts w:asciiTheme="minorHAnsi" w:eastAsia="Arial" w:hAnsiTheme="minorHAnsi" w:cstheme="minorHAnsi"/>
          <w:sz w:val="22"/>
          <w:szCs w:val="22"/>
        </w:rPr>
        <w:t>b.</w:t>
      </w:r>
      <w:r w:rsidRPr="00476A65">
        <w:rPr>
          <w:rFonts w:asciiTheme="minorHAnsi" w:eastAsia="Arial" w:hAnsiTheme="minorHAnsi" w:cstheme="minorHAnsi"/>
          <w:sz w:val="22"/>
          <w:szCs w:val="22"/>
        </w:rPr>
        <w:tab/>
        <w:t xml:space="preserve">Offerors shall provide an </w:t>
      </w:r>
      <w:r w:rsidR="006128C2" w:rsidRPr="00476A65">
        <w:rPr>
          <w:rFonts w:asciiTheme="minorHAnsi" w:eastAsia="Arial" w:hAnsiTheme="minorHAnsi" w:cstheme="minorHAnsi"/>
          <w:sz w:val="22"/>
          <w:szCs w:val="22"/>
        </w:rPr>
        <w:t>implementation manual including accommodations and modifications based on a student</w:t>
      </w:r>
      <w:r w:rsidR="005D31EE" w:rsidRPr="00476A65">
        <w:rPr>
          <w:rFonts w:asciiTheme="minorHAnsi" w:eastAsia="Arial" w:hAnsiTheme="minorHAnsi" w:cstheme="minorHAnsi"/>
          <w:sz w:val="22"/>
          <w:szCs w:val="22"/>
        </w:rPr>
        <w:t>’</w:t>
      </w:r>
      <w:r w:rsidR="006128C2" w:rsidRPr="00476A65">
        <w:rPr>
          <w:rFonts w:asciiTheme="minorHAnsi" w:eastAsia="Arial" w:hAnsiTheme="minorHAnsi" w:cstheme="minorHAnsi"/>
          <w:sz w:val="22"/>
          <w:szCs w:val="22"/>
        </w:rPr>
        <w:t>s IEP or 504.</w:t>
      </w:r>
    </w:p>
    <w:p w14:paraId="107C8138" w14:textId="77777777" w:rsidR="006128C2" w:rsidRPr="00476A65" w:rsidRDefault="006128C2" w:rsidP="00097222">
      <w:pPr>
        <w:tabs>
          <w:tab w:val="left" w:pos="2430"/>
          <w:tab w:val="left" w:pos="2610"/>
          <w:tab w:val="left" w:pos="2790"/>
        </w:tabs>
        <w:ind w:left="2520" w:hanging="630"/>
        <w:jc w:val="both"/>
        <w:rPr>
          <w:rFonts w:asciiTheme="minorHAnsi" w:hAnsiTheme="minorHAnsi" w:cstheme="minorHAnsi"/>
          <w:sz w:val="22"/>
          <w:szCs w:val="22"/>
        </w:rPr>
      </w:pPr>
    </w:p>
    <w:p w14:paraId="13760A67" w14:textId="512A9187" w:rsidR="006128C2" w:rsidRPr="00476A65" w:rsidRDefault="005D31EE" w:rsidP="001628C7">
      <w:pPr>
        <w:ind w:left="1800" w:hanging="450"/>
        <w:jc w:val="both"/>
        <w:rPr>
          <w:rFonts w:asciiTheme="minorHAnsi" w:hAnsiTheme="minorHAnsi" w:cstheme="minorHAnsi"/>
          <w:sz w:val="22"/>
          <w:szCs w:val="22"/>
        </w:rPr>
      </w:pPr>
      <w:r w:rsidRPr="00476A65">
        <w:rPr>
          <w:rFonts w:asciiTheme="minorHAnsi" w:eastAsia="Arial" w:hAnsiTheme="minorHAnsi" w:cstheme="minorHAnsi"/>
          <w:sz w:val="22"/>
          <w:szCs w:val="22"/>
        </w:rPr>
        <w:t xml:space="preserve">c. </w:t>
      </w:r>
      <w:r w:rsidR="001628C7" w:rsidRPr="00476A65">
        <w:rPr>
          <w:rFonts w:asciiTheme="minorHAnsi" w:eastAsia="Arial" w:hAnsiTheme="minorHAnsi" w:cstheme="minorHAnsi"/>
          <w:sz w:val="22"/>
          <w:szCs w:val="22"/>
        </w:rPr>
        <w:tab/>
      </w:r>
      <w:r w:rsidR="006128C2" w:rsidRPr="00476A65">
        <w:rPr>
          <w:rFonts w:asciiTheme="minorHAnsi" w:eastAsia="Arial" w:hAnsiTheme="minorHAnsi" w:cstheme="minorHAnsi"/>
          <w:sz w:val="22"/>
          <w:szCs w:val="22"/>
        </w:rPr>
        <w:t xml:space="preserve">Offerors shall </w:t>
      </w:r>
      <w:r w:rsidR="003B00F8" w:rsidRPr="00476A65">
        <w:rPr>
          <w:rFonts w:asciiTheme="minorHAnsi" w:eastAsia="Arial" w:hAnsiTheme="minorHAnsi" w:cstheme="minorHAnsi"/>
          <w:sz w:val="22"/>
          <w:szCs w:val="22"/>
        </w:rPr>
        <w:t>provide score</w:t>
      </w:r>
      <w:r w:rsidR="006128C2" w:rsidRPr="00476A65">
        <w:rPr>
          <w:rFonts w:asciiTheme="minorHAnsi" w:eastAsia="Arial" w:hAnsiTheme="minorHAnsi" w:cstheme="minorHAnsi"/>
          <w:sz w:val="22"/>
          <w:szCs w:val="22"/>
        </w:rPr>
        <w:t xml:space="preserve"> reports including verbal, nonverbal and quantitative percentile scores.</w:t>
      </w:r>
    </w:p>
    <w:p w14:paraId="3279C8B7" w14:textId="77777777" w:rsidR="006128C2" w:rsidRPr="00476A65" w:rsidRDefault="006128C2" w:rsidP="00097222">
      <w:pPr>
        <w:tabs>
          <w:tab w:val="left" w:pos="2430"/>
          <w:tab w:val="left" w:pos="2610"/>
          <w:tab w:val="left" w:pos="2790"/>
        </w:tabs>
        <w:ind w:left="2520" w:hanging="630"/>
        <w:jc w:val="both"/>
        <w:rPr>
          <w:rFonts w:asciiTheme="minorHAnsi" w:hAnsiTheme="minorHAnsi" w:cstheme="minorHAnsi"/>
          <w:sz w:val="22"/>
          <w:szCs w:val="22"/>
        </w:rPr>
      </w:pPr>
    </w:p>
    <w:p w14:paraId="0515F046" w14:textId="2FBDE0F8" w:rsidR="006128C2" w:rsidRPr="00476A65" w:rsidRDefault="00097222" w:rsidP="001628C7">
      <w:pPr>
        <w:ind w:left="1800" w:hanging="450"/>
        <w:jc w:val="both"/>
        <w:rPr>
          <w:rFonts w:asciiTheme="minorHAnsi" w:hAnsiTheme="minorHAnsi" w:cstheme="minorHAnsi"/>
          <w:sz w:val="22"/>
          <w:szCs w:val="22"/>
        </w:rPr>
      </w:pPr>
      <w:r w:rsidRPr="00476A65">
        <w:rPr>
          <w:rFonts w:asciiTheme="minorHAnsi" w:eastAsia="Arial" w:hAnsiTheme="minorHAnsi" w:cstheme="minorHAnsi"/>
          <w:sz w:val="22"/>
          <w:szCs w:val="22"/>
        </w:rPr>
        <w:t xml:space="preserve">d.  </w:t>
      </w:r>
      <w:r w:rsidR="001628C7" w:rsidRPr="00476A65">
        <w:rPr>
          <w:rFonts w:asciiTheme="minorHAnsi" w:eastAsia="Arial" w:hAnsiTheme="minorHAnsi" w:cstheme="minorHAnsi"/>
          <w:sz w:val="22"/>
          <w:szCs w:val="22"/>
        </w:rPr>
        <w:tab/>
      </w:r>
      <w:r w:rsidR="006128C2" w:rsidRPr="00476A65">
        <w:rPr>
          <w:rFonts w:asciiTheme="minorHAnsi" w:eastAsia="Arial" w:hAnsiTheme="minorHAnsi" w:cstheme="minorHAnsi"/>
          <w:sz w:val="22"/>
          <w:szCs w:val="22"/>
        </w:rPr>
        <w:t>Offeror</w:t>
      </w:r>
      <w:r w:rsidR="009556F8" w:rsidRPr="00476A65">
        <w:rPr>
          <w:rFonts w:asciiTheme="minorHAnsi" w:eastAsia="Arial" w:hAnsiTheme="minorHAnsi" w:cstheme="minorHAnsi"/>
          <w:sz w:val="22"/>
          <w:szCs w:val="22"/>
        </w:rPr>
        <w:t>s</w:t>
      </w:r>
      <w:r w:rsidR="006128C2" w:rsidRPr="00476A65">
        <w:rPr>
          <w:rFonts w:asciiTheme="minorHAnsi" w:eastAsia="Arial" w:hAnsiTheme="minorHAnsi" w:cstheme="minorHAnsi"/>
          <w:sz w:val="22"/>
          <w:szCs w:val="22"/>
        </w:rPr>
        <w:t xml:space="preserve"> shall provide tests in multiple versions</w:t>
      </w:r>
      <w:r w:rsidR="003549A9" w:rsidRPr="00476A65">
        <w:rPr>
          <w:rFonts w:asciiTheme="minorHAnsi" w:eastAsia="Arial" w:hAnsiTheme="minorHAnsi" w:cstheme="minorHAnsi"/>
          <w:sz w:val="22"/>
          <w:szCs w:val="22"/>
        </w:rPr>
        <w:t>.</w:t>
      </w:r>
    </w:p>
    <w:p w14:paraId="35AF4E19" w14:textId="77777777" w:rsidR="006128C2" w:rsidRPr="00476A65" w:rsidRDefault="006128C2" w:rsidP="00097222">
      <w:pPr>
        <w:ind w:left="2430" w:hanging="540"/>
        <w:jc w:val="both"/>
        <w:rPr>
          <w:rFonts w:asciiTheme="minorHAnsi" w:hAnsiTheme="minorHAnsi" w:cstheme="minorHAnsi"/>
          <w:sz w:val="22"/>
          <w:szCs w:val="22"/>
        </w:rPr>
      </w:pPr>
    </w:p>
    <w:p w14:paraId="2153F66B" w14:textId="77777777" w:rsidR="006128C2" w:rsidRPr="00476A65" w:rsidRDefault="006128C2" w:rsidP="001628C7">
      <w:pPr>
        <w:ind w:left="1800" w:hanging="450"/>
        <w:jc w:val="both"/>
        <w:rPr>
          <w:rFonts w:asciiTheme="minorHAnsi" w:hAnsiTheme="minorHAnsi" w:cstheme="minorHAnsi"/>
          <w:sz w:val="22"/>
          <w:szCs w:val="22"/>
        </w:rPr>
      </w:pPr>
      <w:r w:rsidRPr="00476A65">
        <w:rPr>
          <w:rFonts w:asciiTheme="minorHAnsi" w:eastAsia="Arial" w:hAnsiTheme="minorHAnsi" w:cstheme="minorHAnsi"/>
          <w:sz w:val="22"/>
          <w:szCs w:val="22"/>
        </w:rPr>
        <w:t xml:space="preserve">e. </w:t>
      </w:r>
      <w:r w:rsidRPr="00476A65">
        <w:rPr>
          <w:rFonts w:asciiTheme="minorHAnsi" w:eastAsia="Arial" w:hAnsiTheme="minorHAnsi" w:cstheme="minorHAnsi"/>
          <w:sz w:val="22"/>
          <w:szCs w:val="22"/>
        </w:rPr>
        <w:tab/>
        <w:t>Offerors shall provide evidence that the assessment is flexible for use in a variety of educational settings such as whole group, small group and/or individually.</w:t>
      </w:r>
    </w:p>
    <w:p w14:paraId="7838D278" w14:textId="77777777" w:rsidR="00803ED5" w:rsidRPr="00476A65" w:rsidRDefault="00803ED5" w:rsidP="00097222">
      <w:pPr>
        <w:tabs>
          <w:tab w:val="left" w:pos="2430"/>
          <w:tab w:val="left" w:pos="2610"/>
          <w:tab w:val="left" w:pos="2790"/>
        </w:tabs>
        <w:ind w:left="1530" w:firstLine="360"/>
        <w:jc w:val="both"/>
        <w:rPr>
          <w:rFonts w:asciiTheme="minorHAnsi" w:hAnsiTheme="minorHAnsi" w:cstheme="minorHAnsi"/>
          <w:sz w:val="22"/>
          <w:szCs w:val="22"/>
        </w:rPr>
      </w:pPr>
    </w:p>
    <w:p w14:paraId="69B4BD3C" w14:textId="77777777" w:rsidR="006128C2" w:rsidRPr="00476A65" w:rsidRDefault="00097222" w:rsidP="00D6267E">
      <w:pPr>
        <w:ind w:left="1800" w:hanging="450"/>
        <w:jc w:val="both"/>
        <w:rPr>
          <w:rFonts w:asciiTheme="minorHAnsi" w:hAnsiTheme="minorHAnsi" w:cstheme="minorHAnsi"/>
          <w:sz w:val="22"/>
          <w:szCs w:val="22"/>
        </w:rPr>
      </w:pPr>
      <w:r w:rsidRPr="00476A65">
        <w:rPr>
          <w:rFonts w:asciiTheme="minorHAnsi" w:eastAsia="Arial" w:hAnsiTheme="minorHAnsi" w:cstheme="minorHAnsi"/>
          <w:sz w:val="22"/>
          <w:szCs w:val="22"/>
        </w:rPr>
        <w:t>f.</w:t>
      </w:r>
      <w:r w:rsidRPr="00476A65">
        <w:rPr>
          <w:rFonts w:asciiTheme="minorHAnsi" w:eastAsia="Arial" w:hAnsiTheme="minorHAnsi" w:cstheme="minorHAnsi"/>
          <w:sz w:val="22"/>
          <w:szCs w:val="22"/>
        </w:rPr>
        <w:tab/>
      </w:r>
      <w:r w:rsidR="006128C2" w:rsidRPr="00476A65">
        <w:rPr>
          <w:rFonts w:asciiTheme="minorHAnsi" w:eastAsia="Arial" w:hAnsiTheme="minorHAnsi" w:cstheme="minorHAnsi"/>
          <w:sz w:val="22"/>
          <w:szCs w:val="22"/>
        </w:rPr>
        <w:t>If online testing administration is provided as an option:</w:t>
      </w:r>
    </w:p>
    <w:p w14:paraId="55CC9A7C" w14:textId="77777777" w:rsidR="006128C2" w:rsidRPr="00476A65" w:rsidRDefault="006128C2" w:rsidP="00097222">
      <w:pPr>
        <w:tabs>
          <w:tab w:val="left" w:pos="2430"/>
          <w:tab w:val="left" w:pos="2610"/>
          <w:tab w:val="left" w:pos="2790"/>
        </w:tabs>
        <w:ind w:left="1530" w:firstLine="360"/>
        <w:jc w:val="both"/>
        <w:rPr>
          <w:rFonts w:asciiTheme="minorHAnsi" w:hAnsiTheme="minorHAnsi" w:cstheme="minorHAnsi"/>
          <w:sz w:val="22"/>
          <w:szCs w:val="22"/>
        </w:rPr>
      </w:pPr>
    </w:p>
    <w:p w14:paraId="254F7245" w14:textId="77777777" w:rsidR="006128C2" w:rsidRPr="00476A65" w:rsidRDefault="006128C2" w:rsidP="00097222">
      <w:pPr>
        <w:ind w:left="2160" w:hanging="360"/>
        <w:jc w:val="both"/>
        <w:rPr>
          <w:rFonts w:asciiTheme="minorHAnsi" w:hAnsiTheme="minorHAnsi" w:cstheme="minorHAnsi"/>
          <w:sz w:val="22"/>
          <w:szCs w:val="22"/>
        </w:rPr>
      </w:pPr>
      <w:proofErr w:type="spellStart"/>
      <w:r w:rsidRPr="00476A65">
        <w:rPr>
          <w:rFonts w:asciiTheme="minorHAnsi" w:eastAsia="Arial" w:hAnsiTheme="minorHAnsi" w:cstheme="minorHAnsi"/>
          <w:sz w:val="22"/>
          <w:szCs w:val="22"/>
        </w:rPr>
        <w:t>i</w:t>
      </w:r>
      <w:proofErr w:type="spellEnd"/>
      <w:r w:rsidRPr="00476A65">
        <w:rPr>
          <w:rFonts w:asciiTheme="minorHAnsi" w:eastAsia="Arial" w:hAnsiTheme="minorHAnsi" w:cstheme="minorHAnsi"/>
          <w:sz w:val="22"/>
          <w:szCs w:val="22"/>
        </w:rPr>
        <w:t>.</w:t>
      </w:r>
      <w:r w:rsidRPr="00476A65">
        <w:rPr>
          <w:rFonts w:asciiTheme="minorHAnsi" w:eastAsia="Arial" w:hAnsiTheme="minorHAnsi" w:cstheme="minorHAnsi"/>
          <w:sz w:val="22"/>
          <w:szCs w:val="22"/>
        </w:rPr>
        <w:tab/>
        <w:t xml:space="preserve">The </w:t>
      </w:r>
      <w:r w:rsidR="00820D15" w:rsidRPr="00476A65">
        <w:rPr>
          <w:rFonts w:asciiTheme="minorHAnsi" w:eastAsia="Arial" w:hAnsiTheme="minorHAnsi" w:cstheme="minorHAnsi"/>
          <w:sz w:val="22"/>
          <w:szCs w:val="22"/>
        </w:rPr>
        <w:t xml:space="preserve">Successful </w:t>
      </w:r>
      <w:r w:rsidRPr="00476A65">
        <w:rPr>
          <w:rFonts w:asciiTheme="minorHAnsi" w:eastAsia="Arial" w:hAnsiTheme="minorHAnsi" w:cstheme="minorHAnsi"/>
          <w:sz w:val="22"/>
          <w:szCs w:val="22"/>
        </w:rPr>
        <w:t>Offeror shall provide a web based system or a system that works with HCPS current infrastructure (see System Requirements section).</w:t>
      </w:r>
    </w:p>
    <w:p w14:paraId="73DF9821" w14:textId="77777777" w:rsidR="006128C2" w:rsidRPr="00476A65" w:rsidRDefault="006128C2" w:rsidP="00097222">
      <w:pPr>
        <w:tabs>
          <w:tab w:val="left" w:pos="2430"/>
          <w:tab w:val="left" w:pos="2520"/>
          <w:tab w:val="left" w:pos="2610"/>
          <w:tab w:val="left" w:pos="2790"/>
          <w:tab w:val="left" w:pos="2880"/>
          <w:tab w:val="left" w:pos="3060"/>
          <w:tab w:val="left" w:pos="4140"/>
        </w:tabs>
        <w:ind w:left="1530" w:firstLine="630"/>
        <w:jc w:val="both"/>
        <w:rPr>
          <w:rFonts w:asciiTheme="minorHAnsi" w:hAnsiTheme="minorHAnsi" w:cstheme="minorHAnsi"/>
          <w:sz w:val="22"/>
          <w:szCs w:val="22"/>
        </w:rPr>
      </w:pPr>
    </w:p>
    <w:p w14:paraId="63DC2CBC" w14:textId="4AE42F7E" w:rsidR="006128C2" w:rsidRPr="00476A65" w:rsidRDefault="00097222" w:rsidP="00820D15">
      <w:pPr>
        <w:ind w:left="2160" w:hanging="360"/>
        <w:jc w:val="both"/>
        <w:rPr>
          <w:rFonts w:asciiTheme="minorHAnsi" w:hAnsiTheme="minorHAnsi" w:cstheme="minorHAnsi"/>
          <w:sz w:val="22"/>
          <w:szCs w:val="22"/>
        </w:rPr>
      </w:pPr>
      <w:r w:rsidRPr="00476A65">
        <w:rPr>
          <w:rFonts w:asciiTheme="minorHAnsi" w:eastAsia="Arial" w:hAnsiTheme="minorHAnsi" w:cstheme="minorHAnsi"/>
          <w:sz w:val="22"/>
          <w:szCs w:val="22"/>
        </w:rPr>
        <w:t>ii.</w:t>
      </w:r>
      <w:r w:rsidRPr="00476A65">
        <w:rPr>
          <w:rFonts w:asciiTheme="minorHAnsi" w:eastAsia="Arial" w:hAnsiTheme="minorHAnsi" w:cstheme="minorHAnsi"/>
          <w:sz w:val="22"/>
          <w:szCs w:val="22"/>
        </w:rPr>
        <w:tab/>
      </w:r>
      <w:r w:rsidR="006128C2" w:rsidRPr="00476A65">
        <w:rPr>
          <w:rFonts w:asciiTheme="minorHAnsi" w:eastAsia="Arial" w:hAnsiTheme="minorHAnsi" w:cstheme="minorHAnsi"/>
          <w:sz w:val="22"/>
          <w:szCs w:val="22"/>
        </w:rPr>
        <w:t>Offeror</w:t>
      </w:r>
      <w:r w:rsidR="00820D15" w:rsidRPr="00476A65">
        <w:rPr>
          <w:rFonts w:asciiTheme="minorHAnsi" w:eastAsia="Arial" w:hAnsiTheme="minorHAnsi" w:cstheme="minorHAnsi"/>
          <w:sz w:val="22"/>
          <w:szCs w:val="22"/>
        </w:rPr>
        <w:t>s</w:t>
      </w:r>
      <w:r w:rsidR="006128C2" w:rsidRPr="00476A65">
        <w:rPr>
          <w:rFonts w:asciiTheme="minorHAnsi" w:eastAsia="Arial" w:hAnsiTheme="minorHAnsi" w:cstheme="minorHAnsi"/>
          <w:sz w:val="22"/>
          <w:szCs w:val="22"/>
        </w:rPr>
        <w:t xml:space="preserve"> shall provide</w:t>
      </w:r>
      <w:r w:rsidRPr="00476A65">
        <w:rPr>
          <w:rFonts w:asciiTheme="minorHAnsi" w:eastAsia="Arial" w:hAnsiTheme="minorHAnsi" w:cstheme="minorHAnsi"/>
          <w:sz w:val="22"/>
          <w:szCs w:val="22"/>
        </w:rPr>
        <w:t>,</w:t>
      </w:r>
      <w:r w:rsidR="006128C2" w:rsidRPr="00476A65">
        <w:rPr>
          <w:rFonts w:asciiTheme="minorHAnsi" w:eastAsia="Arial" w:hAnsiTheme="minorHAnsi" w:cstheme="minorHAnsi"/>
          <w:sz w:val="22"/>
          <w:szCs w:val="22"/>
        </w:rPr>
        <w:t xml:space="preserve"> as part of the implementation plan</w:t>
      </w:r>
      <w:r w:rsidRPr="00476A65">
        <w:rPr>
          <w:rFonts w:asciiTheme="minorHAnsi" w:eastAsia="Arial" w:hAnsiTheme="minorHAnsi" w:cstheme="minorHAnsi"/>
          <w:sz w:val="22"/>
          <w:szCs w:val="22"/>
        </w:rPr>
        <w:t>,</w:t>
      </w:r>
      <w:r w:rsidR="006128C2" w:rsidRPr="00476A65">
        <w:rPr>
          <w:rFonts w:asciiTheme="minorHAnsi" w:eastAsia="Arial" w:hAnsiTheme="minorHAnsi" w:cstheme="minorHAnsi"/>
          <w:sz w:val="22"/>
          <w:szCs w:val="22"/>
        </w:rPr>
        <w:t xml:space="preserve"> the estimated staff needs for configuring and maintaining the solution over the course of the contract.</w:t>
      </w:r>
      <w:r w:rsidR="00803ED5" w:rsidRPr="00476A65">
        <w:rPr>
          <w:rFonts w:asciiTheme="minorHAnsi" w:eastAsia="Arial" w:hAnsiTheme="minorHAnsi" w:cstheme="minorHAnsi"/>
          <w:sz w:val="22"/>
          <w:szCs w:val="22"/>
        </w:rPr>
        <w:t xml:space="preserve"> (Contract period is12 months from date of award with 4 additional one-year renewal options)</w:t>
      </w:r>
    </w:p>
    <w:p w14:paraId="10AD2727" w14:textId="77777777" w:rsidR="006128C2" w:rsidRPr="00476A65" w:rsidRDefault="006128C2" w:rsidP="00097222">
      <w:pPr>
        <w:ind w:left="2880" w:hanging="720"/>
        <w:jc w:val="both"/>
        <w:rPr>
          <w:rFonts w:asciiTheme="minorHAnsi" w:hAnsiTheme="minorHAnsi" w:cstheme="minorHAnsi"/>
          <w:sz w:val="22"/>
          <w:szCs w:val="22"/>
        </w:rPr>
      </w:pPr>
    </w:p>
    <w:p w14:paraId="5DC3CA80" w14:textId="166519B9" w:rsidR="006128C2" w:rsidRPr="00476A65" w:rsidRDefault="00097222" w:rsidP="00097222">
      <w:pPr>
        <w:ind w:left="2160" w:hanging="360"/>
        <w:jc w:val="both"/>
        <w:rPr>
          <w:rFonts w:asciiTheme="minorHAnsi" w:hAnsiTheme="minorHAnsi" w:cstheme="minorHAnsi"/>
          <w:sz w:val="22"/>
          <w:szCs w:val="22"/>
        </w:rPr>
      </w:pPr>
      <w:r w:rsidRPr="00476A65">
        <w:rPr>
          <w:rFonts w:asciiTheme="minorHAnsi" w:eastAsia="Arial" w:hAnsiTheme="minorHAnsi" w:cstheme="minorHAnsi"/>
          <w:sz w:val="22"/>
          <w:szCs w:val="22"/>
        </w:rPr>
        <w:t xml:space="preserve">iii. </w:t>
      </w:r>
      <w:r w:rsidR="006128C2" w:rsidRPr="00476A65">
        <w:rPr>
          <w:rFonts w:asciiTheme="minorHAnsi" w:eastAsia="Arial" w:hAnsiTheme="minorHAnsi" w:cstheme="minorHAnsi"/>
          <w:sz w:val="22"/>
          <w:szCs w:val="22"/>
        </w:rPr>
        <w:t>Offeror</w:t>
      </w:r>
      <w:r w:rsidR="00820D15" w:rsidRPr="00476A65">
        <w:rPr>
          <w:rFonts w:asciiTheme="minorHAnsi" w:eastAsia="Arial" w:hAnsiTheme="minorHAnsi" w:cstheme="minorHAnsi"/>
          <w:sz w:val="22"/>
          <w:szCs w:val="22"/>
        </w:rPr>
        <w:t>s</w:t>
      </w:r>
      <w:r w:rsidR="006128C2" w:rsidRPr="00476A65">
        <w:rPr>
          <w:rFonts w:asciiTheme="minorHAnsi" w:eastAsia="Arial" w:hAnsiTheme="minorHAnsi" w:cstheme="minorHAnsi"/>
          <w:sz w:val="22"/>
          <w:szCs w:val="22"/>
        </w:rPr>
        <w:t xml:space="preserve"> shall provide the cost of maintenance and support</w:t>
      </w:r>
      <w:r w:rsidR="00803ED5" w:rsidRPr="00476A65">
        <w:rPr>
          <w:rFonts w:asciiTheme="minorHAnsi" w:eastAsia="Arial" w:hAnsiTheme="minorHAnsi" w:cstheme="minorHAnsi"/>
          <w:sz w:val="22"/>
          <w:szCs w:val="22"/>
        </w:rPr>
        <w:t xml:space="preserve"> for each 12 month period of the contract.</w:t>
      </w:r>
      <w:r w:rsidR="006128C2" w:rsidRPr="00476A65">
        <w:rPr>
          <w:rFonts w:asciiTheme="minorHAnsi" w:eastAsia="Arial" w:hAnsiTheme="minorHAnsi" w:cstheme="minorHAnsi"/>
          <w:sz w:val="22"/>
          <w:szCs w:val="22"/>
        </w:rPr>
        <w:t xml:space="preserve">  The estimated costs must include staff and equipment costs for the full contract period for supporting the solution at 4</w:t>
      </w:r>
      <w:r w:rsidR="00E33FA0" w:rsidRPr="00476A65">
        <w:rPr>
          <w:rFonts w:asciiTheme="minorHAnsi" w:eastAsia="Arial" w:hAnsiTheme="minorHAnsi" w:cstheme="minorHAnsi"/>
          <w:sz w:val="22"/>
          <w:szCs w:val="22"/>
        </w:rPr>
        <w:t>6</w:t>
      </w:r>
      <w:r w:rsidR="006128C2" w:rsidRPr="00476A65">
        <w:rPr>
          <w:rFonts w:asciiTheme="minorHAnsi" w:eastAsia="Arial" w:hAnsiTheme="minorHAnsi" w:cstheme="minorHAnsi"/>
          <w:sz w:val="22"/>
          <w:szCs w:val="22"/>
        </w:rPr>
        <w:t xml:space="preserve">+ schools across the district. </w:t>
      </w:r>
    </w:p>
    <w:p w14:paraId="3B3C6758" w14:textId="77777777" w:rsidR="006128C2" w:rsidRDefault="006128C2" w:rsidP="00097222">
      <w:pPr>
        <w:ind w:left="2880" w:hanging="450"/>
        <w:jc w:val="both"/>
        <w:rPr>
          <w:rFonts w:asciiTheme="minorHAnsi" w:hAnsiTheme="minorHAnsi" w:cstheme="minorHAnsi"/>
          <w:sz w:val="22"/>
          <w:szCs w:val="22"/>
        </w:rPr>
      </w:pPr>
    </w:p>
    <w:p w14:paraId="529BCB29" w14:textId="77777777" w:rsidR="00476A65" w:rsidRDefault="00476A65" w:rsidP="00097222">
      <w:pPr>
        <w:ind w:left="2880" w:hanging="450"/>
        <w:jc w:val="both"/>
        <w:rPr>
          <w:rFonts w:asciiTheme="minorHAnsi" w:hAnsiTheme="minorHAnsi" w:cstheme="minorHAnsi"/>
          <w:sz w:val="22"/>
          <w:szCs w:val="22"/>
        </w:rPr>
      </w:pPr>
    </w:p>
    <w:p w14:paraId="3DCDB2CB" w14:textId="77777777" w:rsidR="00476A65" w:rsidRDefault="00476A65" w:rsidP="00097222">
      <w:pPr>
        <w:ind w:left="2880" w:hanging="450"/>
        <w:jc w:val="both"/>
        <w:rPr>
          <w:rFonts w:asciiTheme="minorHAnsi" w:hAnsiTheme="minorHAnsi" w:cstheme="minorHAnsi"/>
          <w:sz w:val="22"/>
          <w:szCs w:val="22"/>
        </w:rPr>
      </w:pPr>
    </w:p>
    <w:p w14:paraId="1750F9DA" w14:textId="77777777" w:rsidR="00476A65" w:rsidRPr="00476A65" w:rsidRDefault="00476A65" w:rsidP="00097222">
      <w:pPr>
        <w:ind w:left="2880" w:hanging="450"/>
        <w:jc w:val="both"/>
        <w:rPr>
          <w:rFonts w:asciiTheme="minorHAnsi" w:hAnsiTheme="minorHAnsi" w:cstheme="minorHAnsi"/>
          <w:sz w:val="22"/>
          <w:szCs w:val="22"/>
        </w:rPr>
      </w:pPr>
    </w:p>
    <w:p w14:paraId="17556274" w14:textId="77777777" w:rsidR="006128C2" w:rsidRPr="00476A65" w:rsidRDefault="006128C2" w:rsidP="00097222">
      <w:pPr>
        <w:ind w:left="1440" w:hanging="360"/>
        <w:jc w:val="both"/>
        <w:rPr>
          <w:rFonts w:asciiTheme="minorHAnsi" w:eastAsia="Arial" w:hAnsiTheme="minorHAnsi" w:cstheme="minorHAnsi"/>
          <w:sz w:val="22"/>
          <w:szCs w:val="22"/>
        </w:rPr>
      </w:pPr>
      <w:r w:rsidRPr="00476A65">
        <w:rPr>
          <w:rFonts w:asciiTheme="minorHAnsi" w:eastAsia="Arial" w:hAnsiTheme="minorHAnsi" w:cstheme="minorHAnsi"/>
          <w:sz w:val="22"/>
          <w:szCs w:val="22"/>
        </w:rPr>
        <w:t>2.</w:t>
      </w:r>
      <w:r w:rsidRPr="00476A65">
        <w:rPr>
          <w:rFonts w:asciiTheme="minorHAnsi" w:eastAsia="Arial" w:hAnsiTheme="minorHAnsi" w:cstheme="minorHAnsi"/>
          <w:sz w:val="22"/>
          <w:szCs w:val="22"/>
        </w:rPr>
        <w:tab/>
      </w:r>
      <w:r w:rsidRPr="00476A65">
        <w:rPr>
          <w:rFonts w:asciiTheme="minorHAnsi" w:eastAsia="Arial" w:hAnsiTheme="minorHAnsi" w:cstheme="minorHAnsi"/>
          <w:sz w:val="22"/>
          <w:szCs w:val="22"/>
          <w:u w:val="single"/>
        </w:rPr>
        <w:t>Score Reporting</w:t>
      </w:r>
      <w:r w:rsidRPr="00476A65">
        <w:rPr>
          <w:rFonts w:asciiTheme="minorHAnsi" w:eastAsia="Arial" w:hAnsiTheme="minorHAnsi" w:cstheme="minorHAnsi"/>
          <w:sz w:val="22"/>
          <w:szCs w:val="22"/>
        </w:rPr>
        <w:t xml:space="preserve"> </w:t>
      </w:r>
    </w:p>
    <w:p w14:paraId="41AEBA8E" w14:textId="77777777" w:rsidR="00D012BC" w:rsidRPr="00476A65" w:rsidRDefault="00D012BC" w:rsidP="00097222">
      <w:pPr>
        <w:ind w:left="1440" w:hanging="360"/>
        <w:jc w:val="both"/>
        <w:rPr>
          <w:rFonts w:asciiTheme="minorHAnsi" w:hAnsiTheme="minorHAnsi" w:cstheme="minorHAnsi"/>
          <w:sz w:val="22"/>
          <w:szCs w:val="22"/>
        </w:rPr>
      </w:pPr>
    </w:p>
    <w:p w14:paraId="6737BF30" w14:textId="68543992" w:rsidR="006128C2" w:rsidRPr="00476A65" w:rsidRDefault="005D31EE" w:rsidP="001628C7">
      <w:pPr>
        <w:ind w:left="1800" w:hanging="360"/>
        <w:jc w:val="both"/>
        <w:rPr>
          <w:rFonts w:asciiTheme="minorHAnsi" w:hAnsiTheme="minorHAnsi" w:cstheme="minorHAnsi"/>
          <w:sz w:val="22"/>
          <w:szCs w:val="22"/>
        </w:rPr>
      </w:pPr>
      <w:proofErr w:type="gramStart"/>
      <w:r w:rsidRPr="00476A65">
        <w:rPr>
          <w:rFonts w:asciiTheme="minorHAnsi" w:eastAsia="Arial" w:hAnsiTheme="minorHAnsi" w:cstheme="minorHAnsi"/>
          <w:sz w:val="22"/>
          <w:szCs w:val="22"/>
        </w:rPr>
        <w:t xml:space="preserve">a. </w:t>
      </w:r>
      <w:r w:rsidR="006128C2" w:rsidRPr="00476A65">
        <w:rPr>
          <w:rFonts w:asciiTheme="minorHAnsi" w:eastAsia="Arial" w:hAnsiTheme="minorHAnsi" w:cstheme="minorHAnsi"/>
          <w:sz w:val="22"/>
          <w:szCs w:val="22"/>
        </w:rPr>
        <w:t xml:space="preserve"> Offerors</w:t>
      </w:r>
      <w:proofErr w:type="gramEnd"/>
      <w:r w:rsidR="006128C2" w:rsidRPr="00476A65">
        <w:rPr>
          <w:rFonts w:asciiTheme="minorHAnsi" w:eastAsia="Arial" w:hAnsiTheme="minorHAnsi" w:cstheme="minorHAnsi"/>
          <w:sz w:val="22"/>
          <w:szCs w:val="22"/>
        </w:rPr>
        <w:t xml:space="preserve"> shall provide both national and local norms as part of the ability assessment score reports. </w:t>
      </w:r>
    </w:p>
    <w:p w14:paraId="60AE79F7" w14:textId="77777777" w:rsidR="006128C2" w:rsidRPr="00476A65" w:rsidRDefault="006128C2" w:rsidP="00097222">
      <w:pPr>
        <w:ind w:left="2430" w:hanging="540"/>
        <w:jc w:val="both"/>
        <w:rPr>
          <w:rFonts w:asciiTheme="minorHAnsi" w:hAnsiTheme="minorHAnsi" w:cstheme="minorHAnsi"/>
          <w:sz w:val="22"/>
          <w:szCs w:val="22"/>
        </w:rPr>
      </w:pPr>
    </w:p>
    <w:p w14:paraId="2089D74B" w14:textId="02318F5A" w:rsidR="006128C2" w:rsidRPr="00476A65" w:rsidRDefault="006128C2" w:rsidP="001628C7">
      <w:pPr>
        <w:ind w:left="1800" w:hanging="360"/>
        <w:jc w:val="both"/>
        <w:rPr>
          <w:rFonts w:asciiTheme="minorHAnsi" w:hAnsiTheme="minorHAnsi" w:cstheme="minorHAnsi"/>
          <w:sz w:val="22"/>
          <w:szCs w:val="22"/>
        </w:rPr>
      </w:pPr>
      <w:proofErr w:type="gramStart"/>
      <w:r w:rsidRPr="00476A65">
        <w:rPr>
          <w:rFonts w:asciiTheme="minorHAnsi" w:eastAsia="Arial" w:hAnsiTheme="minorHAnsi" w:cstheme="minorHAnsi"/>
          <w:sz w:val="22"/>
          <w:szCs w:val="22"/>
        </w:rPr>
        <w:t>b.  Offerors</w:t>
      </w:r>
      <w:proofErr w:type="gramEnd"/>
      <w:r w:rsidRPr="00476A65">
        <w:rPr>
          <w:rFonts w:asciiTheme="minorHAnsi" w:eastAsia="Arial" w:hAnsiTheme="minorHAnsi" w:cstheme="minorHAnsi"/>
          <w:sz w:val="22"/>
          <w:szCs w:val="22"/>
        </w:rPr>
        <w:t xml:space="preserve"> shall provide the demographic statistics of the norming group, as well as the norming dates.</w:t>
      </w:r>
    </w:p>
    <w:p w14:paraId="63151490" w14:textId="77777777" w:rsidR="006128C2" w:rsidRPr="00476A65" w:rsidRDefault="006128C2" w:rsidP="00097222">
      <w:pPr>
        <w:ind w:left="2430" w:hanging="540"/>
        <w:jc w:val="both"/>
        <w:rPr>
          <w:rFonts w:asciiTheme="minorHAnsi" w:hAnsiTheme="minorHAnsi" w:cstheme="minorHAnsi"/>
          <w:sz w:val="22"/>
          <w:szCs w:val="22"/>
        </w:rPr>
      </w:pPr>
    </w:p>
    <w:p w14:paraId="3AC2BA9E" w14:textId="5AE68C18" w:rsidR="006128C2" w:rsidRPr="00476A65" w:rsidRDefault="006128C2" w:rsidP="001628C7">
      <w:pPr>
        <w:ind w:left="1800" w:hanging="360"/>
        <w:jc w:val="both"/>
        <w:rPr>
          <w:rFonts w:asciiTheme="minorHAnsi" w:hAnsiTheme="minorHAnsi" w:cstheme="minorHAnsi"/>
          <w:sz w:val="22"/>
          <w:szCs w:val="22"/>
        </w:rPr>
      </w:pPr>
      <w:r w:rsidRPr="00476A65">
        <w:rPr>
          <w:rFonts w:asciiTheme="minorHAnsi" w:eastAsia="Arial" w:hAnsiTheme="minorHAnsi" w:cstheme="minorHAnsi"/>
          <w:sz w:val="22"/>
          <w:szCs w:val="22"/>
        </w:rPr>
        <w:t>c. Offerors shall provide any technical information about the assessment, which may include information regarding sampling procedures, test reliability, and validity.  This information may also include percentile tables.</w:t>
      </w:r>
    </w:p>
    <w:p w14:paraId="5B7E253A" w14:textId="77777777" w:rsidR="006128C2" w:rsidRPr="00476A65" w:rsidRDefault="006128C2" w:rsidP="00097222">
      <w:pPr>
        <w:ind w:left="2430" w:hanging="540"/>
        <w:jc w:val="both"/>
        <w:rPr>
          <w:rFonts w:asciiTheme="minorHAnsi" w:hAnsiTheme="minorHAnsi" w:cstheme="minorHAnsi"/>
          <w:sz w:val="22"/>
          <w:szCs w:val="22"/>
        </w:rPr>
      </w:pPr>
    </w:p>
    <w:p w14:paraId="1166F625" w14:textId="77777777" w:rsidR="006128C2" w:rsidRPr="00476A65" w:rsidRDefault="006128C2" w:rsidP="001628C7">
      <w:pPr>
        <w:ind w:left="1800" w:hanging="360"/>
        <w:jc w:val="both"/>
        <w:rPr>
          <w:rFonts w:asciiTheme="minorHAnsi" w:hAnsiTheme="minorHAnsi" w:cstheme="minorHAnsi"/>
          <w:sz w:val="22"/>
          <w:szCs w:val="22"/>
        </w:rPr>
      </w:pPr>
      <w:r w:rsidRPr="00476A65">
        <w:rPr>
          <w:rFonts w:asciiTheme="minorHAnsi" w:eastAsia="Arial" w:hAnsiTheme="minorHAnsi" w:cstheme="minorHAnsi"/>
          <w:sz w:val="22"/>
          <w:szCs w:val="22"/>
        </w:rPr>
        <w:t xml:space="preserve">d.  </w:t>
      </w:r>
      <w:r w:rsidRPr="00476A65">
        <w:rPr>
          <w:rFonts w:asciiTheme="minorHAnsi" w:eastAsia="Arial" w:hAnsiTheme="minorHAnsi" w:cstheme="minorHAnsi"/>
          <w:sz w:val="22"/>
          <w:szCs w:val="22"/>
        </w:rPr>
        <w:tab/>
        <w:t xml:space="preserve">Offerors shall provide the typical turnaround time for score reporting, including any processes that must be completed by the school division prior to the creation of score reports. Include information about whether printed score reports may be ordered. </w:t>
      </w:r>
    </w:p>
    <w:p w14:paraId="35FD9547" w14:textId="77777777" w:rsidR="006128C2" w:rsidRPr="00476A65" w:rsidRDefault="006128C2" w:rsidP="00097222">
      <w:pPr>
        <w:ind w:left="2430" w:hanging="540"/>
        <w:jc w:val="both"/>
        <w:rPr>
          <w:rFonts w:asciiTheme="minorHAnsi" w:hAnsiTheme="minorHAnsi" w:cstheme="minorHAnsi"/>
          <w:sz w:val="22"/>
          <w:szCs w:val="22"/>
        </w:rPr>
      </w:pPr>
    </w:p>
    <w:p w14:paraId="5C54823C" w14:textId="77777777" w:rsidR="006128C2" w:rsidRPr="00476A65" w:rsidRDefault="006128C2" w:rsidP="001628C7">
      <w:pPr>
        <w:ind w:left="1800" w:hanging="360"/>
        <w:jc w:val="both"/>
        <w:rPr>
          <w:rFonts w:asciiTheme="minorHAnsi" w:hAnsiTheme="minorHAnsi" w:cstheme="minorHAnsi"/>
          <w:sz w:val="22"/>
          <w:szCs w:val="22"/>
        </w:rPr>
      </w:pPr>
      <w:r w:rsidRPr="00476A65">
        <w:rPr>
          <w:rFonts w:asciiTheme="minorHAnsi" w:eastAsia="Arial" w:hAnsiTheme="minorHAnsi" w:cstheme="minorHAnsi"/>
          <w:sz w:val="22"/>
          <w:szCs w:val="22"/>
        </w:rPr>
        <w:t>e.</w:t>
      </w:r>
      <w:r w:rsidRPr="00476A65">
        <w:rPr>
          <w:rFonts w:asciiTheme="minorHAnsi" w:eastAsia="Arial" w:hAnsiTheme="minorHAnsi" w:cstheme="minorHAnsi"/>
          <w:sz w:val="22"/>
          <w:szCs w:val="22"/>
        </w:rPr>
        <w:tab/>
        <w:t xml:space="preserve">Offerors shall provide sample teacher reports, student reports, reports for parents and district level reports.  All performance data provided should be described by The Offeror.  For example, include descriptions of scaled scores, percentiles, and other references to student/performance strengths and weaknesses.  </w:t>
      </w:r>
    </w:p>
    <w:p w14:paraId="31150F8A" w14:textId="77777777" w:rsidR="006128C2" w:rsidRPr="00476A65" w:rsidRDefault="006128C2" w:rsidP="00097222">
      <w:pPr>
        <w:ind w:left="2430" w:hanging="540"/>
        <w:jc w:val="both"/>
        <w:rPr>
          <w:rFonts w:asciiTheme="minorHAnsi" w:hAnsiTheme="minorHAnsi" w:cstheme="minorHAnsi"/>
          <w:sz w:val="22"/>
          <w:szCs w:val="22"/>
        </w:rPr>
      </w:pPr>
    </w:p>
    <w:p w14:paraId="1001EF83" w14:textId="77777777" w:rsidR="006128C2" w:rsidRPr="00476A65" w:rsidRDefault="006128C2" w:rsidP="001628C7">
      <w:pPr>
        <w:ind w:left="1800" w:hanging="360"/>
        <w:jc w:val="both"/>
        <w:rPr>
          <w:rFonts w:asciiTheme="minorHAnsi" w:hAnsiTheme="minorHAnsi" w:cstheme="minorHAnsi"/>
          <w:sz w:val="22"/>
          <w:szCs w:val="22"/>
        </w:rPr>
      </w:pPr>
      <w:r w:rsidRPr="00476A65">
        <w:rPr>
          <w:rFonts w:asciiTheme="minorHAnsi" w:eastAsia="Arial" w:hAnsiTheme="minorHAnsi" w:cstheme="minorHAnsi"/>
          <w:sz w:val="22"/>
          <w:szCs w:val="22"/>
        </w:rPr>
        <w:t xml:space="preserve">f. </w:t>
      </w:r>
      <w:r w:rsidRPr="00476A65">
        <w:rPr>
          <w:rFonts w:asciiTheme="minorHAnsi" w:eastAsia="Arial" w:hAnsiTheme="minorHAnsi" w:cstheme="minorHAnsi"/>
          <w:sz w:val="22"/>
          <w:szCs w:val="22"/>
        </w:rPr>
        <w:tab/>
        <w:t>Offerors shall indicate what data is available for use in division-specific analysis, including how the raw data is formatted (Excel, CSV, etc.), how the data will be transmitted to HCPS and the variables included.  The division must have access to the raw data from the assessment.</w:t>
      </w:r>
    </w:p>
    <w:p w14:paraId="354E27EB" w14:textId="77777777" w:rsidR="006128C2" w:rsidRPr="00476A65" w:rsidRDefault="006128C2" w:rsidP="001628C7">
      <w:pPr>
        <w:ind w:left="1800" w:hanging="360"/>
        <w:jc w:val="both"/>
        <w:rPr>
          <w:rFonts w:asciiTheme="minorHAnsi" w:hAnsiTheme="minorHAnsi" w:cstheme="minorHAnsi"/>
          <w:sz w:val="22"/>
          <w:szCs w:val="22"/>
        </w:rPr>
      </w:pPr>
    </w:p>
    <w:p w14:paraId="125E261C" w14:textId="77777777" w:rsidR="006128C2" w:rsidRPr="00476A65" w:rsidRDefault="006128C2" w:rsidP="001628C7">
      <w:pPr>
        <w:ind w:left="1800" w:hanging="360"/>
        <w:jc w:val="both"/>
        <w:rPr>
          <w:rFonts w:asciiTheme="minorHAnsi" w:hAnsiTheme="minorHAnsi" w:cstheme="minorHAnsi"/>
          <w:sz w:val="22"/>
          <w:szCs w:val="22"/>
        </w:rPr>
      </w:pPr>
      <w:r w:rsidRPr="00476A65">
        <w:rPr>
          <w:rFonts w:asciiTheme="minorHAnsi" w:eastAsia="Arial" w:hAnsiTheme="minorHAnsi" w:cstheme="minorHAnsi"/>
          <w:sz w:val="22"/>
          <w:szCs w:val="22"/>
        </w:rPr>
        <w:t>g.</w:t>
      </w:r>
      <w:r w:rsidRPr="00476A65">
        <w:rPr>
          <w:rFonts w:asciiTheme="minorHAnsi" w:eastAsia="Arial" w:hAnsiTheme="minorHAnsi" w:cstheme="minorHAnsi"/>
          <w:sz w:val="22"/>
          <w:szCs w:val="22"/>
        </w:rPr>
        <w:tab/>
        <w:t>Offerors shall provide an outline of the assessment structure including testing categories and subcategories where scores are provided. Indicate if a composite score is provided.</w:t>
      </w:r>
    </w:p>
    <w:p w14:paraId="40E8BB71" w14:textId="77777777" w:rsidR="006128C2" w:rsidRPr="00476A65" w:rsidRDefault="006128C2" w:rsidP="00097222">
      <w:pPr>
        <w:ind w:left="2430" w:hanging="540"/>
        <w:jc w:val="both"/>
        <w:rPr>
          <w:rFonts w:asciiTheme="minorHAnsi" w:hAnsiTheme="minorHAnsi" w:cstheme="minorHAnsi"/>
          <w:sz w:val="22"/>
          <w:szCs w:val="22"/>
        </w:rPr>
      </w:pPr>
      <w:bookmarkStart w:id="0" w:name="h.1fob9te" w:colFirst="0" w:colLast="0"/>
      <w:bookmarkEnd w:id="0"/>
    </w:p>
    <w:p w14:paraId="322F8385" w14:textId="77777777" w:rsidR="006128C2" w:rsidRPr="00476A65" w:rsidRDefault="006128C2" w:rsidP="00097222">
      <w:pPr>
        <w:tabs>
          <w:tab w:val="left" w:pos="2610"/>
          <w:tab w:val="left" w:pos="2790"/>
          <w:tab w:val="left" w:pos="3060"/>
        </w:tabs>
        <w:ind w:left="1440" w:hanging="360"/>
        <w:jc w:val="both"/>
        <w:rPr>
          <w:rFonts w:asciiTheme="minorHAnsi" w:eastAsia="Arial" w:hAnsiTheme="minorHAnsi" w:cstheme="minorHAnsi"/>
          <w:sz w:val="22"/>
          <w:szCs w:val="22"/>
        </w:rPr>
      </w:pPr>
      <w:bookmarkStart w:id="1" w:name="h.3znysh7" w:colFirst="0" w:colLast="0"/>
      <w:bookmarkEnd w:id="1"/>
      <w:r w:rsidRPr="00476A65">
        <w:rPr>
          <w:rFonts w:asciiTheme="minorHAnsi" w:eastAsia="Arial" w:hAnsiTheme="minorHAnsi" w:cstheme="minorHAnsi"/>
          <w:sz w:val="22"/>
          <w:szCs w:val="22"/>
        </w:rPr>
        <w:t xml:space="preserve">3.   </w:t>
      </w:r>
      <w:r w:rsidRPr="00476A65">
        <w:rPr>
          <w:rFonts w:asciiTheme="minorHAnsi" w:eastAsia="Arial" w:hAnsiTheme="minorHAnsi" w:cstheme="minorHAnsi"/>
          <w:sz w:val="22"/>
          <w:szCs w:val="22"/>
          <w:u w:val="single"/>
        </w:rPr>
        <w:t>Training and Support</w:t>
      </w:r>
      <w:r w:rsidRPr="00476A65">
        <w:rPr>
          <w:rFonts w:asciiTheme="minorHAnsi" w:eastAsia="Arial" w:hAnsiTheme="minorHAnsi" w:cstheme="minorHAnsi"/>
          <w:sz w:val="22"/>
          <w:szCs w:val="22"/>
        </w:rPr>
        <w:t xml:space="preserve"> </w:t>
      </w:r>
    </w:p>
    <w:p w14:paraId="63D56407" w14:textId="77777777" w:rsidR="001628C7" w:rsidRPr="00476A65" w:rsidRDefault="001628C7" w:rsidP="00097222">
      <w:pPr>
        <w:tabs>
          <w:tab w:val="left" w:pos="2610"/>
          <w:tab w:val="left" w:pos="2790"/>
          <w:tab w:val="left" w:pos="3060"/>
        </w:tabs>
        <w:ind w:left="1440" w:hanging="360"/>
        <w:jc w:val="both"/>
        <w:rPr>
          <w:rFonts w:asciiTheme="minorHAnsi" w:hAnsiTheme="minorHAnsi" w:cstheme="minorHAnsi"/>
          <w:sz w:val="22"/>
          <w:szCs w:val="22"/>
        </w:rPr>
      </w:pPr>
    </w:p>
    <w:p w14:paraId="0C6B41CE" w14:textId="77777777" w:rsidR="006128C2" w:rsidRPr="00476A65" w:rsidRDefault="006128C2" w:rsidP="001628C7">
      <w:pPr>
        <w:ind w:left="1800" w:hanging="360"/>
        <w:jc w:val="both"/>
        <w:rPr>
          <w:rFonts w:asciiTheme="minorHAnsi" w:eastAsia="Arial" w:hAnsiTheme="minorHAnsi" w:cstheme="minorHAnsi"/>
          <w:sz w:val="22"/>
          <w:szCs w:val="22"/>
        </w:rPr>
      </w:pPr>
      <w:r w:rsidRPr="00476A65">
        <w:rPr>
          <w:rFonts w:asciiTheme="minorHAnsi" w:eastAsia="Arial" w:hAnsiTheme="minorHAnsi" w:cstheme="minorHAnsi"/>
          <w:sz w:val="22"/>
          <w:szCs w:val="22"/>
        </w:rPr>
        <w:t xml:space="preserve">a.  </w:t>
      </w:r>
      <w:r w:rsidRPr="00476A65">
        <w:rPr>
          <w:rFonts w:asciiTheme="minorHAnsi" w:eastAsia="Arial" w:hAnsiTheme="minorHAnsi" w:cstheme="minorHAnsi"/>
          <w:sz w:val="22"/>
          <w:szCs w:val="22"/>
        </w:rPr>
        <w:tab/>
        <w:t>Offerors shall develop and submit a comprehensive training plan suitable for on-site training of HCPS staff.  It is anticipated that a minimum of two school-based staff at each elementary school will be trained and a minimum of 5 district level and technical personnel will need training.  Offerors are requested to propose appropriate training for each type of user of the system in a group setting with a maximum of 25 per session.  A minimum of four half day sessions will be required.</w:t>
      </w:r>
    </w:p>
    <w:p w14:paraId="09C82679" w14:textId="77777777" w:rsidR="001628C7" w:rsidRPr="00476A65" w:rsidRDefault="001628C7" w:rsidP="001628C7">
      <w:pPr>
        <w:ind w:left="1800" w:hanging="360"/>
        <w:jc w:val="both"/>
        <w:rPr>
          <w:rFonts w:asciiTheme="minorHAnsi" w:hAnsiTheme="minorHAnsi" w:cstheme="minorHAnsi"/>
          <w:sz w:val="22"/>
          <w:szCs w:val="22"/>
        </w:rPr>
      </w:pPr>
    </w:p>
    <w:p w14:paraId="5E78B0FE" w14:textId="77777777" w:rsidR="006128C2" w:rsidRPr="00476A65" w:rsidRDefault="006128C2" w:rsidP="001628C7">
      <w:pPr>
        <w:ind w:left="1800" w:hanging="360"/>
        <w:jc w:val="both"/>
        <w:rPr>
          <w:rFonts w:asciiTheme="minorHAnsi" w:eastAsia="Arial" w:hAnsiTheme="minorHAnsi" w:cstheme="minorHAnsi"/>
          <w:sz w:val="22"/>
          <w:szCs w:val="22"/>
        </w:rPr>
      </w:pPr>
      <w:r w:rsidRPr="00476A65">
        <w:rPr>
          <w:rFonts w:asciiTheme="minorHAnsi" w:eastAsia="Arial" w:hAnsiTheme="minorHAnsi" w:cstheme="minorHAnsi"/>
          <w:sz w:val="22"/>
          <w:szCs w:val="22"/>
        </w:rPr>
        <w:t>b.</w:t>
      </w:r>
      <w:r w:rsidRPr="00476A65">
        <w:rPr>
          <w:rFonts w:asciiTheme="minorHAnsi" w:eastAsia="Arial" w:hAnsiTheme="minorHAnsi" w:cstheme="minorHAnsi"/>
          <w:sz w:val="22"/>
          <w:szCs w:val="22"/>
        </w:rPr>
        <w:tab/>
        <w:t>Describe the training program and include:</w:t>
      </w:r>
    </w:p>
    <w:p w14:paraId="572AF396" w14:textId="77777777" w:rsidR="0040695D" w:rsidRPr="00476A65" w:rsidRDefault="0040695D" w:rsidP="001628C7">
      <w:pPr>
        <w:ind w:left="1800" w:hanging="360"/>
        <w:jc w:val="both"/>
        <w:rPr>
          <w:rFonts w:asciiTheme="minorHAnsi" w:hAnsiTheme="minorHAnsi" w:cstheme="minorHAnsi"/>
          <w:sz w:val="22"/>
          <w:szCs w:val="22"/>
        </w:rPr>
      </w:pPr>
    </w:p>
    <w:p w14:paraId="25CFB03D" w14:textId="77777777" w:rsidR="006128C2" w:rsidRPr="00476A65" w:rsidRDefault="006128C2" w:rsidP="00442B2A">
      <w:pPr>
        <w:ind w:left="2160" w:hanging="360"/>
        <w:jc w:val="both"/>
        <w:rPr>
          <w:rFonts w:asciiTheme="minorHAnsi" w:hAnsiTheme="minorHAnsi" w:cstheme="minorHAnsi"/>
          <w:sz w:val="22"/>
          <w:szCs w:val="22"/>
        </w:rPr>
      </w:pPr>
      <w:proofErr w:type="spellStart"/>
      <w:proofErr w:type="gramStart"/>
      <w:r w:rsidRPr="00476A65">
        <w:rPr>
          <w:rFonts w:asciiTheme="minorHAnsi" w:eastAsia="Arial" w:hAnsiTheme="minorHAnsi" w:cstheme="minorHAnsi"/>
          <w:sz w:val="22"/>
          <w:szCs w:val="22"/>
        </w:rPr>
        <w:t>i</w:t>
      </w:r>
      <w:proofErr w:type="spellEnd"/>
      <w:proofErr w:type="gramEnd"/>
      <w:r w:rsidRPr="00476A65">
        <w:rPr>
          <w:rFonts w:asciiTheme="minorHAnsi" w:eastAsia="Arial" w:hAnsiTheme="minorHAnsi" w:cstheme="minorHAnsi"/>
          <w:sz w:val="22"/>
          <w:szCs w:val="22"/>
        </w:rPr>
        <w:t>.</w:t>
      </w:r>
      <w:r w:rsidRPr="00476A65">
        <w:rPr>
          <w:rFonts w:asciiTheme="minorHAnsi" w:eastAsia="Arial" w:hAnsiTheme="minorHAnsi" w:cstheme="minorHAnsi"/>
          <w:sz w:val="22"/>
          <w:szCs w:val="22"/>
        </w:rPr>
        <w:tab/>
        <w:t>number of sessions per target audience (for example: administrator, teacher and technical support staff);</w:t>
      </w:r>
    </w:p>
    <w:p w14:paraId="2BA8D978" w14:textId="77777777" w:rsidR="006128C2" w:rsidRPr="00476A65" w:rsidRDefault="006128C2" w:rsidP="00442B2A">
      <w:pPr>
        <w:ind w:left="2160" w:hanging="360"/>
        <w:jc w:val="both"/>
        <w:rPr>
          <w:rFonts w:asciiTheme="minorHAnsi" w:hAnsiTheme="minorHAnsi" w:cstheme="minorHAnsi"/>
          <w:sz w:val="22"/>
          <w:szCs w:val="22"/>
        </w:rPr>
      </w:pPr>
      <w:r w:rsidRPr="00476A65">
        <w:rPr>
          <w:rFonts w:asciiTheme="minorHAnsi" w:eastAsia="Arial" w:hAnsiTheme="minorHAnsi" w:cstheme="minorHAnsi"/>
          <w:sz w:val="22"/>
          <w:szCs w:val="22"/>
        </w:rPr>
        <w:t>ii.</w:t>
      </w:r>
      <w:r w:rsidRPr="00476A65">
        <w:rPr>
          <w:rFonts w:asciiTheme="minorHAnsi" w:eastAsia="Arial" w:hAnsiTheme="minorHAnsi" w:cstheme="minorHAnsi"/>
          <w:sz w:val="22"/>
          <w:szCs w:val="22"/>
        </w:rPr>
        <w:tab/>
      </w:r>
      <w:proofErr w:type="gramStart"/>
      <w:r w:rsidRPr="00476A65">
        <w:rPr>
          <w:rFonts w:asciiTheme="minorHAnsi" w:eastAsia="Arial" w:hAnsiTheme="minorHAnsi" w:cstheme="minorHAnsi"/>
          <w:sz w:val="22"/>
          <w:szCs w:val="22"/>
        </w:rPr>
        <w:t>topics</w:t>
      </w:r>
      <w:proofErr w:type="gramEnd"/>
      <w:r w:rsidRPr="00476A65">
        <w:rPr>
          <w:rFonts w:asciiTheme="minorHAnsi" w:eastAsia="Arial" w:hAnsiTheme="minorHAnsi" w:cstheme="minorHAnsi"/>
          <w:sz w:val="22"/>
          <w:szCs w:val="22"/>
        </w:rPr>
        <w:t xml:space="preserve"> covered with the target audience;</w:t>
      </w:r>
    </w:p>
    <w:p w14:paraId="07ABAB1C" w14:textId="3F988761" w:rsidR="006128C2" w:rsidRPr="00476A65" w:rsidRDefault="00442B2A" w:rsidP="00442B2A">
      <w:pPr>
        <w:ind w:left="2160" w:hanging="360"/>
        <w:jc w:val="both"/>
        <w:rPr>
          <w:rFonts w:asciiTheme="minorHAnsi" w:hAnsiTheme="minorHAnsi" w:cstheme="minorHAnsi"/>
          <w:sz w:val="22"/>
          <w:szCs w:val="22"/>
        </w:rPr>
      </w:pPr>
      <w:r w:rsidRPr="00476A65">
        <w:rPr>
          <w:rFonts w:asciiTheme="minorHAnsi" w:eastAsia="Arial" w:hAnsiTheme="minorHAnsi" w:cstheme="minorHAnsi"/>
          <w:sz w:val="22"/>
          <w:szCs w:val="22"/>
        </w:rPr>
        <w:t>iii</w:t>
      </w:r>
      <w:proofErr w:type="gramStart"/>
      <w:r w:rsidRPr="00476A65">
        <w:rPr>
          <w:rFonts w:asciiTheme="minorHAnsi" w:eastAsia="Arial" w:hAnsiTheme="minorHAnsi" w:cstheme="minorHAnsi"/>
          <w:sz w:val="22"/>
          <w:szCs w:val="22"/>
        </w:rPr>
        <w:t xml:space="preserve">.  </w:t>
      </w:r>
      <w:r w:rsidR="006128C2" w:rsidRPr="00476A65">
        <w:rPr>
          <w:rFonts w:asciiTheme="minorHAnsi" w:eastAsia="Arial" w:hAnsiTheme="minorHAnsi" w:cstheme="minorHAnsi"/>
          <w:sz w:val="22"/>
          <w:szCs w:val="22"/>
        </w:rPr>
        <w:t>a</w:t>
      </w:r>
      <w:proofErr w:type="gramEnd"/>
      <w:r w:rsidR="006128C2" w:rsidRPr="00476A65">
        <w:rPr>
          <w:rFonts w:asciiTheme="minorHAnsi" w:eastAsia="Arial" w:hAnsiTheme="minorHAnsi" w:cstheme="minorHAnsi"/>
          <w:sz w:val="22"/>
          <w:szCs w:val="22"/>
        </w:rPr>
        <w:t xml:space="preserve"> description of the dat</w:t>
      </w:r>
      <w:r w:rsidR="00540334" w:rsidRPr="00476A65">
        <w:rPr>
          <w:rFonts w:asciiTheme="minorHAnsi" w:eastAsia="Arial" w:hAnsiTheme="minorHAnsi" w:cstheme="minorHAnsi"/>
          <w:sz w:val="22"/>
          <w:szCs w:val="22"/>
        </w:rPr>
        <w:t>a</w:t>
      </w:r>
      <w:r w:rsidR="006128C2" w:rsidRPr="00476A65">
        <w:rPr>
          <w:rFonts w:asciiTheme="minorHAnsi" w:eastAsia="Arial" w:hAnsiTheme="minorHAnsi" w:cstheme="minorHAnsi"/>
          <w:sz w:val="22"/>
          <w:szCs w:val="22"/>
        </w:rPr>
        <w:t xml:space="preserve"> used for training (should be HCPS data);</w:t>
      </w:r>
    </w:p>
    <w:p w14:paraId="5FD014D5" w14:textId="77777777" w:rsidR="006128C2" w:rsidRPr="00476A65" w:rsidRDefault="00442B2A" w:rsidP="00442B2A">
      <w:pPr>
        <w:ind w:left="2160" w:hanging="360"/>
        <w:jc w:val="both"/>
        <w:rPr>
          <w:rFonts w:asciiTheme="minorHAnsi" w:hAnsiTheme="minorHAnsi" w:cstheme="minorHAnsi"/>
          <w:sz w:val="22"/>
          <w:szCs w:val="22"/>
        </w:rPr>
      </w:pPr>
      <w:r w:rsidRPr="00476A65">
        <w:rPr>
          <w:rFonts w:asciiTheme="minorHAnsi" w:eastAsia="Arial" w:hAnsiTheme="minorHAnsi" w:cstheme="minorHAnsi"/>
          <w:sz w:val="22"/>
          <w:szCs w:val="22"/>
        </w:rPr>
        <w:t>iv</w:t>
      </w:r>
      <w:proofErr w:type="gramStart"/>
      <w:r w:rsidRPr="00476A65">
        <w:rPr>
          <w:rFonts w:asciiTheme="minorHAnsi" w:eastAsia="Arial" w:hAnsiTheme="minorHAnsi" w:cstheme="minorHAnsi"/>
          <w:sz w:val="22"/>
          <w:szCs w:val="22"/>
        </w:rPr>
        <w:t xml:space="preserve">.  </w:t>
      </w:r>
      <w:r w:rsidR="006128C2" w:rsidRPr="00476A65">
        <w:rPr>
          <w:rFonts w:asciiTheme="minorHAnsi" w:eastAsia="Arial" w:hAnsiTheme="minorHAnsi" w:cstheme="minorHAnsi"/>
          <w:sz w:val="22"/>
          <w:szCs w:val="22"/>
        </w:rPr>
        <w:t>qualifications</w:t>
      </w:r>
      <w:proofErr w:type="gramEnd"/>
      <w:r w:rsidR="006128C2" w:rsidRPr="00476A65">
        <w:rPr>
          <w:rFonts w:asciiTheme="minorHAnsi" w:eastAsia="Arial" w:hAnsiTheme="minorHAnsi" w:cstheme="minorHAnsi"/>
          <w:sz w:val="22"/>
          <w:szCs w:val="22"/>
        </w:rPr>
        <w:t xml:space="preserve"> of instructors;</w:t>
      </w:r>
    </w:p>
    <w:p w14:paraId="4CBC0A0B" w14:textId="77777777" w:rsidR="006128C2" w:rsidRPr="00476A65" w:rsidRDefault="006128C2" w:rsidP="00442B2A">
      <w:pPr>
        <w:ind w:left="2160" w:hanging="360"/>
        <w:jc w:val="both"/>
        <w:rPr>
          <w:rFonts w:asciiTheme="minorHAnsi" w:hAnsiTheme="minorHAnsi" w:cstheme="minorHAnsi"/>
          <w:sz w:val="22"/>
          <w:szCs w:val="22"/>
        </w:rPr>
      </w:pPr>
      <w:proofErr w:type="gramStart"/>
      <w:r w:rsidRPr="00476A65">
        <w:rPr>
          <w:rFonts w:asciiTheme="minorHAnsi" w:eastAsia="Arial" w:hAnsiTheme="minorHAnsi" w:cstheme="minorHAnsi"/>
          <w:sz w:val="22"/>
          <w:szCs w:val="22"/>
        </w:rPr>
        <w:t>v.  any</w:t>
      </w:r>
      <w:proofErr w:type="gramEnd"/>
      <w:r w:rsidRPr="00476A65">
        <w:rPr>
          <w:rFonts w:asciiTheme="minorHAnsi" w:eastAsia="Arial" w:hAnsiTheme="minorHAnsi" w:cstheme="minorHAnsi"/>
          <w:sz w:val="22"/>
          <w:szCs w:val="22"/>
        </w:rPr>
        <w:t xml:space="preserve"> other information that will enable HCPS to evaluate the interaction with and value of the various types of data (for example: student, class, school and division level); and</w:t>
      </w:r>
    </w:p>
    <w:p w14:paraId="64DA1997" w14:textId="77777777" w:rsidR="006128C2" w:rsidRPr="00476A65" w:rsidRDefault="00442B2A" w:rsidP="00442B2A">
      <w:pPr>
        <w:ind w:left="2160" w:hanging="360"/>
        <w:jc w:val="both"/>
        <w:rPr>
          <w:rFonts w:asciiTheme="minorHAnsi" w:hAnsiTheme="minorHAnsi" w:cstheme="minorHAnsi"/>
          <w:sz w:val="22"/>
          <w:szCs w:val="22"/>
        </w:rPr>
      </w:pPr>
      <w:r w:rsidRPr="00476A65">
        <w:rPr>
          <w:rFonts w:asciiTheme="minorHAnsi" w:eastAsia="Arial" w:hAnsiTheme="minorHAnsi" w:cstheme="minorHAnsi"/>
          <w:sz w:val="22"/>
          <w:szCs w:val="22"/>
        </w:rPr>
        <w:t xml:space="preserve">vi. </w:t>
      </w:r>
      <w:proofErr w:type="gramStart"/>
      <w:r w:rsidR="006128C2" w:rsidRPr="00476A65">
        <w:rPr>
          <w:rFonts w:asciiTheme="minorHAnsi" w:eastAsia="Arial" w:hAnsiTheme="minorHAnsi" w:cstheme="minorHAnsi"/>
          <w:sz w:val="22"/>
          <w:szCs w:val="22"/>
        </w:rPr>
        <w:t>availability</w:t>
      </w:r>
      <w:proofErr w:type="gramEnd"/>
      <w:r w:rsidR="006128C2" w:rsidRPr="00476A65">
        <w:rPr>
          <w:rFonts w:asciiTheme="minorHAnsi" w:eastAsia="Arial" w:hAnsiTheme="minorHAnsi" w:cstheme="minorHAnsi"/>
          <w:sz w:val="22"/>
          <w:szCs w:val="22"/>
        </w:rPr>
        <w:t xml:space="preserve"> of additional training to include webinars and online videos after year one and associated costs (if any).</w:t>
      </w:r>
    </w:p>
    <w:p w14:paraId="1E14AEA4" w14:textId="77777777" w:rsidR="006128C2" w:rsidRPr="00476A65" w:rsidRDefault="006128C2" w:rsidP="00097222">
      <w:pPr>
        <w:tabs>
          <w:tab w:val="left" w:pos="2160"/>
          <w:tab w:val="left" w:pos="2610"/>
          <w:tab w:val="left" w:pos="3060"/>
          <w:tab w:val="left" w:pos="3150"/>
        </w:tabs>
        <w:ind w:left="3060" w:hanging="1620"/>
        <w:jc w:val="both"/>
        <w:rPr>
          <w:rFonts w:asciiTheme="minorHAnsi" w:hAnsiTheme="minorHAnsi" w:cstheme="minorHAnsi"/>
          <w:sz w:val="22"/>
          <w:szCs w:val="22"/>
        </w:rPr>
      </w:pPr>
    </w:p>
    <w:p w14:paraId="6CF3C821" w14:textId="45C901F7" w:rsidR="00B068FD" w:rsidRPr="00476A65" w:rsidRDefault="006128C2" w:rsidP="001628C7">
      <w:pPr>
        <w:ind w:left="1800" w:hanging="360"/>
        <w:jc w:val="both"/>
        <w:rPr>
          <w:rFonts w:asciiTheme="minorHAnsi" w:eastAsia="Arial" w:hAnsiTheme="minorHAnsi" w:cstheme="minorHAnsi"/>
          <w:sz w:val="22"/>
          <w:szCs w:val="22"/>
        </w:rPr>
      </w:pPr>
      <w:r w:rsidRPr="00476A65">
        <w:rPr>
          <w:rFonts w:asciiTheme="minorHAnsi" w:eastAsia="Arial" w:hAnsiTheme="minorHAnsi" w:cstheme="minorHAnsi"/>
          <w:sz w:val="22"/>
          <w:szCs w:val="22"/>
        </w:rPr>
        <w:t xml:space="preserve"> c.</w:t>
      </w:r>
      <w:r w:rsidR="0072341B" w:rsidRPr="00476A65">
        <w:rPr>
          <w:rFonts w:asciiTheme="minorHAnsi" w:eastAsia="Arial" w:hAnsiTheme="minorHAnsi" w:cstheme="minorHAnsi"/>
          <w:sz w:val="22"/>
          <w:szCs w:val="22"/>
        </w:rPr>
        <w:t xml:space="preserve"> </w:t>
      </w:r>
      <w:r w:rsidR="00B068FD" w:rsidRPr="00476A65">
        <w:rPr>
          <w:rFonts w:asciiTheme="minorHAnsi" w:eastAsia="Arial" w:hAnsiTheme="minorHAnsi" w:cstheme="minorHAnsi"/>
          <w:sz w:val="22"/>
          <w:szCs w:val="22"/>
        </w:rPr>
        <w:t xml:space="preserve">The Successful </w:t>
      </w:r>
      <w:r w:rsidRPr="00476A65">
        <w:rPr>
          <w:rFonts w:asciiTheme="minorHAnsi" w:eastAsia="Arial" w:hAnsiTheme="minorHAnsi" w:cstheme="minorHAnsi"/>
          <w:sz w:val="22"/>
          <w:szCs w:val="22"/>
        </w:rPr>
        <w:t>Offerors shall provide toll-free technical support to HCPS staff between the hours of 7:30</w:t>
      </w:r>
      <w:r w:rsidR="00540334" w:rsidRPr="00476A65">
        <w:rPr>
          <w:rFonts w:asciiTheme="minorHAnsi" w:eastAsia="Arial" w:hAnsiTheme="minorHAnsi" w:cstheme="minorHAnsi"/>
          <w:sz w:val="22"/>
          <w:szCs w:val="22"/>
        </w:rPr>
        <w:t xml:space="preserve"> a</w:t>
      </w:r>
      <w:r w:rsidR="00297623" w:rsidRPr="00476A65">
        <w:rPr>
          <w:rFonts w:asciiTheme="minorHAnsi" w:eastAsia="Arial" w:hAnsiTheme="minorHAnsi" w:cstheme="minorHAnsi"/>
          <w:sz w:val="22"/>
          <w:szCs w:val="22"/>
        </w:rPr>
        <w:t>.m.</w:t>
      </w:r>
      <w:r w:rsidRPr="00476A65">
        <w:rPr>
          <w:rFonts w:asciiTheme="minorHAnsi" w:eastAsia="Arial" w:hAnsiTheme="minorHAnsi" w:cstheme="minorHAnsi"/>
          <w:sz w:val="22"/>
          <w:szCs w:val="22"/>
        </w:rPr>
        <w:t xml:space="preserve"> and 5:30</w:t>
      </w:r>
      <w:r w:rsidR="00540334" w:rsidRPr="00476A65">
        <w:rPr>
          <w:rFonts w:asciiTheme="minorHAnsi" w:eastAsia="Arial" w:hAnsiTheme="minorHAnsi" w:cstheme="minorHAnsi"/>
          <w:sz w:val="22"/>
          <w:szCs w:val="22"/>
        </w:rPr>
        <w:t xml:space="preserve"> p</w:t>
      </w:r>
      <w:r w:rsidR="00297623" w:rsidRPr="00476A65">
        <w:rPr>
          <w:rFonts w:asciiTheme="minorHAnsi" w:eastAsia="Arial" w:hAnsiTheme="minorHAnsi" w:cstheme="minorHAnsi"/>
          <w:sz w:val="22"/>
          <w:szCs w:val="22"/>
        </w:rPr>
        <w:t>.</w:t>
      </w:r>
      <w:r w:rsidR="00540334" w:rsidRPr="00476A65">
        <w:rPr>
          <w:rFonts w:asciiTheme="minorHAnsi" w:eastAsia="Arial" w:hAnsiTheme="minorHAnsi" w:cstheme="minorHAnsi"/>
          <w:sz w:val="22"/>
          <w:szCs w:val="22"/>
        </w:rPr>
        <w:t>m</w:t>
      </w:r>
      <w:r w:rsidR="00297623" w:rsidRPr="00476A65">
        <w:rPr>
          <w:rFonts w:asciiTheme="minorHAnsi" w:eastAsia="Arial" w:hAnsiTheme="minorHAnsi" w:cstheme="minorHAnsi"/>
          <w:sz w:val="22"/>
          <w:szCs w:val="22"/>
        </w:rPr>
        <w:t>.</w:t>
      </w:r>
      <w:r w:rsidRPr="00476A65">
        <w:rPr>
          <w:rFonts w:asciiTheme="minorHAnsi" w:eastAsia="Arial" w:hAnsiTheme="minorHAnsi" w:cstheme="minorHAnsi"/>
          <w:sz w:val="22"/>
          <w:szCs w:val="22"/>
        </w:rPr>
        <w:t xml:space="preserve"> </w:t>
      </w:r>
      <w:r w:rsidR="00540334" w:rsidRPr="00476A65">
        <w:rPr>
          <w:rFonts w:asciiTheme="minorHAnsi" w:eastAsia="Arial" w:hAnsiTheme="minorHAnsi" w:cstheme="minorHAnsi"/>
          <w:sz w:val="22"/>
          <w:szCs w:val="22"/>
        </w:rPr>
        <w:t>Monday-Friday EST</w:t>
      </w:r>
      <w:r w:rsidRPr="00476A65">
        <w:rPr>
          <w:rFonts w:asciiTheme="minorHAnsi" w:eastAsia="Arial" w:hAnsiTheme="minorHAnsi" w:cstheme="minorHAnsi"/>
          <w:sz w:val="22"/>
          <w:szCs w:val="22"/>
        </w:rPr>
        <w:t xml:space="preserve"> </w:t>
      </w:r>
      <w:proofErr w:type="spellStart"/>
      <w:r w:rsidRPr="00476A65">
        <w:rPr>
          <w:rFonts w:asciiTheme="minorHAnsi" w:eastAsia="Arial" w:hAnsiTheme="minorHAnsi" w:cstheme="minorHAnsi"/>
          <w:sz w:val="22"/>
          <w:szCs w:val="22"/>
        </w:rPr>
        <w:t>with hold</w:t>
      </w:r>
      <w:proofErr w:type="spellEnd"/>
      <w:r w:rsidRPr="00476A65">
        <w:rPr>
          <w:rFonts w:asciiTheme="minorHAnsi" w:eastAsia="Arial" w:hAnsiTheme="minorHAnsi" w:cstheme="minorHAnsi"/>
          <w:sz w:val="22"/>
          <w:szCs w:val="22"/>
        </w:rPr>
        <w:t xml:space="preserve"> times not to exceed 5 minutes.  It is anticipated that a staff member at each school will be tasked with the responsibility of escalating issues to a district-level coordinator who will then be the individual to call the Successful </w:t>
      </w:r>
      <w:proofErr w:type="spellStart"/>
      <w:r w:rsidRPr="00476A65">
        <w:rPr>
          <w:rFonts w:asciiTheme="minorHAnsi" w:eastAsia="Arial" w:hAnsiTheme="minorHAnsi" w:cstheme="minorHAnsi"/>
          <w:sz w:val="22"/>
          <w:szCs w:val="22"/>
        </w:rPr>
        <w:t>Offeror’s</w:t>
      </w:r>
      <w:proofErr w:type="spellEnd"/>
      <w:r w:rsidRPr="00476A65">
        <w:rPr>
          <w:rFonts w:asciiTheme="minorHAnsi" w:eastAsia="Arial" w:hAnsiTheme="minorHAnsi" w:cstheme="minorHAnsi"/>
          <w:sz w:val="22"/>
          <w:szCs w:val="22"/>
        </w:rPr>
        <w:t xml:space="preserve"> help desk.  </w:t>
      </w:r>
    </w:p>
    <w:p w14:paraId="57BD852C" w14:textId="77777777" w:rsidR="00B068FD" w:rsidRPr="00476A65" w:rsidRDefault="00B068FD" w:rsidP="001628C7">
      <w:pPr>
        <w:ind w:left="1800" w:hanging="360"/>
        <w:jc w:val="both"/>
        <w:rPr>
          <w:rFonts w:asciiTheme="minorHAnsi" w:eastAsia="Arial" w:hAnsiTheme="minorHAnsi" w:cstheme="minorHAnsi"/>
          <w:sz w:val="22"/>
          <w:szCs w:val="22"/>
        </w:rPr>
      </w:pPr>
    </w:p>
    <w:p w14:paraId="1A7C9BED" w14:textId="1CAAC48D" w:rsidR="006128C2" w:rsidRPr="00476A65" w:rsidRDefault="00B068FD" w:rsidP="001628C7">
      <w:pPr>
        <w:ind w:left="1800" w:hanging="360"/>
        <w:jc w:val="both"/>
        <w:rPr>
          <w:rFonts w:asciiTheme="minorHAnsi" w:hAnsiTheme="minorHAnsi" w:cstheme="minorHAnsi"/>
          <w:sz w:val="22"/>
          <w:szCs w:val="22"/>
        </w:rPr>
      </w:pPr>
      <w:r w:rsidRPr="00476A65">
        <w:rPr>
          <w:rFonts w:asciiTheme="minorHAnsi" w:eastAsia="Arial" w:hAnsiTheme="minorHAnsi" w:cstheme="minorHAnsi"/>
          <w:sz w:val="22"/>
          <w:szCs w:val="22"/>
        </w:rPr>
        <w:t>d.</w:t>
      </w:r>
      <w:r w:rsidRPr="00476A65">
        <w:rPr>
          <w:rFonts w:asciiTheme="minorHAnsi" w:eastAsia="Arial" w:hAnsiTheme="minorHAnsi" w:cstheme="minorHAnsi"/>
          <w:sz w:val="22"/>
          <w:szCs w:val="22"/>
        </w:rPr>
        <w:tab/>
      </w:r>
      <w:r w:rsidR="006128C2" w:rsidRPr="00476A65">
        <w:rPr>
          <w:rFonts w:asciiTheme="minorHAnsi" w:eastAsia="Arial" w:hAnsiTheme="minorHAnsi" w:cstheme="minorHAnsi"/>
          <w:sz w:val="22"/>
          <w:szCs w:val="22"/>
        </w:rPr>
        <w:t>Offerors shall outline the terms of any Service Level Agreements offered in their proposal and provide a copy with proposal submission.</w:t>
      </w:r>
    </w:p>
    <w:p w14:paraId="39769E7A" w14:textId="77777777" w:rsidR="006128C2" w:rsidRPr="00476A65" w:rsidRDefault="006128C2" w:rsidP="00097222">
      <w:pPr>
        <w:ind w:left="2430" w:hanging="810"/>
        <w:jc w:val="both"/>
        <w:rPr>
          <w:rFonts w:asciiTheme="minorHAnsi" w:hAnsiTheme="minorHAnsi" w:cstheme="minorHAnsi"/>
          <w:sz w:val="22"/>
          <w:szCs w:val="22"/>
        </w:rPr>
      </w:pPr>
    </w:p>
    <w:p w14:paraId="16AA7DD2" w14:textId="77777777" w:rsidR="006128C2" w:rsidRPr="00476A65" w:rsidRDefault="006128C2" w:rsidP="00097222">
      <w:pPr>
        <w:ind w:left="1440" w:hanging="360"/>
        <w:jc w:val="both"/>
        <w:rPr>
          <w:rFonts w:asciiTheme="minorHAnsi" w:hAnsiTheme="minorHAnsi" w:cstheme="minorHAnsi"/>
          <w:sz w:val="22"/>
          <w:szCs w:val="22"/>
        </w:rPr>
      </w:pPr>
      <w:r w:rsidRPr="00476A65">
        <w:rPr>
          <w:rFonts w:asciiTheme="minorHAnsi" w:eastAsia="Arial" w:hAnsiTheme="minorHAnsi" w:cstheme="minorHAnsi"/>
          <w:sz w:val="22"/>
          <w:szCs w:val="22"/>
        </w:rPr>
        <w:t xml:space="preserve">4. </w:t>
      </w:r>
      <w:r w:rsidRPr="00476A65">
        <w:rPr>
          <w:rFonts w:asciiTheme="minorHAnsi" w:eastAsia="Arial" w:hAnsiTheme="minorHAnsi" w:cstheme="minorHAnsi"/>
          <w:sz w:val="22"/>
          <w:szCs w:val="22"/>
        </w:rPr>
        <w:tab/>
        <w:t>Offerors shall outline all costs for training, materials, scoring, and reporting for an annual implementat</w:t>
      </w:r>
      <w:r w:rsidR="00141F98" w:rsidRPr="00476A65">
        <w:rPr>
          <w:rFonts w:asciiTheme="minorHAnsi" w:eastAsia="Arial" w:hAnsiTheme="minorHAnsi" w:cstheme="minorHAnsi"/>
          <w:sz w:val="22"/>
          <w:szCs w:val="22"/>
        </w:rPr>
        <w:t xml:space="preserve">ion of the ability assessment. </w:t>
      </w:r>
      <w:r w:rsidRPr="00476A65">
        <w:rPr>
          <w:rFonts w:asciiTheme="minorHAnsi" w:eastAsia="Arial" w:hAnsiTheme="minorHAnsi" w:cstheme="minorHAnsi"/>
          <w:sz w:val="22"/>
          <w:szCs w:val="22"/>
        </w:rPr>
        <w:t>Total costs will be identified by student, any division level discounts will be noted, and total projected program costs will be outlined.</w:t>
      </w:r>
    </w:p>
    <w:p w14:paraId="25A9B06A" w14:textId="77777777" w:rsidR="006128C2" w:rsidRPr="00476A65" w:rsidRDefault="006128C2" w:rsidP="00097222">
      <w:pPr>
        <w:ind w:left="1890" w:hanging="450"/>
        <w:jc w:val="both"/>
        <w:rPr>
          <w:rFonts w:asciiTheme="minorHAnsi" w:hAnsiTheme="minorHAnsi" w:cstheme="minorHAnsi"/>
          <w:sz w:val="22"/>
          <w:szCs w:val="22"/>
        </w:rPr>
      </w:pPr>
    </w:p>
    <w:p w14:paraId="79E1A527" w14:textId="77777777" w:rsidR="006128C2" w:rsidRPr="00476A65" w:rsidRDefault="006128C2" w:rsidP="00097222">
      <w:pPr>
        <w:ind w:left="1440" w:hanging="360"/>
        <w:jc w:val="both"/>
        <w:rPr>
          <w:rFonts w:asciiTheme="minorHAnsi" w:eastAsia="Arial" w:hAnsiTheme="minorHAnsi" w:cstheme="minorHAnsi"/>
          <w:sz w:val="22"/>
          <w:szCs w:val="22"/>
          <w:u w:val="single"/>
        </w:rPr>
      </w:pPr>
      <w:r w:rsidRPr="00476A65">
        <w:rPr>
          <w:rFonts w:asciiTheme="minorHAnsi" w:eastAsia="Arial" w:hAnsiTheme="minorHAnsi" w:cstheme="minorHAnsi"/>
          <w:sz w:val="22"/>
          <w:szCs w:val="22"/>
        </w:rPr>
        <w:t xml:space="preserve">5.  </w:t>
      </w:r>
      <w:r w:rsidRPr="00476A65">
        <w:rPr>
          <w:rFonts w:asciiTheme="minorHAnsi" w:eastAsia="Arial" w:hAnsiTheme="minorHAnsi" w:cstheme="minorHAnsi"/>
          <w:sz w:val="22"/>
          <w:szCs w:val="22"/>
          <w:u w:val="single"/>
        </w:rPr>
        <w:t>Privacy and Security</w:t>
      </w:r>
    </w:p>
    <w:p w14:paraId="6089B06B" w14:textId="77777777" w:rsidR="001628C7" w:rsidRPr="00476A65" w:rsidRDefault="001628C7" w:rsidP="00097222">
      <w:pPr>
        <w:ind w:left="1440" w:hanging="360"/>
        <w:jc w:val="both"/>
        <w:rPr>
          <w:rFonts w:asciiTheme="minorHAnsi" w:hAnsiTheme="minorHAnsi" w:cstheme="minorHAnsi"/>
          <w:sz w:val="22"/>
          <w:szCs w:val="22"/>
        </w:rPr>
      </w:pPr>
    </w:p>
    <w:p w14:paraId="1D41DE67" w14:textId="5E430759" w:rsidR="006128C2" w:rsidRPr="00476A65" w:rsidRDefault="006128C2" w:rsidP="001628C7">
      <w:pPr>
        <w:ind w:left="1440"/>
        <w:jc w:val="both"/>
        <w:rPr>
          <w:rFonts w:asciiTheme="minorHAnsi" w:eastAsia="Arial" w:hAnsiTheme="minorHAnsi" w:cstheme="minorHAnsi"/>
          <w:sz w:val="22"/>
          <w:szCs w:val="22"/>
        </w:rPr>
      </w:pPr>
      <w:r w:rsidRPr="00476A65">
        <w:rPr>
          <w:rFonts w:asciiTheme="minorHAnsi" w:eastAsia="Arial" w:hAnsiTheme="minorHAnsi" w:cstheme="minorHAnsi"/>
          <w:sz w:val="22"/>
          <w:szCs w:val="22"/>
        </w:rPr>
        <w:t xml:space="preserve">Offerors shall provide a comprehensive privacy and security statement to HCPS attesting to obligations to maintain the privacy and security of all data.  </w:t>
      </w:r>
      <w:r w:rsidR="00B068FD" w:rsidRPr="00476A65">
        <w:rPr>
          <w:rFonts w:asciiTheme="minorHAnsi" w:eastAsia="Arial" w:hAnsiTheme="minorHAnsi" w:cstheme="minorHAnsi"/>
          <w:sz w:val="22"/>
          <w:szCs w:val="22"/>
        </w:rPr>
        <w:t xml:space="preserve">The Successful </w:t>
      </w:r>
      <w:r w:rsidRPr="00476A65">
        <w:rPr>
          <w:rFonts w:asciiTheme="minorHAnsi" w:eastAsia="Arial" w:hAnsiTheme="minorHAnsi" w:cstheme="minorHAnsi"/>
          <w:sz w:val="22"/>
          <w:szCs w:val="22"/>
        </w:rPr>
        <w:t xml:space="preserve">Offeror shall not lease, share, rent, sell, or barter personal information (names, addresses, </w:t>
      </w:r>
      <w:proofErr w:type="gramStart"/>
      <w:r w:rsidRPr="00476A65">
        <w:rPr>
          <w:rFonts w:asciiTheme="minorHAnsi" w:eastAsia="Arial" w:hAnsiTheme="minorHAnsi" w:cstheme="minorHAnsi"/>
          <w:sz w:val="22"/>
          <w:szCs w:val="22"/>
        </w:rPr>
        <w:t>telephone</w:t>
      </w:r>
      <w:proofErr w:type="gramEnd"/>
      <w:r w:rsidRPr="00476A65">
        <w:rPr>
          <w:rFonts w:asciiTheme="minorHAnsi" w:eastAsia="Arial" w:hAnsiTheme="minorHAnsi" w:cstheme="minorHAnsi"/>
          <w:sz w:val="22"/>
          <w:szCs w:val="22"/>
        </w:rPr>
        <w:t xml:space="preserve"> numbers) to anyone at any time.</w:t>
      </w:r>
    </w:p>
    <w:p w14:paraId="02FDCD9E" w14:textId="77777777" w:rsidR="001628C7" w:rsidRPr="00476A65" w:rsidRDefault="001628C7" w:rsidP="001628C7">
      <w:pPr>
        <w:ind w:left="1440"/>
        <w:jc w:val="both"/>
        <w:rPr>
          <w:rFonts w:asciiTheme="minorHAnsi" w:hAnsiTheme="minorHAnsi" w:cstheme="minorHAnsi"/>
          <w:sz w:val="22"/>
          <w:szCs w:val="22"/>
        </w:rPr>
      </w:pPr>
    </w:p>
    <w:p w14:paraId="5DC5E2B7" w14:textId="77777777" w:rsidR="006128C2" w:rsidRPr="00476A65" w:rsidRDefault="00141F98" w:rsidP="00141F98">
      <w:pPr>
        <w:ind w:left="1800" w:hanging="360"/>
        <w:jc w:val="both"/>
        <w:rPr>
          <w:rFonts w:asciiTheme="minorHAnsi" w:eastAsia="Arial" w:hAnsiTheme="minorHAnsi" w:cstheme="minorHAnsi"/>
          <w:sz w:val="22"/>
          <w:szCs w:val="22"/>
        </w:rPr>
      </w:pPr>
      <w:r w:rsidRPr="00476A65">
        <w:rPr>
          <w:rFonts w:asciiTheme="minorHAnsi" w:eastAsia="Arial" w:hAnsiTheme="minorHAnsi" w:cstheme="minorHAnsi"/>
          <w:sz w:val="22"/>
          <w:szCs w:val="22"/>
        </w:rPr>
        <w:t xml:space="preserve">a. </w:t>
      </w:r>
      <w:r w:rsidR="006128C2" w:rsidRPr="00476A65">
        <w:rPr>
          <w:rFonts w:asciiTheme="minorHAnsi" w:eastAsia="Arial" w:hAnsiTheme="minorHAnsi" w:cstheme="minorHAnsi"/>
          <w:sz w:val="22"/>
          <w:szCs w:val="22"/>
        </w:rPr>
        <w:t xml:space="preserve">The proposed solution shall be capable of defining access/security levels for users and multiple user groups.  </w:t>
      </w:r>
    </w:p>
    <w:p w14:paraId="0B9768CB" w14:textId="77777777" w:rsidR="00141F98" w:rsidRPr="00476A65" w:rsidRDefault="00141F98" w:rsidP="00141F98">
      <w:pPr>
        <w:ind w:left="1800" w:hanging="360"/>
        <w:jc w:val="both"/>
        <w:rPr>
          <w:rFonts w:asciiTheme="minorHAnsi" w:hAnsiTheme="minorHAnsi" w:cstheme="minorHAnsi"/>
          <w:sz w:val="22"/>
          <w:szCs w:val="22"/>
        </w:rPr>
      </w:pPr>
    </w:p>
    <w:p w14:paraId="4A9BE3DA" w14:textId="77777777" w:rsidR="006128C2" w:rsidRPr="00476A65" w:rsidRDefault="006128C2" w:rsidP="00141F98">
      <w:pPr>
        <w:ind w:left="1800" w:hanging="360"/>
        <w:jc w:val="both"/>
        <w:rPr>
          <w:rFonts w:asciiTheme="minorHAnsi" w:eastAsia="Arial" w:hAnsiTheme="minorHAnsi" w:cstheme="minorHAnsi"/>
          <w:sz w:val="22"/>
          <w:szCs w:val="22"/>
        </w:rPr>
      </w:pPr>
      <w:proofErr w:type="gramStart"/>
      <w:r w:rsidRPr="00476A65">
        <w:rPr>
          <w:rFonts w:asciiTheme="minorHAnsi" w:eastAsia="Arial" w:hAnsiTheme="minorHAnsi" w:cstheme="minorHAnsi"/>
          <w:sz w:val="22"/>
          <w:szCs w:val="22"/>
        </w:rPr>
        <w:t>b.  The</w:t>
      </w:r>
      <w:proofErr w:type="gramEnd"/>
      <w:r w:rsidRPr="00476A65">
        <w:rPr>
          <w:rFonts w:asciiTheme="minorHAnsi" w:eastAsia="Arial" w:hAnsiTheme="minorHAnsi" w:cstheme="minorHAnsi"/>
          <w:sz w:val="22"/>
          <w:szCs w:val="22"/>
        </w:rPr>
        <w:t xml:space="preserve"> proposed solution shall be a secure, authenticated and encrypted application.</w:t>
      </w:r>
    </w:p>
    <w:p w14:paraId="5980ED33" w14:textId="77777777" w:rsidR="006128C2" w:rsidRPr="00476A65" w:rsidRDefault="006128C2" w:rsidP="00097222">
      <w:pPr>
        <w:ind w:left="2430" w:hanging="630"/>
        <w:jc w:val="both"/>
        <w:rPr>
          <w:rFonts w:asciiTheme="minorHAnsi" w:eastAsia="Arial" w:hAnsiTheme="minorHAnsi" w:cstheme="minorHAnsi"/>
          <w:sz w:val="22"/>
          <w:szCs w:val="22"/>
        </w:rPr>
      </w:pPr>
    </w:p>
    <w:p w14:paraId="54F24C42" w14:textId="77777777" w:rsidR="006128C2" w:rsidRPr="00476A65" w:rsidRDefault="006128C2" w:rsidP="00097222">
      <w:pPr>
        <w:ind w:left="1440" w:hanging="360"/>
        <w:jc w:val="both"/>
        <w:rPr>
          <w:rFonts w:asciiTheme="minorHAnsi" w:eastAsia="Arial" w:hAnsiTheme="minorHAnsi" w:cstheme="minorHAnsi"/>
          <w:sz w:val="22"/>
          <w:szCs w:val="22"/>
          <w:u w:val="single"/>
        </w:rPr>
      </w:pPr>
      <w:r w:rsidRPr="00476A65">
        <w:rPr>
          <w:rFonts w:asciiTheme="minorHAnsi" w:eastAsia="Arial" w:hAnsiTheme="minorHAnsi" w:cstheme="minorHAnsi"/>
          <w:sz w:val="22"/>
          <w:szCs w:val="22"/>
        </w:rPr>
        <w:t>6.</w:t>
      </w:r>
      <w:r w:rsidRPr="00476A65">
        <w:rPr>
          <w:rFonts w:asciiTheme="minorHAnsi" w:eastAsia="Arial" w:hAnsiTheme="minorHAnsi" w:cstheme="minorHAnsi"/>
          <w:sz w:val="22"/>
          <w:szCs w:val="22"/>
        </w:rPr>
        <w:tab/>
      </w:r>
      <w:r w:rsidRPr="00476A65">
        <w:rPr>
          <w:rFonts w:asciiTheme="minorHAnsi" w:eastAsia="Arial" w:hAnsiTheme="minorHAnsi" w:cstheme="minorHAnsi"/>
          <w:sz w:val="22"/>
          <w:szCs w:val="22"/>
          <w:u w:val="single"/>
        </w:rPr>
        <w:t>Implementation Plan</w:t>
      </w:r>
    </w:p>
    <w:p w14:paraId="6E647251" w14:textId="77777777" w:rsidR="00141F98" w:rsidRPr="00476A65" w:rsidRDefault="00141F98" w:rsidP="00097222">
      <w:pPr>
        <w:ind w:left="1440" w:hanging="360"/>
        <w:jc w:val="both"/>
        <w:rPr>
          <w:rFonts w:asciiTheme="minorHAnsi" w:eastAsia="Arial" w:hAnsiTheme="minorHAnsi" w:cstheme="minorHAnsi"/>
          <w:sz w:val="22"/>
          <w:szCs w:val="22"/>
        </w:rPr>
      </w:pPr>
    </w:p>
    <w:p w14:paraId="1E826E4F" w14:textId="56F6D27C" w:rsidR="006128C2" w:rsidRPr="00476A65" w:rsidRDefault="0072341B" w:rsidP="00141F98">
      <w:pPr>
        <w:ind w:left="1440"/>
        <w:jc w:val="both"/>
        <w:rPr>
          <w:rFonts w:asciiTheme="minorHAnsi" w:eastAsia="Arial" w:hAnsiTheme="minorHAnsi" w:cstheme="minorHAnsi"/>
          <w:sz w:val="22"/>
          <w:szCs w:val="22"/>
        </w:rPr>
      </w:pPr>
      <w:r w:rsidRPr="00476A65">
        <w:rPr>
          <w:rFonts w:asciiTheme="minorHAnsi" w:eastAsia="Arial" w:hAnsiTheme="minorHAnsi" w:cstheme="minorHAnsi"/>
          <w:sz w:val="22"/>
          <w:szCs w:val="22"/>
        </w:rPr>
        <w:t>Offerors</w:t>
      </w:r>
      <w:r w:rsidR="006128C2" w:rsidRPr="00476A65">
        <w:rPr>
          <w:rFonts w:asciiTheme="minorHAnsi" w:eastAsia="Arial" w:hAnsiTheme="minorHAnsi" w:cstheme="minorHAnsi"/>
          <w:sz w:val="22"/>
          <w:szCs w:val="22"/>
        </w:rPr>
        <w:t xml:space="preserve"> shall provide a Project Implementation Plan and Training schedule for the 2015-16 school </w:t>
      </w:r>
      <w:proofErr w:type="gramStart"/>
      <w:r w:rsidR="006128C2" w:rsidRPr="00476A65">
        <w:rPr>
          <w:rFonts w:asciiTheme="minorHAnsi" w:eastAsia="Arial" w:hAnsiTheme="minorHAnsi" w:cstheme="minorHAnsi"/>
          <w:sz w:val="22"/>
          <w:szCs w:val="22"/>
        </w:rPr>
        <w:t>year</w:t>
      </w:r>
      <w:proofErr w:type="gramEnd"/>
      <w:r w:rsidR="006128C2" w:rsidRPr="00476A65">
        <w:rPr>
          <w:rFonts w:asciiTheme="minorHAnsi" w:eastAsia="Arial" w:hAnsiTheme="minorHAnsi" w:cstheme="minorHAnsi"/>
          <w:sz w:val="22"/>
          <w:szCs w:val="22"/>
        </w:rPr>
        <w:t>, and indicate the date the ability assessment program can be available for use beginning in the 2015-16 school year. The final Project Implementation Plan will be developed as part of the contract documents.   The Project Implementation Plan shall address all tasks necessary for a successful implementation including but not limited to; deployment, professional development training, schedule and participants, identification of testing windows, and information on any resources required from HCPS.</w:t>
      </w:r>
    </w:p>
    <w:p w14:paraId="0CCEA14C" w14:textId="77777777" w:rsidR="00141F98" w:rsidRPr="00476A65" w:rsidRDefault="00141F98" w:rsidP="00141F98">
      <w:pPr>
        <w:ind w:left="1440"/>
        <w:jc w:val="both"/>
        <w:rPr>
          <w:rFonts w:asciiTheme="minorHAnsi" w:eastAsia="Arial" w:hAnsiTheme="minorHAnsi" w:cstheme="minorHAnsi"/>
          <w:sz w:val="22"/>
          <w:szCs w:val="22"/>
        </w:rPr>
      </w:pPr>
    </w:p>
    <w:p w14:paraId="6E0E96DB" w14:textId="77777777" w:rsidR="00141F98" w:rsidRPr="00476A65" w:rsidRDefault="00141F98" w:rsidP="00141F98">
      <w:pPr>
        <w:ind w:left="1080" w:hanging="360"/>
        <w:rPr>
          <w:rFonts w:asciiTheme="minorHAnsi" w:hAnsiTheme="minorHAnsi" w:cstheme="minorHAnsi"/>
          <w:sz w:val="22"/>
          <w:szCs w:val="22"/>
        </w:rPr>
      </w:pPr>
      <w:r w:rsidRPr="00476A65">
        <w:rPr>
          <w:rFonts w:asciiTheme="minorHAnsi" w:eastAsia="Arial" w:hAnsiTheme="minorHAnsi" w:cstheme="minorHAnsi"/>
          <w:b/>
          <w:sz w:val="22"/>
          <w:szCs w:val="22"/>
        </w:rPr>
        <w:t>C.</w:t>
      </w:r>
      <w:r w:rsidRPr="00476A65">
        <w:rPr>
          <w:rFonts w:asciiTheme="minorHAnsi" w:eastAsia="Arial" w:hAnsiTheme="minorHAnsi" w:cstheme="minorHAnsi"/>
          <w:b/>
          <w:sz w:val="22"/>
          <w:szCs w:val="22"/>
        </w:rPr>
        <w:tab/>
        <w:t>System Requirements</w:t>
      </w:r>
    </w:p>
    <w:p w14:paraId="40BE3CE1" w14:textId="77777777" w:rsidR="00141F98" w:rsidRPr="00476A65" w:rsidRDefault="00141F98" w:rsidP="00141F98">
      <w:pPr>
        <w:ind w:left="2160" w:hanging="720"/>
        <w:jc w:val="both"/>
        <w:rPr>
          <w:rFonts w:asciiTheme="minorHAnsi" w:hAnsiTheme="minorHAnsi" w:cstheme="minorHAnsi"/>
          <w:sz w:val="22"/>
          <w:szCs w:val="22"/>
        </w:rPr>
      </w:pPr>
    </w:p>
    <w:p w14:paraId="5D325E2D" w14:textId="77777777" w:rsidR="00141F98" w:rsidRPr="00476A65" w:rsidRDefault="00141F98" w:rsidP="00294679">
      <w:pPr>
        <w:ind w:left="1440" w:hanging="360"/>
        <w:jc w:val="both"/>
        <w:rPr>
          <w:rFonts w:asciiTheme="minorHAnsi" w:eastAsia="Arial" w:hAnsiTheme="minorHAnsi" w:cstheme="minorHAnsi"/>
          <w:sz w:val="22"/>
          <w:szCs w:val="22"/>
        </w:rPr>
      </w:pPr>
      <w:r w:rsidRPr="00476A65">
        <w:rPr>
          <w:rFonts w:asciiTheme="minorHAnsi" w:eastAsia="Arial" w:hAnsiTheme="minorHAnsi" w:cstheme="minorHAnsi"/>
          <w:sz w:val="22"/>
          <w:szCs w:val="22"/>
        </w:rPr>
        <w:t>1.</w:t>
      </w:r>
      <w:r w:rsidRPr="00476A65">
        <w:rPr>
          <w:rFonts w:asciiTheme="minorHAnsi" w:eastAsia="Arial" w:hAnsiTheme="minorHAnsi" w:cstheme="minorHAnsi"/>
          <w:sz w:val="22"/>
          <w:szCs w:val="22"/>
        </w:rPr>
        <w:tab/>
        <w:t>The ability assessment program must have the capability to accept student information used by HCPS for the purpose of assessment administration and reporting. Any requirements for exchange of student, staff, course, roster</w:t>
      </w:r>
      <w:r w:rsidR="00294679" w:rsidRPr="00476A65">
        <w:rPr>
          <w:rFonts w:asciiTheme="minorHAnsi" w:eastAsia="Arial" w:hAnsiTheme="minorHAnsi" w:cstheme="minorHAnsi"/>
          <w:sz w:val="22"/>
          <w:szCs w:val="22"/>
        </w:rPr>
        <w:t>,</w:t>
      </w:r>
      <w:r w:rsidRPr="00476A65">
        <w:rPr>
          <w:rFonts w:asciiTheme="minorHAnsi" w:eastAsia="Arial" w:hAnsiTheme="minorHAnsi" w:cstheme="minorHAnsi"/>
          <w:sz w:val="22"/>
          <w:szCs w:val="22"/>
        </w:rPr>
        <w:t xml:space="preserve"> or school information should be supported t</w:t>
      </w:r>
      <w:r w:rsidR="00442B2A" w:rsidRPr="00476A65">
        <w:rPr>
          <w:rFonts w:asciiTheme="minorHAnsi" w:eastAsia="Arial" w:hAnsiTheme="minorHAnsi" w:cstheme="minorHAnsi"/>
          <w:sz w:val="22"/>
          <w:szCs w:val="22"/>
        </w:rPr>
        <w:t xml:space="preserve">hrough a common specification. </w:t>
      </w:r>
      <w:r w:rsidRPr="00476A65">
        <w:rPr>
          <w:rFonts w:asciiTheme="minorHAnsi" w:eastAsia="Arial" w:hAnsiTheme="minorHAnsi" w:cstheme="minorHAnsi"/>
          <w:sz w:val="22"/>
          <w:szCs w:val="22"/>
        </w:rPr>
        <w:t>The exchange of data should be through a common protocol and not require the installation of vendor specific software in the HCPS internal infrastructure. HCPS supports the following means of exchanging student information in order of preference:</w:t>
      </w:r>
    </w:p>
    <w:p w14:paraId="7053C766" w14:textId="77777777" w:rsidR="00294679" w:rsidRPr="00476A65" w:rsidRDefault="00294679" w:rsidP="00294679">
      <w:pPr>
        <w:ind w:left="1440" w:hanging="360"/>
        <w:jc w:val="both"/>
        <w:rPr>
          <w:rFonts w:asciiTheme="minorHAnsi" w:hAnsiTheme="minorHAnsi" w:cstheme="minorHAnsi"/>
          <w:sz w:val="22"/>
          <w:szCs w:val="22"/>
        </w:rPr>
      </w:pPr>
    </w:p>
    <w:p w14:paraId="59159933" w14:textId="77777777" w:rsidR="00141F98" w:rsidRPr="00476A65" w:rsidRDefault="00141F98" w:rsidP="00294679">
      <w:pPr>
        <w:ind w:left="2700" w:hanging="1260"/>
        <w:rPr>
          <w:rFonts w:asciiTheme="minorHAnsi" w:eastAsia="Arial" w:hAnsiTheme="minorHAnsi" w:cstheme="minorHAnsi"/>
          <w:sz w:val="22"/>
          <w:szCs w:val="22"/>
        </w:rPr>
      </w:pPr>
      <w:proofErr w:type="gramStart"/>
      <w:r w:rsidRPr="00476A65">
        <w:rPr>
          <w:rFonts w:asciiTheme="minorHAnsi" w:eastAsia="Arial" w:hAnsiTheme="minorHAnsi" w:cstheme="minorHAnsi"/>
          <w:sz w:val="22"/>
          <w:szCs w:val="22"/>
        </w:rPr>
        <w:t>a</w:t>
      </w:r>
      <w:proofErr w:type="gramEnd"/>
      <w:r w:rsidRPr="00476A65">
        <w:rPr>
          <w:rFonts w:asciiTheme="minorHAnsi" w:eastAsia="Arial" w:hAnsiTheme="minorHAnsi" w:cstheme="minorHAnsi"/>
          <w:sz w:val="22"/>
          <w:szCs w:val="22"/>
        </w:rPr>
        <w:t>. SIF - Student Information Framework</w:t>
      </w:r>
    </w:p>
    <w:p w14:paraId="2CA33130" w14:textId="77777777" w:rsidR="00294679" w:rsidRPr="00476A65" w:rsidRDefault="00294679" w:rsidP="00294679">
      <w:pPr>
        <w:ind w:left="2700" w:hanging="1260"/>
        <w:rPr>
          <w:rFonts w:asciiTheme="minorHAnsi" w:hAnsiTheme="minorHAnsi" w:cstheme="minorHAnsi"/>
          <w:sz w:val="22"/>
          <w:szCs w:val="22"/>
        </w:rPr>
      </w:pPr>
    </w:p>
    <w:p w14:paraId="0BA2DB5A" w14:textId="77777777" w:rsidR="00141F98" w:rsidRPr="00476A65" w:rsidRDefault="00141F98" w:rsidP="00294679">
      <w:pPr>
        <w:ind w:left="1710" w:hanging="270"/>
        <w:rPr>
          <w:rFonts w:asciiTheme="minorHAnsi" w:eastAsia="Arial" w:hAnsiTheme="minorHAnsi" w:cstheme="minorHAnsi"/>
          <w:sz w:val="22"/>
          <w:szCs w:val="22"/>
        </w:rPr>
      </w:pPr>
      <w:r w:rsidRPr="00476A65">
        <w:rPr>
          <w:rFonts w:asciiTheme="minorHAnsi" w:eastAsia="Arial" w:hAnsiTheme="minorHAnsi" w:cstheme="minorHAnsi"/>
          <w:sz w:val="22"/>
          <w:szCs w:val="22"/>
        </w:rPr>
        <w:t>b. Exchange of information through Clever - a third party vendor for exchanging common data for school systems</w:t>
      </w:r>
    </w:p>
    <w:p w14:paraId="01C5C82B" w14:textId="77777777" w:rsidR="00294679" w:rsidRPr="00476A65" w:rsidRDefault="00294679" w:rsidP="00294679">
      <w:pPr>
        <w:ind w:left="1710" w:hanging="270"/>
        <w:rPr>
          <w:rFonts w:asciiTheme="minorHAnsi" w:hAnsiTheme="minorHAnsi" w:cstheme="minorHAnsi"/>
          <w:sz w:val="22"/>
          <w:szCs w:val="22"/>
        </w:rPr>
      </w:pPr>
    </w:p>
    <w:p w14:paraId="1B9CBD24" w14:textId="77777777" w:rsidR="00141F98" w:rsidRPr="00476A65" w:rsidRDefault="00141F98" w:rsidP="00294679">
      <w:pPr>
        <w:ind w:left="2700" w:hanging="1260"/>
        <w:rPr>
          <w:rFonts w:asciiTheme="minorHAnsi" w:eastAsia="Arial" w:hAnsiTheme="minorHAnsi" w:cstheme="minorHAnsi"/>
          <w:sz w:val="22"/>
          <w:szCs w:val="22"/>
        </w:rPr>
      </w:pPr>
      <w:r w:rsidRPr="00476A65">
        <w:rPr>
          <w:rFonts w:asciiTheme="minorHAnsi" w:eastAsia="Arial" w:hAnsiTheme="minorHAnsi" w:cstheme="minorHAnsi"/>
          <w:sz w:val="22"/>
          <w:szCs w:val="22"/>
        </w:rPr>
        <w:t>c. APIs to the HCPS SIS (PowerSchool)</w:t>
      </w:r>
    </w:p>
    <w:p w14:paraId="6710C54D" w14:textId="77777777" w:rsidR="00294679" w:rsidRPr="00476A65" w:rsidRDefault="00294679" w:rsidP="00294679">
      <w:pPr>
        <w:ind w:left="2700" w:hanging="1260"/>
        <w:rPr>
          <w:rFonts w:asciiTheme="minorHAnsi" w:hAnsiTheme="minorHAnsi" w:cstheme="minorHAnsi"/>
          <w:sz w:val="22"/>
          <w:szCs w:val="22"/>
        </w:rPr>
      </w:pPr>
    </w:p>
    <w:p w14:paraId="096E06CC" w14:textId="77777777" w:rsidR="00141F98" w:rsidRPr="00476A65" w:rsidRDefault="00141F98" w:rsidP="00294679">
      <w:pPr>
        <w:ind w:left="2700" w:hanging="1260"/>
        <w:rPr>
          <w:rFonts w:asciiTheme="minorHAnsi" w:eastAsia="Arial" w:hAnsiTheme="minorHAnsi" w:cstheme="minorHAnsi"/>
          <w:sz w:val="22"/>
          <w:szCs w:val="22"/>
        </w:rPr>
      </w:pPr>
      <w:r w:rsidRPr="00476A65">
        <w:rPr>
          <w:rFonts w:asciiTheme="minorHAnsi" w:eastAsia="Arial" w:hAnsiTheme="minorHAnsi" w:cstheme="minorHAnsi"/>
          <w:sz w:val="22"/>
          <w:szCs w:val="22"/>
        </w:rPr>
        <w:t>d. LDAP - for authentication and authorization</w:t>
      </w:r>
    </w:p>
    <w:p w14:paraId="5D078232" w14:textId="77777777" w:rsidR="00294679" w:rsidRPr="00476A65" w:rsidRDefault="00294679" w:rsidP="00294679">
      <w:pPr>
        <w:ind w:left="2700" w:hanging="1260"/>
        <w:rPr>
          <w:rFonts w:asciiTheme="minorHAnsi" w:hAnsiTheme="minorHAnsi" w:cstheme="minorHAnsi"/>
          <w:sz w:val="22"/>
          <w:szCs w:val="22"/>
        </w:rPr>
      </w:pPr>
    </w:p>
    <w:p w14:paraId="041A99F3" w14:textId="164399C9" w:rsidR="00141F98" w:rsidRPr="00476A65" w:rsidRDefault="00141F98" w:rsidP="00294679">
      <w:pPr>
        <w:ind w:left="2700" w:hanging="1260"/>
        <w:rPr>
          <w:rFonts w:asciiTheme="minorHAnsi" w:hAnsiTheme="minorHAnsi" w:cstheme="minorHAnsi"/>
          <w:sz w:val="22"/>
          <w:szCs w:val="22"/>
        </w:rPr>
      </w:pPr>
      <w:r w:rsidRPr="00476A65">
        <w:rPr>
          <w:rFonts w:asciiTheme="minorHAnsi" w:eastAsia="Arial" w:hAnsiTheme="minorHAnsi" w:cstheme="minorHAnsi"/>
          <w:sz w:val="22"/>
          <w:szCs w:val="22"/>
        </w:rPr>
        <w:t>e. File exchange to a vendor supported s</w:t>
      </w:r>
      <w:r w:rsidR="00E33FA0" w:rsidRPr="00476A65">
        <w:rPr>
          <w:rFonts w:asciiTheme="minorHAnsi" w:eastAsia="Arial" w:hAnsiTheme="minorHAnsi" w:cstheme="minorHAnsi"/>
          <w:sz w:val="22"/>
          <w:szCs w:val="22"/>
        </w:rPr>
        <w:t xml:space="preserve">ecure </w:t>
      </w:r>
      <w:r w:rsidRPr="00476A65">
        <w:rPr>
          <w:rFonts w:asciiTheme="minorHAnsi" w:eastAsia="Arial" w:hAnsiTheme="minorHAnsi" w:cstheme="minorHAnsi"/>
          <w:sz w:val="22"/>
          <w:szCs w:val="22"/>
        </w:rPr>
        <w:t>f</w:t>
      </w:r>
      <w:r w:rsidR="00E33FA0" w:rsidRPr="00476A65">
        <w:rPr>
          <w:rFonts w:asciiTheme="minorHAnsi" w:eastAsia="Arial" w:hAnsiTheme="minorHAnsi" w:cstheme="minorHAnsi"/>
          <w:sz w:val="22"/>
          <w:szCs w:val="22"/>
        </w:rPr>
        <w:t xml:space="preserve">ile </w:t>
      </w:r>
      <w:r w:rsidRPr="00476A65">
        <w:rPr>
          <w:rFonts w:asciiTheme="minorHAnsi" w:eastAsia="Arial" w:hAnsiTheme="minorHAnsi" w:cstheme="minorHAnsi"/>
          <w:sz w:val="22"/>
          <w:szCs w:val="22"/>
        </w:rPr>
        <w:t>t</w:t>
      </w:r>
      <w:r w:rsidR="00E33FA0" w:rsidRPr="00476A65">
        <w:rPr>
          <w:rFonts w:asciiTheme="minorHAnsi" w:eastAsia="Arial" w:hAnsiTheme="minorHAnsi" w:cstheme="minorHAnsi"/>
          <w:sz w:val="22"/>
          <w:szCs w:val="22"/>
        </w:rPr>
        <w:t xml:space="preserve">ransfer </w:t>
      </w:r>
      <w:r w:rsidRPr="00476A65">
        <w:rPr>
          <w:rFonts w:asciiTheme="minorHAnsi" w:eastAsia="Arial" w:hAnsiTheme="minorHAnsi" w:cstheme="minorHAnsi"/>
          <w:sz w:val="22"/>
          <w:szCs w:val="22"/>
        </w:rPr>
        <w:t>p</w:t>
      </w:r>
      <w:r w:rsidR="00E33FA0" w:rsidRPr="00476A65">
        <w:rPr>
          <w:rFonts w:asciiTheme="minorHAnsi" w:eastAsia="Arial" w:hAnsiTheme="minorHAnsi" w:cstheme="minorHAnsi"/>
          <w:sz w:val="22"/>
          <w:szCs w:val="22"/>
        </w:rPr>
        <w:t>rotocol</w:t>
      </w:r>
      <w:r w:rsidRPr="00476A65">
        <w:rPr>
          <w:rFonts w:asciiTheme="minorHAnsi" w:eastAsia="Arial" w:hAnsiTheme="minorHAnsi" w:cstheme="minorHAnsi"/>
          <w:sz w:val="22"/>
          <w:szCs w:val="22"/>
        </w:rPr>
        <w:t xml:space="preserve"> server</w:t>
      </w:r>
    </w:p>
    <w:p w14:paraId="0B90B455" w14:textId="77777777" w:rsidR="00141F98" w:rsidRPr="00476A65" w:rsidRDefault="00141F98" w:rsidP="00141F98">
      <w:pPr>
        <w:tabs>
          <w:tab w:val="left" w:pos="1440"/>
        </w:tabs>
        <w:ind w:left="2160"/>
        <w:rPr>
          <w:rFonts w:asciiTheme="minorHAnsi" w:hAnsiTheme="minorHAnsi" w:cstheme="minorHAnsi"/>
          <w:sz w:val="22"/>
          <w:szCs w:val="22"/>
        </w:rPr>
      </w:pPr>
    </w:p>
    <w:p w14:paraId="4962C512" w14:textId="77777777" w:rsidR="00141F98" w:rsidRPr="00476A65" w:rsidRDefault="00141F98" w:rsidP="00294679">
      <w:pPr>
        <w:tabs>
          <w:tab w:val="left" w:pos="1440"/>
        </w:tabs>
        <w:ind w:left="1440"/>
        <w:rPr>
          <w:rFonts w:asciiTheme="minorHAnsi" w:hAnsiTheme="minorHAnsi" w:cstheme="minorHAnsi"/>
          <w:sz w:val="22"/>
          <w:szCs w:val="22"/>
        </w:rPr>
      </w:pPr>
      <w:r w:rsidRPr="00476A65">
        <w:rPr>
          <w:rFonts w:asciiTheme="minorHAnsi" w:eastAsia="Arial" w:hAnsiTheme="minorHAnsi" w:cstheme="minorHAnsi"/>
          <w:sz w:val="22"/>
          <w:szCs w:val="22"/>
        </w:rPr>
        <w:t xml:space="preserve">The proposed solution for data exchange must be described in detail in the </w:t>
      </w:r>
      <w:proofErr w:type="spellStart"/>
      <w:r w:rsidRPr="00476A65">
        <w:rPr>
          <w:rFonts w:asciiTheme="minorHAnsi" w:eastAsia="Arial" w:hAnsiTheme="minorHAnsi" w:cstheme="minorHAnsi"/>
          <w:sz w:val="22"/>
          <w:szCs w:val="22"/>
        </w:rPr>
        <w:t>Offeror’s</w:t>
      </w:r>
      <w:proofErr w:type="spellEnd"/>
      <w:r w:rsidRPr="00476A65">
        <w:rPr>
          <w:rFonts w:asciiTheme="minorHAnsi" w:eastAsia="Arial" w:hAnsiTheme="minorHAnsi" w:cstheme="minorHAnsi"/>
          <w:sz w:val="22"/>
          <w:szCs w:val="22"/>
        </w:rPr>
        <w:t xml:space="preserve"> response.</w:t>
      </w:r>
    </w:p>
    <w:p w14:paraId="6D2F131C" w14:textId="77777777" w:rsidR="00141F98" w:rsidRPr="00476A65" w:rsidRDefault="00141F98" w:rsidP="00141F98">
      <w:pPr>
        <w:tabs>
          <w:tab w:val="left" w:pos="1440"/>
        </w:tabs>
        <w:ind w:left="2160"/>
        <w:rPr>
          <w:rFonts w:asciiTheme="minorHAnsi" w:hAnsiTheme="minorHAnsi" w:cstheme="minorHAnsi"/>
          <w:sz w:val="22"/>
          <w:szCs w:val="22"/>
        </w:rPr>
      </w:pPr>
    </w:p>
    <w:p w14:paraId="41FD15A1" w14:textId="77777777" w:rsidR="00141F98" w:rsidRPr="00476A65" w:rsidRDefault="00294679" w:rsidP="00294679">
      <w:pPr>
        <w:ind w:left="1440" w:hanging="360"/>
        <w:rPr>
          <w:rFonts w:asciiTheme="minorHAnsi" w:hAnsiTheme="minorHAnsi" w:cstheme="minorHAnsi"/>
          <w:sz w:val="22"/>
          <w:szCs w:val="22"/>
        </w:rPr>
      </w:pPr>
      <w:r w:rsidRPr="00476A65">
        <w:rPr>
          <w:rFonts w:asciiTheme="minorHAnsi" w:eastAsia="Arial" w:hAnsiTheme="minorHAnsi" w:cstheme="minorHAnsi"/>
          <w:sz w:val="22"/>
          <w:szCs w:val="22"/>
        </w:rPr>
        <w:t xml:space="preserve">2.   </w:t>
      </w:r>
      <w:r w:rsidR="00141F98" w:rsidRPr="00476A65">
        <w:rPr>
          <w:rFonts w:asciiTheme="minorHAnsi" w:eastAsia="Arial" w:hAnsiTheme="minorHAnsi" w:cstheme="minorHAnsi"/>
          <w:sz w:val="22"/>
          <w:szCs w:val="22"/>
        </w:rPr>
        <w:t xml:space="preserve">If the proposed solution requires online authentication, the solution must support a single sign-on solution that does not require staff and/or students to have a separate username or password for accessing the vendor’s application. </w:t>
      </w:r>
    </w:p>
    <w:p w14:paraId="25339017" w14:textId="77777777" w:rsidR="00141F98" w:rsidRPr="00476A65" w:rsidRDefault="00141F98" w:rsidP="00141F98">
      <w:pPr>
        <w:jc w:val="both"/>
        <w:rPr>
          <w:rFonts w:asciiTheme="minorHAnsi" w:hAnsiTheme="minorHAnsi" w:cstheme="minorHAnsi"/>
          <w:sz w:val="22"/>
          <w:szCs w:val="22"/>
        </w:rPr>
      </w:pPr>
    </w:p>
    <w:p w14:paraId="462B8A96" w14:textId="77777777" w:rsidR="00141F98" w:rsidRPr="00476A65" w:rsidRDefault="00141F98" w:rsidP="00294679">
      <w:pPr>
        <w:ind w:left="1440" w:hanging="360"/>
        <w:rPr>
          <w:rFonts w:asciiTheme="minorHAnsi" w:hAnsiTheme="minorHAnsi" w:cstheme="minorHAnsi"/>
          <w:sz w:val="22"/>
          <w:szCs w:val="22"/>
        </w:rPr>
      </w:pPr>
      <w:r w:rsidRPr="00476A65">
        <w:rPr>
          <w:rFonts w:asciiTheme="minorHAnsi" w:eastAsia="Arial" w:hAnsiTheme="minorHAnsi" w:cstheme="minorHAnsi"/>
          <w:sz w:val="22"/>
          <w:szCs w:val="22"/>
        </w:rPr>
        <w:t>3.</w:t>
      </w:r>
      <w:r w:rsidRPr="00476A65">
        <w:rPr>
          <w:rFonts w:asciiTheme="minorHAnsi" w:eastAsia="Arial" w:hAnsiTheme="minorHAnsi" w:cstheme="minorHAnsi"/>
          <w:sz w:val="22"/>
          <w:szCs w:val="22"/>
        </w:rPr>
        <w:tab/>
        <w:t>If any component of the administration or reporting process is completed on a computer or handheld device, the following technical requirements must be met:</w:t>
      </w:r>
    </w:p>
    <w:p w14:paraId="0F707A3B" w14:textId="77777777" w:rsidR="00141F98" w:rsidRPr="00476A65" w:rsidRDefault="00141F98" w:rsidP="00141F98">
      <w:pPr>
        <w:ind w:left="2160" w:hanging="720"/>
        <w:rPr>
          <w:rFonts w:asciiTheme="minorHAnsi" w:hAnsiTheme="minorHAnsi" w:cstheme="minorHAnsi"/>
          <w:sz w:val="22"/>
          <w:szCs w:val="22"/>
        </w:rPr>
      </w:pPr>
    </w:p>
    <w:p w14:paraId="690DE5D3" w14:textId="77777777" w:rsidR="00141F98" w:rsidRPr="00476A65" w:rsidRDefault="00141F98" w:rsidP="00294679">
      <w:pPr>
        <w:ind w:left="1800" w:hanging="360"/>
        <w:rPr>
          <w:rFonts w:asciiTheme="minorHAnsi" w:eastAsia="Arial" w:hAnsiTheme="minorHAnsi" w:cstheme="minorHAnsi"/>
          <w:sz w:val="22"/>
          <w:szCs w:val="22"/>
          <w:u w:val="single"/>
        </w:rPr>
      </w:pPr>
      <w:r w:rsidRPr="00476A65">
        <w:rPr>
          <w:rFonts w:asciiTheme="minorHAnsi" w:eastAsia="Arial" w:hAnsiTheme="minorHAnsi" w:cstheme="minorHAnsi"/>
          <w:sz w:val="22"/>
          <w:szCs w:val="22"/>
        </w:rPr>
        <w:t xml:space="preserve">a.   </w:t>
      </w:r>
      <w:r w:rsidRPr="00476A65">
        <w:rPr>
          <w:rFonts w:asciiTheme="minorHAnsi" w:eastAsia="Arial" w:hAnsiTheme="minorHAnsi" w:cstheme="minorHAnsi"/>
          <w:sz w:val="22"/>
          <w:szCs w:val="22"/>
          <w:u w:val="single"/>
        </w:rPr>
        <w:t>Browser Support</w:t>
      </w:r>
    </w:p>
    <w:p w14:paraId="5536B8ED" w14:textId="77777777" w:rsidR="00294679" w:rsidRPr="00476A65" w:rsidRDefault="00294679" w:rsidP="00294679">
      <w:pPr>
        <w:ind w:left="1800" w:hanging="360"/>
        <w:rPr>
          <w:rFonts w:asciiTheme="minorHAnsi" w:hAnsiTheme="minorHAnsi" w:cstheme="minorHAnsi"/>
          <w:sz w:val="22"/>
          <w:szCs w:val="22"/>
        </w:rPr>
      </w:pPr>
    </w:p>
    <w:p w14:paraId="2F613DCE" w14:textId="77777777" w:rsidR="00442B2A" w:rsidRPr="00476A65" w:rsidRDefault="00442B2A" w:rsidP="00442B2A">
      <w:pPr>
        <w:pStyle w:val="ListParagraph"/>
        <w:ind w:left="2160" w:hanging="360"/>
        <w:rPr>
          <w:rFonts w:asciiTheme="minorHAnsi" w:eastAsia="Arial" w:hAnsiTheme="minorHAnsi" w:cstheme="minorHAnsi"/>
        </w:rPr>
      </w:pPr>
      <w:proofErr w:type="spellStart"/>
      <w:r w:rsidRPr="00476A65">
        <w:rPr>
          <w:rFonts w:asciiTheme="minorHAnsi" w:eastAsia="Arial" w:hAnsiTheme="minorHAnsi" w:cstheme="minorHAnsi"/>
        </w:rPr>
        <w:t>i</w:t>
      </w:r>
      <w:proofErr w:type="spellEnd"/>
      <w:r w:rsidRPr="00476A65">
        <w:rPr>
          <w:rFonts w:asciiTheme="minorHAnsi" w:eastAsia="Arial" w:hAnsiTheme="minorHAnsi" w:cstheme="minorHAnsi"/>
        </w:rPr>
        <w:t xml:space="preserve">.  </w:t>
      </w:r>
      <w:r w:rsidRPr="00476A65">
        <w:rPr>
          <w:rFonts w:asciiTheme="minorHAnsi" w:eastAsia="Arial" w:hAnsiTheme="minorHAnsi" w:cstheme="minorHAnsi"/>
        </w:rPr>
        <w:tab/>
      </w:r>
      <w:r w:rsidR="00141F98" w:rsidRPr="00476A65">
        <w:rPr>
          <w:rFonts w:asciiTheme="minorHAnsi" w:eastAsia="Arial" w:hAnsiTheme="minorHAnsi" w:cstheme="minorHAnsi"/>
        </w:rPr>
        <w:t xml:space="preserve">The ability assessment program shall have compatibility with the current versions of multiple browsers (at minimum, current versions of Internet Explorer, Firefox, and Chrome browsers). The ability assessment program must maintain compatibility with listed browsers and future versions/updates/releases of the listed browsers for the duration of the contract. </w:t>
      </w:r>
    </w:p>
    <w:p w14:paraId="408CDC48" w14:textId="77777777" w:rsidR="00141F98" w:rsidRPr="00476A65" w:rsidRDefault="00442B2A" w:rsidP="00442B2A">
      <w:pPr>
        <w:pStyle w:val="ListParagraph"/>
        <w:ind w:left="2160" w:hanging="360"/>
        <w:rPr>
          <w:rFonts w:asciiTheme="minorHAnsi" w:eastAsia="Arial" w:hAnsiTheme="minorHAnsi" w:cstheme="minorHAnsi"/>
        </w:rPr>
      </w:pPr>
      <w:r w:rsidRPr="00476A65">
        <w:rPr>
          <w:rFonts w:asciiTheme="minorHAnsi" w:eastAsia="Arial" w:hAnsiTheme="minorHAnsi" w:cstheme="minorHAnsi"/>
        </w:rPr>
        <w:t>ii.</w:t>
      </w:r>
      <w:r w:rsidRPr="00476A65">
        <w:rPr>
          <w:rFonts w:asciiTheme="minorHAnsi" w:eastAsia="Arial" w:hAnsiTheme="minorHAnsi" w:cstheme="minorHAnsi"/>
        </w:rPr>
        <w:tab/>
      </w:r>
      <w:r w:rsidR="00141F98" w:rsidRPr="00476A65">
        <w:rPr>
          <w:rFonts w:asciiTheme="minorHAnsi" w:eastAsia="Arial" w:hAnsiTheme="minorHAnsi" w:cstheme="minorHAnsi"/>
        </w:rPr>
        <w:t>The ability assessment program shall only require standard browser plugins.</w:t>
      </w:r>
    </w:p>
    <w:p w14:paraId="76EB84D4" w14:textId="77777777" w:rsidR="00294679" w:rsidRPr="00476A65" w:rsidRDefault="00294679" w:rsidP="0040695D">
      <w:pPr>
        <w:pStyle w:val="ListParagraph"/>
        <w:ind w:left="2160"/>
        <w:rPr>
          <w:rFonts w:asciiTheme="minorHAnsi" w:eastAsia="Arial" w:hAnsiTheme="minorHAnsi" w:cstheme="minorHAnsi"/>
        </w:rPr>
      </w:pPr>
    </w:p>
    <w:p w14:paraId="4453AE94" w14:textId="77777777" w:rsidR="00141F98" w:rsidRPr="00476A65" w:rsidRDefault="00141F98" w:rsidP="0040695D">
      <w:pPr>
        <w:pStyle w:val="ListParagraph"/>
        <w:numPr>
          <w:ilvl w:val="0"/>
          <w:numId w:val="27"/>
        </w:numPr>
        <w:rPr>
          <w:rFonts w:asciiTheme="minorHAnsi" w:eastAsia="Arial" w:hAnsiTheme="minorHAnsi" w:cstheme="minorHAnsi"/>
        </w:rPr>
      </w:pPr>
      <w:r w:rsidRPr="00476A65">
        <w:rPr>
          <w:rFonts w:asciiTheme="minorHAnsi" w:eastAsia="Arial" w:hAnsiTheme="minorHAnsi" w:cstheme="minorHAnsi"/>
          <w:u w:val="single"/>
        </w:rPr>
        <w:t>User Interface</w:t>
      </w:r>
    </w:p>
    <w:p w14:paraId="595D3D74" w14:textId="77777777" w:rsidR="00141F98" w:rsidRPr="00476A65" w:rsidRDefault="00442B2A" w:rsidP="00442B2A">
      <w:pPr>
        <w:ind w:left="2160" w:hanging="360"/>
        <w:contextualSpacing/>
        <w:rPr>
          <w:rFonts w:asciiTheme="minorHAnsi" w:eastAsia="Arial" w:hAnsiTheme="minorHAnsi" w:cstheme="minorHAnsi"/>
          <w:sz w:val="22"/>
          <w:szCs w:val="22"/>
        </w:rPr>
      </w:pPr>
      <w:proofErr w:type="spellStart"/>
      <w:r w:rsidRPr="00476A65">
        <w:rPr>
          <w:rFonts w:asciiTheme="minorHAnsi" w:eastAsia="Arial" w:hAnsiTheme="minorHAnsi" w:cstheme="minorHAnsi"/>
          <w:sz w:val="22"/>
          <w:szCs w:val="22"/>
        </w:rPr>
        <w:t>i</w:t>
      </w:r>
      <w:proofErr w:type="spellEnd"/>
      <w:r w:rsidRPr="00476A65">
        <w:rPr>
          <w:rFonts w:asciiTheme="minorHAnsi" w:eastAsia="Arial" w:hAnsiTheme="minorHAnsi" w:cstheme="minorHAnsi"/>
          <w:sz w:val="22"/>
          <w:szCs w:val="22"/>
        </w:rPr>
        <w:t xml:space="preserve">.  </w:t>
      </w:r>
      <w:r w:rsidRPr="00476A65">
        <w:rPr>
          <w:rFonts w:asciiTheme="minorHAnsi" w:eastAsia="Arial" w:hAnsiTheme="minorHAnsi" w:cstheme="minorHAnsi"/>
          <w:sz w:val="22"/>
          <w:szCs w:val="22"/>
        </w:rPr>
        <w:tab/>
      </w:r>
      <w:r w:rsidR="00141F98" w:rsidRPr="00476A65">
        <w:rPr>
          <w:rFonts w:asciiTheme="minorHAnsi" w:eastAsia="Arial" w:hAnsiTheme="minorHAnsi" w:cstheme="minorHAnsi"/>
          <w:sz w:val="22"/>
          <w:szCs w:val="22"/>
        </w:rPr>
        <w:t>The ability assessment program shall provide an intuitive user interface that allows for ease of use by the end user: teachers (minimal clicks to execute tasks) and students (easily navigable).</w:t>
      </w:r>
    </w:p>
    <w:p w14:paraId="690B753D" w14:textId="77777777" w:rsidR="00141F98" w:rsidRPr="00476A65" w:rsidRDefault="00141F98" w:rsidP="00141F98">
      <w:pPr>
        <w:ind w:left="720"/>
        <w:rPr>
          <w:rFonts w:asciiTheme="minorHAnsi" w:hAnsiTheme="minorHAnsi" w:cstheme="minorHAnsi"/>
          <w:sz w:val="22"/>
          <w:szCs w:val="22"/>
        </w:rPr>
      </w:pPr>
    </w:p>
    <w:p w14:paraId="779D86CA" w14:textId="77777777" w:rsidR="00141F98" w:rsidRPr="00476A65" w:rsidRDefault="00141F98" w:rsidP="00653687">
      <w:pPr>
        <w:numPr>
          <w:ilvl w:val="1"/>
          <w:numId w:val="24"/>
        </w:numPr>
        <w:ind w:left="1800" w:hanging="360"/>
        <w:contextualSpacing/>
        <w:rPr>
          <w:rFonts w:asciiTheme="minorHAnsi" w:eastAsia="Arial" w:hAnsiTheme="minorHAnsi" w:cstheme="minorHAnsi"/>
          <w:sz w:val="22"/>
          <w:szCs w:val="22"/>
        </w:rPr>
      </w:pPr>
      <w:r w:rsidRPr="00476A65">
        <w:rPr>
          <w:rFonts w:asciiTheme="minorHAnsi" w:eastAsia="Arial" w:hAnsiTheme="minorHAnsi" w:cstheme="minorHAnsi"/>
          <w:sz w:val="22"/>
          <w:szCs w:val="22"/>
        </w:rPr>
        <w:t xml:space="preserve"> </w:t>
      </w:r>
      <w:r w:rsidRPr="00476A65">
        <w:rPr>
          <w:rFonts w:asciiTheme="minorHAnsi" w:eastAsia="Arial" w:hAnsiTheme="minorHAnsi" w:cstheme="minorHAnsi"/>
          <w:sz w:val="22"/>
          <w:szCs w:val="22"/>
          <w:u w:val="single"/>
        </w:rPr>
        <w:t>Mobile Learning  Devices</w:t>
      </w:r>
    </w:p>
    <w:p w14:paraId="7148E738" w14:textId="77777777" w:rsidR="00141F98" w:rsidRPr="00476A65" w:rsidRDefault="00141F98" w:rsidP="00141F98">
      <w:pPr>
        <w:rPr>
          <w:rFonts w:asciiTheme="minorHAnsi" w:hAnsiTheme="minorHAnsi" w:cstheme="minorHAnsi"/>
          <w:sz w:val="22"/>
          <w:szCs w:val="22"/>
        </w:rPr>
      </w:pPr>
    </w:p>
    <w:p w14:paraId="14DB48A8" w14:textId="77777777" w:rsidR="00141F98" w:rsidRPr="00476A65" w:rsidRDefault="00653687" w:rsidP="00653687">
      <w:pPr>
        <w:ind w:left="2160" w:hanging="360"/>
        <w:contextualSpacing/>
        <w:rPr>
          <w:rFonts w:asciiTheme="minorHAnsi" w:eastAsia="Arial" w:hAnsiTheme="minorHAnsi" w:cstheme="minorHAnsi"/>
          <w:sz w:val="22"/>
          <w:szCs w:val="22"/>
        </w:rPr>
      </w:pPr>
      <w:proofErr w:type="spellStart"/>
      <w:r w:rsidRPr="00476A65">
        <w:rPr>
          <w:rFonts w:asciiTheme="minorHAnsi" w:eastAsia="Arial" w:hAnsiTheme="minorHAnsi" w:cstheme="minorHAnsi"/>
          <w:sz w:val="22"/>
          <w:szCs w:val="22"/>
        </w:rPr>
        <w:t>i</w:t>
      </w:r>
      <w:proofErr w:type="spellEnd"/>
      <w:r w:rsidRPr="00476A65">
        <w:rPr>
          <w:rFonts w:asciiTheme="minorHAnsi" w:eastAsia="Arial" w:hAnsiTheme="minorHAnsi" w:cstheme="minorHAnsi"/>
          <w:sz w:val="22"/>
          <w:szCs w:val="22"/>
        </w:rPr>
        <w:t>.</w:t>
      </w:r>
      <w:r w:rsidRPr="00476A65">
        <w:rPr>
          <w:rFonts w:asciiTheme="minorHAnsi" w:eastAsia="Arial" w:hAnsiTheme="minorHAnsi" w:cstheme="minorHAnsi"/>
          <w:sz w:val="22"/>
          <w:szCs w:val="22"/>
        </w:rPr>
        <w:tab/>
      </w:r>
      <w:r w:rsidR="00141F98" w:rsidRPr="00476A65">
        <w:rPr>
          <w:rFonts w:asciiTheme="minorHAnsi" w:eastAsia="Arial" w:hAnsiTheme="minorHAnsi" w:cstheme="minorHAnsi"/>
          <w:sz w:val="22"/>
          <w:szCs w:val="22"/>
        </w:rPr>
        <w:t xml:space="preserve">The ability assessment program shall support mobile technology including but not limited to the specific mobile devices currently used in HCPS. </w:t>
      </w:r>
    </w:p>
    <w:p w14:paraId="3B7F0B81" w14:textId="77777777" w:rsidR="00653687" w:rsidRPr="00476A65" w:rsidRDefault="00653687" w:rsidP="00653687">
      <w:pPr>
        <w:ind w:left="2160" w:hanging="360"/>
        <w:contextualSpacing/>
        <w:rPr>
          <w:rFonts w:asciiTheme="minorHAnsi" w:eastAsia="Arial" w:hAnsiTheme="minorHAnsi" w:cstheme="minorHAnsi"/>
          <w:sz w:val="22"/>
          <w:szCs w:val="22"/>
        </w:rPr>
      </w:pPr>
    </w:p>
    <w:p w14:paraId="13E92FBA" w14:textId="77777777" w:rsidR="00141F98" w:rsidRPr="00476A65" w:rsidRDefault="00653687" w:rsidP="00653687">
      <w:pPr>
        <w:ind w:left="1800" w:hanging="360"/>
        <w:contextualSpacing/>
        <w:rPr>
          <w:rFonts w:asciiTheme="minorHAnsi" w:eastAsia="Arial" w:hAnsiTheme="minorHAnsi" w:cstheme="minorHAnsi"/>
          <w:sz w:val="22"/>
          <w:szCs w:val="22"/>
        </w:rPr>
      </w:pPr>
      <w:r w:rsidRPr="00476A65">
        <w:rPr>
          <w:rFonts w:asciiTheme="minorHAnsi" w:hAnsiTheme="minorHAnsi" w:cstheme="minorHAnsi"/>
          <w:sz w:val="22"/>
          <w:szCs w:val="22"/>
        </w:rPr>
        <w:t>d.</w:t>
      </w:r>
      <w:r w:rsidRPr="00476A65">
        <w:rPr>
          <w:rFonts w:asciiTheme="minorHAnsi" w:hAnsiTheme="minorHAnsi" w:cstheme="minorHAnsi"/>
          <w:sz w:val="22"/>
          <w:szCs w:val="22"/>
        </w:rPr>
        <w:tab/>
      </w:r>
      <w:r w:rsidR="00141F98" w:rsidRPr="00476A65">
        <w:rPr>
          <w:rFonts w:asciiTheme="minorHAnsi" w:eastAsia="Arial" w:hAnsiTheme="minorHAnsi" w:cstheme="minorHAnsi"/>
          <w:sz w:val="22"/>
          <w:szCs w:val="22"/>
          <w:u w:val="single"/>
        </w:rPr>
        <w:t>Computer, Software, and Network Specifications</w:t>
      </w:r>
    </w:p>
    <w:p w14:paraId="73D8C091" w14:textId="77777777" w:rsidR="00141F98" w:rsidRPr="00476A65" w:rsidRDefault="00141F98" w:rsidP="00141F98">
      <w:pPr>
        <w:tabs>
          <w:tab w:val="left" w:pos="2520"/>
        </w:tabs>
        <w:ind w:left="2160"/>
        <w:rPr>
          <w:rFonts w:asciiTheme="minorHAnsi" w:hAnsiTheme="minorHAnsi" w:cstheme="minorHAnsi"/>
          <w:sz w:val="22"/>
          <w:szCs w:val="22"/>
        </w:rPr>
      </w:pPr>
    </w:p>
    <w:p w14:paraId="5D607E40" w14:textId="77777777" w:rsidR="00141F98" w:rsidRPr="00476A65" w:rsidRDefault="00653687" w:rsidP="00653687">
      <w:pPr>
        <w:ind w:left="2160" w:hanging="360"/>
        <w:contextualSpacing/>
        <w:rPr>
          <w:rFonts w:asciiTheme="minorHAnsi" w:eastAsia="Arial" w:hAnsiTheme="minorHAnsi" w:cstheme="minorHAnsi"/>
          <w:sz w:val="22"/>
          <w:szCs w:val="22"/>
        </w:rPr>
      </w:pPr>
      <w:proofErr w:type="spellStart"/>
      <w:r w:rsidRPr="00476A65">
        <w:rPr>
          <w:rFonts w:asciiTheme="minorHAnsi" w:eastAsia="Arial" w:hAnsiTheme="minorHAnsi" w:cstheme="minorHAnsi"/>
          <w:sz w:val="22"/>
          <w:szCs w:val="22"/>
        </w:rPr>
        <w:t>i</w:t>
      </w:r>
      <w:proofErr w:type="spellEnd"/>
      <w:r w:rsidRPr="00476A65">
        <w:rPr>
          <w:rFonts w:asciiTheme="minorHAnsi" w:eastAsia="Arial" w:hAnsiTheme="minorHAnsi" w:cstheme="minorHAnsi"/>
          <w:sz w:val="22"/>
          <w:szCs w:val="22"/>
        </w:rPr>
        <w:t>.</w:t>
      </w:r>
      <w:r w:rsidRPr="00476A65">
        <w:rPr>
          <w:rFonts w:asciiTheme="minorHAnsi" w:eastAsia="Arial" w:hAnsiTheme="minorHAnsi" w:cstheme="minorHAnsi"/>
          <w:sz w:val="22"/>
          <w:szCs w:val="22"/>
        </w:rPr>
        <w:tab/>
      </w:r>
      <w:r w:rsidR="00141F98" w:rsidRPr="00476A65">
        <w:rPr>
          <w:rFonts w:asciiTheme="minorHAnsi" w:eastAsia="Arial" w:hAnsiTheme="minorHAnsi" w:cstheme="minorHAnsi"/>
          <w:sz w:val="22"/>
          <w:szCs w:val="22"/>
        </w:rPr>
        <w:t xml:space="preserve">The ability assessment program shall operate on the current devices utilized by HCPS, which are outlined below.  </w:t>
      </w:r>
    </w:p>
    <w:p w14:paraId="59D83597" w14:textId="77777777" w:rsidR="00141F98" w:rsidRPr="00476A65" w:rsidRDefault="00141F98" w:rsidP="00141F98">
      <w:pPr>
        <w:tabs>
          <w:tab w:val="left" w:pos="1080"/>
          <w:tab w:val="left" w:pos="1620"/>
          <w:tab w:val="left" w:pos="2160"/>
          <w:tab w:val="left" w:pos="2250"/>
          <w:tab w:val="left" w:pos="2520"/>
        </w:tabs>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ab/>
      </w:r>
      <w:r w:rsidRPr="00476A65">
        <w:rPr>
          <w:rFonts w:asciiTheme="minorHAnsi" w:eastAsia="Arial" w:hAnsiTheme="minorHAnsi" w:cstheme="minorHAnsi"/>
          <w:color w:val="222222"/>
          <w:sz w:val="22"/>
          <w:szCs w:val="22"/>
          <w:highlight w:val="white"/>
        </w:rPr>
        <w:tab/>
      </w:r>
    </w:p>
    <w:p w14:paraId="568CC19D" w14:textId="77777777" w:rsidR="00141F98" w:rsidRPr="00476A65" w:rsidRDefault="00294679" w:rsidP="00294679">
      <w:pPr>
        <w:ind w:left="1440" w:hanging="360"/>
        <w:rPr>
          <w:rFonts w:asciiTheme="minorHAnsi" w:eastAsia="Arial" w:hAnsiTheme="minorHAnsi" w:cstheme="minorHAnsi"/>
          <w:color w:val="222222"/>
          <w:sz w:val="22"/>
          <w:szCs w:val="22"/>
        </w:rPr>
      </w:pPr>
      <w:r w:rsidRPr="00476A65">
        <w:rPr>
          <w:rFonts w:asciiTheme="minorHAnsi" w:eastAsia="Arial" w:hAnsiTheme="minorHAnsi" w:cstheme="minorHAnsi"/>
          <w:color w:val="222222"/>
          <w:sz w:val="22"/>
          <w:szCs w:val="22"/>
          <w:highlight w:val="white"/>
        </w:rPr>
        <w:t>4.</w:t>
      </w:r>
      <w:r w:rsidRPr="00476A65">
        <w:rPr>
          <w:rFonts w:asciiTheme="minorHAnsi" w:eastAsia="Arial" w:hAnsiTheme="minorHAnsi" w:cstheme="minorHAnsi"/>
          <w:color w:val="222222"/>
          <w:sz w:val="22"/>
          <w:szCs w:val="22"/>
          <w:highlight w:val="white"/>
        </w:rPr>
        <w:tab/>
      </w:r>
      <w:r w:rsidR="00141F98" w:rsidRPr="00476A65">
        <w:rPr>
          <w:rFonts w:asciiTheme="minorHAnsi" w:eastAsia="Arial" w:hAnsiTheme="minorHAnsi" w:cstheme="minorHAnsi"/>
          <w:color w:val="222222"/>
          <w:sz w:val="22"/>
          <w:szCs w:val="22"/>
          <w:highlight w:val="white"/>
        </w:rPr>
        <w:t xml:space="preserve">Student Computers </w:t>
      </w:r>
      <w:r w:rsidR="00141F98" w:rsidRPr="00476A65">
        <w:rPr>
          <w:rFonts w:asciiTheme="minorHAnsi" w:eastAsia="Arial" w:hAnsiTheme="minorHAnsi" w:cstheme="minorHAnsi"/>
          <w:color w:val="222222"/>
          <w:sz w:val="22"/>
          <w:szCs w:val="22"/>
        </w:rPr>
        <w:t>– Elementary</w:t>
      </w:r>
    </w:p>
    <w:p w14:paraId="70EC831E" w14:textId="77777777" w:rsidR="00297F21" w:rsidRPr="00476A65" w:rsidRDefault="00297F21" w:rsidP="00294679">
      <w:pPr>
        <w:ind w:left="1440" w:hanging="360"/>
        <w:rPr>
          <w:rFonts w:asciiTheme="minorHAnsi" w:hAnsiTheme="minorHAnsi" w:cstheme="minorHAnsi"/>
          <w:sz w:val="22"/>
          <w:szCs w:val="22"/>
        </w:rPr>
      </w:pPr>
    </w:p>
    <w:p w14:paraId="3C6F02FF" w14:textId="77777777" w:rsidR="00141F98" w:rsidRPr="00476A65" w:rsidRDefault="00141F98" w:rsidP="00653687">
      <w:pPr>
        <w:numPr>
          <w:ilvl w:val="1"/>
          <w:numId w:val="23"/>
        </w:numPr>
        <w:ind w:left="1800" w:hanging="360"/>
        <w:contextualSpacing/>
        <w:rPr>
          <w:rFonts w:asciiTheme="minorHAnsi" w:hAnsiTheme="minorHAnsi" w:cstheme="minorHAnsi"/>
          <w:sz w:val="22"/>
          <w:szCs w:val="22"/>
        </w:rPr>
      </w:pPr>
      <w:r w:rsidRPr="00476A65">
        <w:rPr>
          <w:rFonts w:asciiTheme="minorHAnsi" w:eastAsia="Arial" w:hAnsiTheme="minorHAnsi" w:cstheme="minorHAnsi"/>
          <w:sz w:val="22"/>
          <w:szCs w:val="22"/>
        </w:rPr>
        <w:t>Software</w:t>
      </w:r>
    </w:p>
    <w:p w14:paraId="09D2B619" w14:textId="77777777" w:rsidR="00653687" w:rsidRPr="00476A65" w:rsidRDefault="00653687" w:rsidP="00653687">
      <w:pPr>
        <w:ind w:left="1800"/>
        <w:contextualSpacing/>
        <w:rPr>
          <w:rFonts w:asciiTheme="minorHAnsi" w:eastAsia="Arial" w:hAnsiTheme="minorHAnsi" w:cstheme="minorHAnsi"/>
          <w:sz w:val="22"/>
          <w:szCs w:val="22"/>
        </w:rPr>
      </w:pPr>
      <w:proofErr w:type="spellStart"/>
      <w:r w:rsidRPr="00476A65">
        <w:rPr>
          <w:rFonts w:asciiTheme="minorHAnsi" w:eastAsia="Arial" w:hAnsiTheme="minorHAnsi" w:cstheme="minorHAnsi"/>
          <w:sz w:val="22"/>
          <w:szCs w:val="22"/>
        </w:rPr>
        <w:t>i</w:t>
      </w:r>
      <w:proofErr w:type="spellEnd"/>
      <w:r w:rsidRPr="00476A65">
        <w:rPr>
          <w:rFonts w:asciiTheme="minorHAnsi" w:eastAsia="Arial" w:hAnsiTheme="minorHAnsi" w:cstheme="minorHAnsi"/>
          <w:sz w:val="22"/>
          <w:szCs w:val="22"/>
        </w:rPr>
        <w:t>.</w:t>
      </w:r>
      <w:r w:rsidRPr="00476A65">
        <w:rPr>
          <w:rFonts w:asciiTheme="minorHAnsi" w:eastAsia="Arial" w:hAnsiTheme="minorHAnsi" w:cstheme="minorHAnsi"/>
          <w:sz w:val="22"/>
          <w:szCs w:val="22"/>
        </w:rPr>
        <w:tab/>
      </w:r>
      <w:r w:rsidR="00141F98" w:rsidRPr="00476A65">
        <w:rPr>
          <w:rFonts w:asciiTheme="minorHAnsi" w:eastAsia="Arial" w:hAnsiTheme="minorHAnsi" w:cstheme="minorHAnsi"/>
          <w:sz w:val="22"/>
          <w:szCs w:val="22"/>
        </w:rPr>
        <w:t xml:space="preserve">IOS – Window7 </w:t>
      </w:r>
      <w:proofErr w:type="gramStart"/>
      <w:r w:rsidR="00141F98" w:rsidRPr="00476A65">
        <w:rPr>
          <w:rFonts w:asciiTheme="minorHAnsi" w:eastAsia="Arial" w:hAnsiTheme="minorHAnsi" w:cstheme="minorHAnsi"/>
          <w:sz w:val="22"/>
          <w:szCs w:val="22"/>
        </w:rPr>
        <w:t>SP1 :</w:t>
      </w:r>
      <w:proofErr w:type="gramEnd"/>
      <w:r w:rsidR="00141F98" w:rsidRPr="00476A65">
        <w:rPr>
          <w:rFonts w:asciiTheme="minorHAnsi" w:eastAsia="Arial" w:hAnsiTheme="minorHAnsi" w:cstheme="minorHAnsi"/>
          <w:sz w:val="22"/>
          <w:szCs w:val="22"/>
        </w:rPr>
        <w:t xml:space="preserve"> 64bit</w:t>
      </w:r>
    </w:p>
    <w:p w14:paraId="73A09F2A" w14:textId="77777777" w:rsidR="00653687" w:rsidRPr="00476A65" w:rsidRDefault="00653687" w:rsidP="00653687">
      <w:pPr>
        <w:ind w:left="1800"/>
        <w:contextualSpacing/>
        <w:rPr>
          <w:rFonts w:asciiTheme="minorHAnsi" w:eastAsia="Arial" w:hAnsiTheme="minorHAnsi" w:cstheme="minorHAnsi"/>
          <w:sz w:val="22"/>
          <w:szCs w:val="22"/>
        </w:rPr>
      </w:pPr>
      <w:r w:rsidRPr="00476A65">
        <w:rPr>
          <w:rFonts w:asciiTheme="minorHAnsi" w:eastAsia="Arial" w:hAnsiTheme="minorHAnsi" w:cstheme="minorHAnsi"/>
          <w:sz w:val="22"/>
          <w:szCs w:val="22"/>
        </w:rPr>
        <w:t>ii.</w:t>
      </w:r>
      <w:r w:rsidRPr="00476A65">
        <w:rPr>
          <w:rFonts w:asciiTheme="minorHAnsi" w:eastAsia="Arial" w:hAnsiTheme="minorHAnsi" w:cstheme="minorHAnsi"/>
          <w:sz w:val="22"/>
          <w:szCs w:val="22"/>
        </w:rPr>
        <w:tab/>
      </w:r>
      <w:r w:rsidR="00141F98" w:rsidRPr="00476A65">
        <w:rPr>
          <w:rFonts w:asciiTheme="minorHAnsi" w:eastAsia="Arial" w:hAnsiTheme="minorHAnsi" w:cstheme="minorHAnsi"/>
          <w:sz w:val="22"/>
          <w:szCs w:val="22"/>
        </w:rPr>
        <w:t>Browsers – Internet Explorer 10 and Google Chrome 40.x+</w:t>
      </w:r>
    </w:p>
    <w:p w14:paraId="74071666" w14:textId="77777777" w:rsidR="00653687" w:rsidRPr="00476A65" w:rsidRDefault="00653687" w:rsidP="00653687">
      <w:pPr>
        <w:ind w:left="1800"/>
        <w:contextualSpacing/>
        <w:rPr>
          <w:rFonts w:asciiTheme="minorHAnsi" w:eastAsia="Arial" w:hAnsiTheme="minorHAnsi" w:cstheme="minorHAnsi"/>
          <w:sz w:val="22"/>
          <w:szCs w:val="22"/>
        </w:rPr>
      </w:pPr>
      <w:r w:rsidRPr="00476A65">
        <w:rPr>
          <w:rFonts w:asciiTheme="minorHAnsi" w:eastAsia="Arial" w:hAnsiTheme="minorHAnsi" w:cstheme="minorHAnsi"/>
          <w:sz w:val="22"/>
          <w:szCs w:val="22"/>
        </w:rPr>
        <w:t>iii.</w:t>
      </w:r>
      <w:r w:rsidRPr="00476A65">
        <w:rPr>
          <w:rFonts w:asciiTheme="minorHAnsi" w:eastAsia="Arial" w:hAnsiTheme="minorHAnsi" w:cstheme="minorHAnsi"/>
          <w:sz w:val="22"/>
          <w:szCs w:val="22"/>
        </w:rPr>
        <w:tab/>
      </w:r>
      <w:r w:rsidR="00141F98" w:rsidRPr="00476A65">
        <w:rPr>
          <w:rFonts w:asciiTheme="minorHAnsi" w:eastAsia="Arial" w:hAnsiTheme="minorHAnsi" w:cstheme="minorHAnsi"/>
          <w:sz w:val="22"/>
          <w:szCs w:val="22"/>
        </w:rPr>
        <w:t>Java – 1.7.0_55: 2014-2015 school year; 1.8.0_x: 2015-2016 school year</w:t>
      </w:r>
    </w:p>
    <w:p w14:paraId="4EF348E8" w14:textId="77777777" w:rsidR="00653687" w:rsidRPr="00476A65" w:rsidRDefault="00653687" w:rsidP="00653687">
      <w:pPr>
        <w:ind w:left="1800"/>
        <w:contextualSpacing/>
        <w:rPr>
          <w:rFonts w:asciiTheme="minorHAnsi" w:eastAsia="Arial" w:hAnsiTheme="minorHAnsi" w:cstheme="minorHAnsi"/>
          <w:sz w:val="22"/>
          <w:szCs w:val="22"/>
        </w:rPr>
      </w:pPr>
      <w:r w:rsidRPr="00476A65">
        <w:rPr>
          <w:rFonts w:asciiTheme="minorHAnsi" w:eastAsia="Arial" w:hAnsiTheme="minorHAnsi" w:cstheme="minorHAnsi"/>
          <w:sz w:val="22"/>
          <w:szCs w:val="22"/>
        </w:rPr>
        <w:t>iv.</w:t>
      </w:r>
      <w:r w:rsidRPr="00476A65">
        <w:rPr>
          <w:rFonts w:asciiTheme="minorHAnsi" w:eastAsia="Arial" w:hAnsiTheme="minorHAnsi" w:cstheme="minorHAnsi"/>
          <w:sz w:val="22"/>
          <w:szCs w:val="22"/>
        </w:rPr>
        <w:tab/>
      </w:r>
      <w:r w:rsidR="00141F98" w:rsidRPr="00476A65">
        <w:rPr>
          <w:rFonts w:asciiTheme="minorHAnsi" w:eastAsia="Arial" w:hAnsiTheme="minorHAnsi" w:cstheme="minorHAnsi"/>
          <w:sz w:val="22"/>
          <w:szCs w:val="22"/>
        </w:rPr>
        <w:t>Adobe Reader – XI</w:t>
      </w:r>
    </w:p>
    <w:p w14:paraId="6640BDE0" w14:textId="77777777" w:rsidR="00653687" w:rsidRPr="00476A65" w:rsidRDefault="00653687" w:rsidP="00653687">
      <w:pPr>
        <w:ind w:left="2160" w:hanging="360"/>
        <w:contextualSpacing/>
        <w:rPr>
          <w:rFonts w:asciiTheme="minorHAnsi" w:eastAsia="Arial" w:hAnsiTheme="minorHAnsi" w:cstheme="minorHAnsi"/>
          <w:sz w:val="22"/>
          <w:szCs w:val="22"/>
        </w:rPr>
      </w:pPr>
      <w:r w:rsidRPr="00476A65">
        <w:rPr>
          <w:rFonts w:asciiTheme="minorHAnsi" w:eastAsia="Arial" w:hAnsiTheme="minorHAnsi" w:cstheme="minorHAnsi"/>
          <w:sz w:val="22"/>
          <w:szCs w:val="22"/>
        </w:rPr>
        <w:t>v.</w:t>
      </w:r>
      <w:r w:rsidRPr="00476A65">
        <w:rPr>
          <w:rFonts w:asciiTheme="minorHAnsi" w:eastAsia="Arial" w:hAnsiTheme="minorHAnsi" w:cstheme="minorHAnsi"/>
          <w:sz w:val="22"/>
          <w:szCs w:val="22"/>
        </w:rPr>
        <w:tab/>
      </w:r>
      <w:r w:rsidR="00141F98" w:rsidRPr="00476A65">
        <w:rPr>
          <w:rFonts w:asciiTheme="minorHAnsi" w:eastAsia="Arial" w:hAnsiTheme="minorHAnsi" w:cstheme="minorHAnsi"/>
          <w:sz w:val="22"/>
          <w:szCs w:val="22"/>
        </w:rPr>
        <w:t>Adobe Flash Player – 16.0.0.305: 2014-2015 school year; 17.0.x+: 2015-2016 school year</w:t>
      </w:r>
    </w:p>
    <w:p w14:paraId="5CC13328" w14:textId="77777777" w:rsidR="00653687" w:rsidRPr="00476A65" w:rsidRDefault="00653687" w:rsidP="00653687">
      <w:pPr>
        <w:ind w:left="2160" w:hanging="360"/>
        <w:contextualSpacing/>
        <w:rPr>
          <w:rFonts w:asciiTheme="minorHAnsi" w:eastAsia="Arial" w:hAnsiTheme="minorHAnsi" w:cstheme="minorHAnsi"/>
          <w:sz w:val="22"/>
          <w:szCs w:val="22"/>
        </w:rPr>
      </w:pPr>
      <w:r w:rsidRPr="00476A65">
        <w:rPr>
          <w:rFonts w:asciiTheme="minorHAnsi" w:eastAsia="Arial" w:hAnsiTheme="minorHAnsi" w:cstheme="minorHAnsi"/>
          <w:sz w:val="22"/>
          <w:szCs w:val="22"/>
        </w:rPr>
        <w:t>vi.</w:t>
      </w:r>
      <w:r w:rsidRPr="00476A65">
        <w:rPr>
          <w:rFonts w:asciiTheme="minorHAnsi" w:eastAsia="Arial" w:hAnsiTheme="minorHAnsi" w:cstheme="minorHAnsi"/>
          <w:sz w:val="22"/>
          <w:szCs w:val="22"/>
        </w:rPr>
        <w:tab/>
      </w:r>
      <w:r w:rsidR="00141F98" w:rsidRPr="00476A65">
        <w:rPr>
          <w:rFonts w:asciiTheme="minorHAnsi" w:eastAsia="Arial" w:hAnsiTheme="minorHAnsi" w:cstheme="minorHAnsi"/>
          <w:sz w:val="22"/>
          <w:szCs w:val="22"/>
        </w:rPr>
        <w:t xml:space="preserve">Adobe Shockwave – 12: 2014-2015 school year; 12.1.7.x+: 2015-2016 school </w:t>
      </w:r>
      <w:proofErr w:type="gramStart"/>
      <w:r w:rsidR="00141F98" w:rsidRPr="00476A65">
        <w:rPr>
          <w:rFonts w:asciiTheme="minorHAnsi" w:eastAsia="Arial" w:hAnsiTheme="minorHAnsi" w:cstheme="minorHAnsi"/>
          <w:sz w:val="22"/>
          <w:szCs w:val="22"/>
        </w:rPr>
        <w:t>year</w:t>
      </w:r>
      <w:proofErr w:type="gramEnd"/>
      <w:r w:rsidR="00141F98" w:rsidRPr="00476A65">
        <w:rPr>
          <w:rFonts w:asciiTheme="minorHAnsi" w:eastAsia="Arial" w:hAnsiTheme="minorHAnsi" w:cstheme="minorHAnsi"/>
          <w:sz w:val="22"/>
          <w:szCs w:val="22"/>
        </w:rPr>
        <w:t xml:space="preserve"> </w:t>
      </w:r>
    </w:p>
    <w:p w14:paraId="7AD47E3D" w14:textId="77777777" w:rsidR="00141F98" w:rsidRPr="00476A65" w:rsidRDefault="00653687" w:rsidP="00653687">
      <w:pPr>
        <w:ind w:left="2160" w:hanging="360"/>
        <w:contextualSpacing/>
        <w:rPr>
          <w:rFonts w:asciiTheme="minorHAnsi" w:eastAsia="Arial" w:hAnsiTheme="minorHAnsi" w:cstheme="minorHAnsi"/>
          <w:sz w:val="22"/>
          <w:szCs w:val="22"/>
        </w:rPr>
      </w:pPr>
      <w:r w:rsidRPr="00476A65">
        <w:rPr>
          <w:rFonts w:asciiTheme="minorHAnsi" w:eastAsia="Arial" w:hAnsiTheme="minorHAnsi" w:cstheme="minorHAnsi"/>
          <w:sz w:val="22"/>
          <w:szCs w:val="22"/>
        </w:rPr>
        <w:t>vii.</w:t>
      </w:r>
      <w:r w:rsidRPr="00476A65">
        <w:rPr>
          <w:rFonts w:asciiTheme="minorHAnsi" w:eastAsia="Arial" w:hAnsiTheme="minorHAnsi" w:cstheme="minorHAnsi"/>
          <w:sz w:val="22"/>
          <w:szCs w:val="22"/>
        </w:rPr>
        <w:tab/>
      </w:r>
      <w:r w:rsidR="00141F98" w:rsidRPr="00476A65">
        <w:rPr>
          <w:rFonts w:asciiTheme="minorHAnsi" w:eastAsia="Arial" w:hAnsiTheme="minorHAnsi" w:cstheme="minorHAnsi"/>
          <w:sz w:val="22"/>
          <w:szCs w:val="22"/>
        </w:rPr>
        <w:t>Silverlight: 5.1.x</w:t>
      </w:r>
    </w:p>
    <w:p w14:paraId="44FBDBE7" w14:textId="77777777" w:rsidR="00297F21" w:rsidRPr="00476A65" w:rsidRDefault="00297F21" w:rsidP="00653687">
      <w:pPr>
        <w:ind w:left="2160" w:hanging="360"/>
        <w:contextualSpacing/>
        <w:rPr>
          <w:rFonts w:asciiTheme="minorHAnsi" w:eastAsia="Arial" w:hAnsiTheme="minorHAnsi" w:cstheme="minorHAnsi"/>
          <w:sz w:val="22"/>
          <w:szCs w:val="22"/>
        </w:rPr>
      </w:pPr>
    </w:p>
    <w:p w14:paraId="0D2FFC92" w14:textId="77777777" w:rsidR="00141F98" w:rsidRPr="00476A65" w:rsidRDefault="00141F98" w:rsidP="00AE7DAA">
      <w:pPr>
        <w:ind w:left="1800" w:hanging="360"/>
        <w:rPr>
          <w:rFonts w:asciiTheme="minorHAnsi" w:hAnsiTheme="minorHAnsi" w:cstheme="minorHAnsi"/>
          <w:sz w:val="22"/>
          <w:szCs w:val="22"/>
        </w:rPr>
      </w:pPr>
      <w:r w:rsidRPr="00476A65">
        <w:rPr>
          <w:rFonts w:asciiTheme="minorHAnsi" w:eastAsia="Arial" w:hAnsiTheme="minorHAnsi" w:cstheme="minorHAnsi"/>
          <w:sz w:val="22"/>
          <w:szCs w:val="22"/>
        </w:rPr>
        <w:t>b.</w:t>
      </w:r>
      <w:r w:rsidRPr="00476A65">
        <w:rPr>
          <w:rFonts w:asciiTheme="minorHAnsi" w:eastAsia="Arial" w:hAnsiTheme="minorHAnsi" w:cstheme="minorHAnsi"/>
          <w:sz w:val="22"/>
          <w:szCs w:val="22"/>
        </w:rPr>
        <w:tab/>
        <w:t>Hardware (based on Latitude 5440s model):</w:t>
      </w:r>
    </w:p>
    <w:p w14:paraId="04F923BE" w14:textId="77777777" w:rsidR="00141F98" w:rsidRPr="00476A65" w:rsidRDefault="00141F98" w:rsidP="00AE7DAA">
      <w:pPr>
        <w:ind w:left="2160" w:hanging="360"/>
        <w:rPr>
          <w:rFonts w:asciiTheme="minorHAnsi" w:hAnsiTheme="minorHAnsi" w:cstheme="minorHAnsi"/>
          <w:sz w:val="22"/>
          <w:szCs w:val="22"/>
        </w:rPr>
      </w:pPr>
      <w:proofErr w:type="spellStart"/>
      <w:proofErr w:type="gramStart"/>
      <w:r w:rsidRPr="00476A65">
        <w:rPr>
          <w:rFonts w:asciiTheme="minorHAnsi" w:eastAsia="Arial" w:hAnsiTheme="minorHAnsi" w:cstheme="minorHAnsi"/>
          <w:sz w:val="22"/>
          <w:szCs w:val="22"/>
        </w:rPr>
        <w:t>i</w:t>
      </w:r>
      <w:proofErr w:type="spellEnd"/>
      <w:proofErr w:type="gramEnd"/>
      <w:r w:rsidRPr="00476A65">
        <w:rPr>
          <w:rFonts w:asciiTheme="minorHAnsi" w:eastAsia="Arial" w:hAnsiTheme="minorHAnsi" w:cstheme="minorHAnsi"/>
          <w:sz w:val="22"/>
          <w:szCs w:val="22"/>
        </w:rPr>
        <w:t xml:space="preserve">.  </w:t>
      </w:r>
      <w:r w:rsidRPr="00476A65">
        <w:rPr>
          <w:rFonts w:asciiTheme="minorHAnsi" w:eastAsia="Arial" w:hAnsiTheme="minorHAnsi" w:cstheme="minorHAnsi"/>
          <w:sz w:val="22"/>
          <w:szCs w:val="22"/>
        </w:rPr>
        <w:tab/>
        <w:t>Dimensions &amp; Weight</w:t>
      </w:r>
    </w:p>
    <w:p w14:paraId="64DCD410" w14:textId="77777777" w:rsidR="00141F98" w:rsidRPr="00476A65" w:rsidRDefault="00141F98" w:rsidP="00AE7DAA">
      <w:pPr>
        <w:numPr>
          <w:ilvl w:val="3"/>
          <w:numId w:val="23"/>
        </w:numPr>
        <w:ind w:left="2520" w:hanging="360"/>
        <w:contextualSpacing/>
        <w:rPr>
          <w:rFonts w:asciiTheme="minorHAnsi" w:eastAsia="Arial" w:hAnsiTheme="minorHAnsi" w:cstheme="minorHAnsi"/>
          <w:sz w:val="22"/>
          <w:szCs w:val="22"/>
        </w:rPr>
      </w:pPr>
      <w:r w:rsidRPr="00476A65">
        <w:rPr>
          <w:rFonts w:asciiTheme="minorHAnsi" w:eastAsia="Arial" w:hAnsiTheme="minorHAnsi" w:cstheme="minorHAnsi"/>
          <w:sz w:val="22"/>
          <w:szCs w:val="22"/>
        </w:rPr>
        <w:t>Width: 13.31" / 338mm</w:t>
      </w:r>
    </w:p>
    <w:p w14:paraId="06C051D1" w14:textId="77777777" w:rsidR="00141F98" w:rsidRPr="00476A65" w:rsidRDefault="00141F98" w:rsidP="00AE7DAA">
      <w:pPr>
        <w:numPr>
          <w:ilvl w:val="3"/>
          <w:numId w:val="23"/>
        </w:numPr>
        <w:ind w:left="2520" w:hanging="360"/>
        <w:contextualSpacing/>
        <w:rPr>
          <w:rFonts w:asciiTheme="minorHAnsi" w:eastAsia="Arial" w:hAnsiTheme="minorHAnsi" w:cstheme="minorHAnsi"/>
          <w:sz w:val="22"/>
          <w:szCs w:val="22"/>
        </w:rPr>
      </w:pPr>
      <w:r w:rsidRPr="00476A65">
        <w:rPr>
          <w:rFonts w:asciiTheme="minorHAnsi" w:eastAsia="Arial" w:hAnsiTheme="minorHAnsi" w:cstheme="minorHAnsi"/>
          <w:sz w:val="22"/>
          <w:szCs w:val="22"/>
        </w:rPr>
        <w:t>Height: 1.1” / 26mm</w:t>
      </w:r>
    </w:p>
    <w:p w14:paraId="1B0F76E6" w14:textId="77777777" w:rsidR="00141F98" w:rsidRPr="00476A65" w:rsidRDefault="00141F98" w:rsidP="00AE7DAA">
      <w:pPr>
        <w:numPr>
          <w:ilvl w:val="3"/>
          <w:numId w:val="23"/>
        </w:numPr>
        <w:ind w:left="2520" w:hanging="360"/>
        <w:contextualSpacing/>
        <w:rPr>
          <w:rFonts w:asciiTheme="minorHAnsi" w:eastAsia="Arial" w:hAnsiTheme="minorHAnsi" w:cstheme="minorHAnsi"/>
          <w:sz w:val="22"/>
          <w:szCs w:val="22"/>
        </w:rPr>
      </w:pPr>
      <w:r w:rsidRPr="00476A65">
        <w:rPr>
          <w:rFonts w:asciiTheme="minorHAnsi" w:eastAsia="Arial" w:hAnsiTheme="minorHAnsi" w:cstheme="minorHAnsi"/>
          <w:sz w:val="22"/>
          <w:szCs w:val="22"/>
        </w:rPr>
        <w:t>Depth: 9.3” / 235.60mm</w:t>
      </w:r>
    </w:p>
    <w:p w14:paraId="3B512355" w14:textId="77777777" w:rsidR="00141F98" w:rsidRPr="00476A65" w:rsidRDefault="00141F98" w:rsidP="00AE7DAA">
      <w:pPr>
        <w:numPr>
          <w:ilvl w:val="3"/>
          <w:numId w:val="23"/>
        </w:numPr>
        <w:ind w:left="2520" w:hanging="360"/>
        <w:contextualSpacing/>
        <w:rPr>
          <w:rFonts w:asciiTheme="minorHAnsi" w:eastAsia="Arial" w:hAnsiTheme="minorHAnsi" w:cstheme="minorHAnsi"/>
          <w:sz w:val="22"/>
          <w:szCs w:val="22"/>
        </w:rPr>
      </w:pPr>
      <w:r w:rsidRPr="00476A65">
        <w:rPr>
          <w:rFonts w:asciiTheme="minorHAnsi" w:eastAsia="Arial" w:hAnsiTheme="minorHAnsi" w:cstheme="minorHAnsi"/>
          <w:sz w:val="22"/>
          <w:szCs w:val="22"/>
        </w:rPr>
        <w:t xml:space="preserve">Weight 4.3 </w:t>
      </w:r>
      <w:proofErr w:type="spellStart"/>
      <w:r w:rsidRPr="00476A65">
        <w:rPr>
          <w:rFonts w:asciiTheme="minorHAnsi" w:eastAsia="Arial" w:hAnsiTheme="minorHAnsi" w:cstheme="minorHAnsi"/>
          <w:sz w:val="22"/>
          <w:szCs w:val="22"/>
        </w:rPr>
        <w:t>lbs</w:t>
      </w:r>
      <w:proofErr w:type="spellEnd"/>
    </w:p>
    <w:p w14:paraId="32C53C30" w14:textId="77777777" w:rsidR="00141F98" w:rsidRPr="00476A65" w:rsidRDefault="00141F98" w:rsidP="00AE7DAA">
      <w:pPr>
        <w:ind w:left="216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ii.</w:t>
      </w:r>
      <w:r w:rsidRPr="00476A65">
        <w:rPr>
          <w:rFonts w:asciiTheme="minorHAnsi" w:eastAsia="Arial" w:hAnsiTheme="minorHAnsi" w:cstheme="minorHAnsi"/>
          <w:color w:val="222222"/>
          <w:sz w:val="22"/>
          <w:szCs w:val="22"/>
          <w:highlight w:val="white"/>
        </w:rPr>
        <w:tab/>
        <w:t>14-inch HD Anti-Glare LED display</w:t>
      </w:r>
    </w:p>
    <w:p w14:paraId="53A2BBC7" w14:textId="77777777" w:rsidR="00141F98" w:rsidRPr="00476A65" w:rsidRDefault="00141F98" w:rsidP="00AE7DAA">
      <w:pPr>
        <w:ind w:left="2160" w:hanging="360"/>
        <w:rPr>
          <w:rFonts w:asciiTheme="minorHAnsi" w:hAnsiTheme="minorHAnsi" w:cstheme="minorHAnsi"/>
          <w:sz w:val="22"/>
          <w:szCs w:val="22"/>
        </w:rPr>
      </w:pPr>
      <w:proofErr w:type="gramStart"/>
      <w:r w:rsidRPr="00476A65">
        <w:rPr>
          <w:rFonts w:asciiTheme="minorHAnsi" w:eastAsia="Arial" w:hAnsiTheme="minorHAnsi" w:cstheme="minorHAnsi"/>
          <w:color w:val="222222"/>
          <w:sz w:val="22"/>
          <w:szCs w:val="22"/>
          <w:highlight w:val="white"/>
        </w:rPr>
        <w:t>iii</w:t>
      </w:r>
      <w:proofErr w:type="gramEnd"/>
      <w:r w:rsidRPr="00476A65">
        <w:rPr>
          <w:rFonts w:asciiTheme="minorHAnsi" w:eastAsia="Arial" w:hAnsiTheme="minorHAnsi" w:cstheme="minorHAnsi"/>
          <w:color w:val="222222"/>
          <w:sz w:val="22"/>
          <w:szCs w:val="22"/>
          <w:highlight w:val="white"/>
        </w:rPr>
        <w:t>.</w:t>
      </w:r>
      <w:r w:rsidRPr="00476A65">
        <w:rPr>
          <w:rFonts w:asciiTheme="minorHAnsi" w:eastAsia="Arial" w:hAnsiTheme="minorHAnsi" w:cstheme="minorHAnsi"/>
          <w:color w:val="222222"/>
          <w:sz w:val="22"/>
          <w:szCs w:val="22"/>
          <w:highlight w:val="white"/>
        </w:rPr>
        <w:tab/>
        <w:t>120GB SSD Hard Drive</w:t>
      </w:r>
    </w:p>
    <w:p w14:paraId="250A9FEE" w14:textId="77777777" w:rsidR="00141F98" w:rsidRPr="00476A65" w:rsidRDefault="00141F98" w:rsidP="00AE7DAA">
      <w:pPr>
        <w:ind w:left="2160" w:hanging="360"/>
        <w:rPr>
          <w:rFonts w:asciiTheme="minorHAnsi" w:hAnsiTheme="minorHAnsi" w:cstheme="minorHAnsi"/>
          <w:sz w:val="22"/>
          <w:szCs w:val="22"/>
        </w:rPr>
      </w:pPr>
      <w:proofErr w:type="gramStart"/>
      <w:r w:rsidRPr="00476A65">
        <w:rPr>
          <w:rFonts w:asciiTheme="minorHAnsi" w:eastAsia="Arial" w:hAnsiTheme="minorHAnsi" w:cstheme="minorHAnsi"/>
          <w:color w:val="222222"/>
          <w:sz w:val="22"/>
          <w:szCs w:val="22"/>
          <w:highlight w:val="white"/>
        </w:rPr>
        <w:t>iv.</w:t>
      </w:r>
      <w:r w:rsidRPr="00476A65">
        <w:rPr>
          <w:rFonts w:asciiTheme="minorHAnsi" w:eastAsia="Arial" w:hAnsiTheme="minorHAnsi" w:cstheme="minorHAnsi"/>
          <w:color w:val="222222"/>
          <w:sz w:val="22"/>
          <w:szCs w:val="22"/>
          <w:highlight w:val="white"/>
        </w:rPr>
        <w:tab/>
        <w:t>Intel</w:t>
      </w:r>
      <w:proofErr w:type="gramEnd"/>
      <w:r w:rsidRPr="00476A65">
        <w:rPr>
          <w:rFonts w:asciiTheme="minorHAnsi" w:eastAsia="Arial" w:hAnsiTheme="minorHAnsi" w:cstheme="minorHAnsi"/>
          <w:color w:val="222222"/>
          <w:sz w:val="22"/>
          <w:szCs w:val="22"/>
          <w:highlight w:val="white"/>
        </w:rPr>
        <w:t xml:space="preserve"> Core i5-4300 CPU @ 1.90GHz</w:t>
      </w:r>
    </w:p>
    <w:p w14:paraId="23A630C0" w14:textId="77777777" w:rsidR="00AE7DAA" w:rsidRPr="00476A65" w:rsidRDefault="00141F98" w:rsidP="00AE7DAA">
      <w:pPr>
        <w:ind w:left="2160" w:hanging="360"/>
        <w:rPr>
          <w:rFonts w:asciiTheme="minorHAnsi" w:hAnsiTheme="minorHAnsi" w:cstheme="minorHAnsi"/>
          <w:sz w:val="22"/>
          <w:szCs w:val="22"/>
        </w:rPr>
      </w:pPr>
      <w:proofErr w:type="gramStart"/>
      <w:r w:rsidRPr="00476A65">
        <w:rPr>
          <w:rFonts w:asciiTheme="minorHAnsi" w:eastAsia="Arial" w:hAnsiTheme="minorHAnsi" w:cstheme="minorHAnsi"/>
          <w:color w:val="222222"/>
          <w:sz w:val="22"/>
          <w:szCs w:val="22"/>
          <w:highlight w:val="white"/>
        </w:rPr>
        <w:t>v</w:t>
      </w:r>
      <w:proofErr w:type="gramEnd"/>
      <w:r w:rsidRPr="00476A65">
        <w:rPr>
          <w:rFonts w:asciiTheme="minorHAnsi" w:eastAsia="Arial" w:hAnsiTheme="minorHAnsi" w:cstheme="minorHAnsi"/>
          <w:color w:val="222222"/>
          <w:sz w:val="22"/>
          <w:szCs w:val="22"/>
          <w:highlight w:val="white"/>
        </w:rPr>
        <w:t>.</w:t>
      </w:r>
      <w:r w:rsidRPr="00476A65">
        <w:rPr>
          <w:rFonts w:asciiTheme="minorHAnsi" w:eastAsia="Arial" w:hAnsiTheme="minorHAnsi" w:cstheme="minorHAnsi"/>
          <w:color w:val="222222"/>
          <w:sz w:val="22"/>
          <w:szCs w:val="22"/>
          <w:highlight w:val="white"/>
        </w:rPr>
        <w:tab/>
        <w:t>4GB DDR3 SDRAM</w:t>
      </w:r>
    </w:p>
    <w:p w14:paraId="39A8ED93" w14:textId="77777777" w:rsidR="00141F98" w:rsidRPr="00476A65" w:rsidRDefault="00141F98" w:rsidP="00AE7DAA">
      <w:pPr>
        <w:ind w:left="216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vi.</w:t>
      </w:r>
      <w:r w:rsidRPr="00476A65">
        <w:rPr>
          <w:rFonts w:asciiTheme="minorHAnsi" w:eastAsia="Arial" w:hAnsiTheme="minorHAnsi" w:cstheme="minorHAnsi"/>
          <w:color w:val="222222"/>
          <w:sz w:val="22"/>
          <w:szCs w:val="22"/>
          <w:highlight w:val="white"/>
        </w:rPr>
        <w:tab/>
        <w:t>1600 MHz Front Side Bus</w:t>
      </w:r>
    </w:p>
    <w:p w14:paraId="20AEE03E" w14:textId="77777777" w:rsidR="00141F98" w:rsidRPr="00476A65" w:rsidRDefault="00AE7DAA" w:rsidP="00AE7DAA">
      <w:pPr>
        <w:ind w:left="2880" w:hanging="1080"/>
        <w:rPr>
          <w:rFonts w:asciiTheme="minorHAnsi" w:hAnsiTheme="minorHAnsi" w:cstheme="minorHAnsi"/>
          <w:sz w:val="22"/>
          <w:szCs w:val="22"/>
        </w:rPr>
      </w:pPr>
      <w:proofErr w:type="gramStart"/>
      <w:r w:rsidRPr="00476A65">
        <w:rPr>
          <w:rFonts w:asciiTheme="minorHAnsi" w:eastAsia="Arial" w:hAnsiTheme="minorHAnsi" w:cstheme="minorHAnsi"/>
          <w:color w:val="222222"/>
          <w:sz w:val="22"/>
          <w:szCs w:val="22"/>
          <w:highlight w:val="white"/>
        </w:rPr>
        <w:t>vii</w:t>
      </w:r>
      <w:proofErr w:type="gramEnd"/>
      <w:r w:rsidRPr="00476A65">
        <w:rPr>
          <w:rFonts w:asciiTheme="minorHAnsi" w:eastAsia="Arial" w:hAnsiTheme="minorHAnsi" w:cstheme="minorHAnsi"/>
          <w:color w:val="222222"/>
          <w:sz w:val="22"/>
          <w:szCs w:val="22"/>
          <w:highlight w:val="white"/>
        </w:rPr>
        <w:t xml:space="preserve">. </w:t>
      </w:r>
      <w:r w:rsidR="00141F98" w:rsidRPr="00476A65">
        <w:rPr>
          <w:rFonts w:asciiTheme="minorHAnsi" w:eastAsia="Arial" w:hAnsiTheme="minorHAnsi" w:cstheme="minorHAnsi"/>
          <w:color w:val="222222"/>
          <w:sz w:val="22"/>
          <w:szCs w:val="22"/>
          <w:highlight w:val="white"/>
        </w:rPr>
        <w:t>USB Ports</w:t>
      </w:r>
    </w:p>
    <w:p w14:paraId="6FDD7B12" w14:textId="77777777" w:rsidR="00141F98" w:rsidRPr="00476A65" w:rsidRDefault="00141F98" w:rsidP="00AE7DAA">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 xml:space="preserve">1. </w:t>
      </w:r>
      <w:r w:rsidRPr="00476A65">
        <w:rPr>
          <w:rFonts w:asciiTheme="minorHAnsi" w:eastAsia="Arial" w:hAnsiTheme="minorHAnsi" w:cstheme="minorHAnsi"/>
          <w:sz w:val="22"/>
          <w:szCs w:val="22"/>
        </w:rPr>
        <w:tab/>
      </w:r>
      <w:r w:rsidRPr="00476A65">
        <w:rPr>
          <w:rFonts w:asciiTheme="minorHAnsi" w:eastAsia="Arial" w:hAnsiTheme="minorHAnsi" w:cstheme="minorHAnsi"/>
          <w:color w:val="222222"/>
          <w:sz w:val="22"/>
          <w:szCs w:val="22"/>
          <w:highlight w:val="white"/>
        </w:rPr>
        <w:t>3.0 – 2</w:t>
      </w:r>
    </w:p>
    <w:p w14:paraId="1EC7457F" w14:textId="77777777" w:rsidR="00AE7DAA" w:rsidRPr="00476A65" w:rsidRDefault="00141F98" w:rsidP="00AE7DAA">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2.</w:t>
      </w:r>
      <w:r w:rsidRPr="00476A65">
        <w:rPr>
          <w:rFonts w:asciiTheme="minorHAnsi" w:eastAsia="Arial" w:hAnsiTheme="minorHAnsi" w:cstheme="minorHAnsi"/>
          <w:color w:val="222222"/>
          <w:sz w:val="22"/>
          <w:szCs w:val="22"/>
          <w:highlight w:val="white"/>
        </w:rPr>
        <w:tab/>
        <w:t>2.0 – 1</w:t>
      </w:r>
    </w:p>
    <w:p w14:paraId="5DC1D899" w14:textId="77777777" w:rsidR="00141F98" w:rsidRPr="00476A65" w:rsidRDefault="00141F98" w:rsidP="00AE7DAA">
      <w:pPr>
        <w:ind w:left="2160" w:hanging="360"/>
        <w:rPr>
          <w:rFonts w:asciiTheme="minorHAnsi" w:hAnsiTheme="minorHAnsi" w:cstheme="minorHAnsi"/>
          <w:sz w:val="22"/>
          <w:szCs w:val="22"/>
        </w:rPr>
      </w:pPr>
      <w:r w:rsidRPr="00476A65">
        <w:rPr>
          <w:rFonts w:asciiTheme="minorHAnsi" w:eastAsia="Arial" w:hAnsiTheme="minorHAnsi" w:cstheme="minorHAnsi"/>
          <w:sz w:val="22"/>
          <w:szCs w:val="22"/>
        </w:rPr>
        <w:t>viii.</w:t>
      </w:r>
      <w:r w:rsidRPr="00476A65">
        <w:rPr>
          <w:rFonts w:asciiTheme="minorHAnsi" w:eastAsia="Arial" w:hAnsiTheme="minorHAnsi" w:cstheme="minorHAnsi"/>
          <w:sz w:val="22"/>
          <w:szCs w:val="22"/>
        </w:rPr>
        <w:tab/>
      </w:r>
      <w:r w:rsidRPr="00476A65">
        <w:rPr>
          <w:rFonts w:asciiTheme="minorHAnsi" w:eastAsia="Arial" w:hAnsiTheme="minorHAnsi" w:cstheme="minorHAnsi"/>
          <w:color w:val="222222"/>
          <w:sz w:val="22"/>
          <w:szCs w:val="22"/>
          <w:highlight w:val="white"/>
        </w:rPr>
        <w:t>Video output:</w:t>
      </w:r>
    </w:p>
    <w:p w14:paraId="709F6003" w14:textId="77777777" w:rsidR="00141F98" w:rsidRPr="00476A65" w:rsidRDefault="00141F98" w:rsidP="00AE7DAA">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1.</w:t>
      </w:r>
      <w:r w:rsidRPr="00476A65">
        <w:rPr>
          <w:rFonts w:asciiTheme="minorHAnsi" w:eastAsia="Arial" w:hAnsiTheme="minorHAnsi" w:cstheme="minorHAnsi"/>
          <w:color w:val="222222"/>
          <w:sz w:val="22"/>
          <w:szCs w:val="22"/>
          <w:highlight w:val="white"/>
        </w:rPr>
        <w:tab/>
        <w:t>VGA</w:t>
      </w:r>
    </w:p>
    <w:p w14:paraId="2D334BA7" w14:textId="77777777" w:rsidR="00141F98" w:rsidRPr="00476A65" w:rsidRDefault="00141F98" w:rsidP="00AE7DAA">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2.</w:t>
      </w:r>
      <w:r w:rsidRPr="00476A65">
        <w:rPr>
          <w:rFonts w:asciiTheme="minorHAnsi" w:eastAsia="Arial" w:hAnsiTheme="minorHAnsi" w:cstheme="minorHAnsi"/>
          <w:color w:val="222222"/>
          <w:sz w:val="22"/>
          <w:szCs w:val="22"/>
          <w:highlight w:val="white"/>
        </w:rPr>
        <w:tab/>
        <w:t>HDMI</w:t>
      </w:r>
    </w:p>
    <w:p w14:paraId="23EA0330" w14:textId="77777777" w:rsidR="00141F98" w:rsidRPr="00476A65" w:rsidRDefault="00141F98" w:rsidP="00AE7DAA">
      <w:pPr>
        <w:ind w:left="1800"/>
        <w:rPr>
          <w:rFonts w:asciiTheme="minorHAnsi" w:hAnsiTheme="minorHAnsi" w:cstheme="minorHAnsi"/>
          <w:sz w:val="22"/>
          <w:szCs w:val="22"/>
        </w:rPr>
      </w:pPr>
      <w:r w:rsidRPr="00476A65">
        <w:rPr>
          <w:rFonts w:asciiTheme="minorHAnsi" w:eastAsia="Arial" w:hAnsiTheme="minorHAnsi" w:cstheme="minorHAnsi"/>
          <w:sz w:val="22"/>
          <w:szCs w:val="22"/>
        </w:rPr>
        <w:t>ix.</w:t>
      </w:r>
      <w:r w:rsidRPr="00476A65">
        <w:rPr>
          <w:rFonts w:asciiTheme="minorHAnsi" w:eastAsia="Arial" w:hAnsiTheme="minorHAnsi" w:cstheme="minorHAnsi"/>
          <w:sz w:val="22"/>
          <w:szCs w:val="22"/>
        </w:rPr>
        <w:tab/>
      </w:r>
      <w:r w:rsidRPr="00476A65">
        <w:rPr>
          <w:rFonts w:asciiTheme="minorHAnsi" w:eastAsia="Arial" w:hAnsiTheme="minorHAnsi" w:cstheme="minorHAnsi"/>
          <w:color w:val="222222"/>
          <w:sz w:val="22"/>
          <w:szCs w:val="22"/>
          <w:highlight w:val="white"/>
        </w:rPr>
        <w:t>Video Card</w:t>
      </w:r>
    </w:p>
    <w:p w14:paraId="638900C8" w14:textId="77777777" w:rsidR="00141F98" w:rsidRPr="00476A65" w:rsidRDefault="00141F98" w:rsidP="00AE7DAA">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1.</w:t>
      </w:r>
      <w:r w:rsidRPr="00476A65">
        <w:rPr>
          <w:rFonts w:asciiTheme="minorHAnsi" w:eastAsia="Arial" w:hAnsiTheme="minorHAnsi" w:cstheme="minorHAnsi"/>
          <w:color w:val="222222"/>
          <w:sz w:val="22"/>
          <w:szCs w:val="22"/>
          <w:highlight w:val="white"/>
        </w:rPr>
        <w:tab/>
        <w:t>Intel integrated HD graphics 4600</w:t>
      </w:r>
    </w:p>
    <w:p w14:paraId="19EFE947" w14:textId="77777777" w:rsidR="00141F98" w:rsidRPr="00476A65" w:rsidRDefault="00141F98" w:rsidP="00AE7DAA">
      <w:pPr>
        <w:ind w:left="1800"/>
        <w:rPr>
          <w:rFonts w:asciiTheme="minorHAnsi" w:hAnsiTheme="minorHAnsi" w:cstheme="minorHAnsi"/>
          <w:sz w:val="22"/>
          <w:szCs w:val="22"/>
        </w:rPr>
      </w:pPr>
      <w:r w:rsidRPr="00476A65">
        <w:rPr>
          <w:rFonts w:asciiTheme="minorHAnsi" w:eastAsia="Arial" w:hAnsiTheme="minorHAnsi" w:cstheme="minorHAnsi"/>
          <w:sz w:val="22"/>
          <w:szCs w:val="22"/>
        </w:rPr>
        <w:t>x.</w:t>
      </w:r>
      <w:r w:rsidRPr="00476A65">
        <w:rPr>
          <w:rFonts w:asciiTheme="minorHAnsi" w:eastAsia="Arial" w:hAnsiTheme="minorHAnsi" w:cstheme="minorHAnsi"/>
          <w:sz w:val="22"/>
          <w:szCs w:val="22"/>
        </w:rPr>
        <w:tab/>
      </w:r>
      <w:r w:rsidRPr="00476A65">
        <w:rPr>
          <w:rFonts w:asciiTheme="minorHAnsi" w:eastAsia="Arial" w:hAnsiTheme="minorHAnsi" w:cstheme="minorHAnsi"/>
          <w:color w:val="222222"/>
          <w:sz w:val="22"/>
          <w:szCs w:val="22"/>
          <w:highlight w:val="white"/>
        </w:rPr>
        <w:t>Network Connections:</w:t>
      </w:r>
    </w:p>
    <w:p w14:paraId="23D4FC7F" w14:textId="77777777" w:rsidR="00141F98" w:rsidRPr="00476A65" w:rsidRDefault="00141F98" w:rsidP="00AE7DAA">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1.</w:t>
      </w:r>
      <w:r w:rsidRPr="00476A65">
        <w:rPr>
          <w:rFonts w:asciiTheme="minorHAnsi" w:eastAsia="Arial" w:hAnsiTheme="minorHAnsi" w:cstheme="minorHAnsi"/>
          <w:color w:val="222222"/>
          <w:sz w:val="22"/>
          <w:szCs w:val="22"/>
          <w:highlight w:val="white"/>
        </w:rPr>
        <w:tab/>
        <w:t>Built-in Wireless Card (802.11a/g/n)</w:t>
      </w:r>
    </w:p>
    <w:p w14:paraId="3CE7545A" w14:textId="77777777" w:rsidR="00141F98" w:rsidRPr="00476A65" w:rsidRDefault="00141F98" w:rsidP="00AE7DAA">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2.</w:t>
      </w:r>
      <w:r w:rsidRPr="00476A65">
        <w:rPr>
          <w:rFonts w:asciiTheme="minorHAnsi" w:eastAsia="Arial" w:hAnsiTheme="minorHAnsi" w:cstheme="minorHAnsi"/>
          <w:color w:val="222222"/>
          <w:sz w:val="22"/>
          <w:szCs w:val="22"/>
          <w:highlight w:val="white"/>
        </w:rPr>
        <w:tab/>
        <w:t>10/100/1000 Gigabit Ethernet</w:t>
      </w:r>
    </w:p>
    <w:p w14:paraId="119BCDBA" w14:textId="77777777" w:rsidR="00141F98" w:rsidRPr="00476A65" w:rsidRDefault="00141F98" w:rsidP="00AE7DAA">
      <w:pPr>
        <w:tabs>
          <w:tab w:val="left" w:pos="1800"/>
        </w:tabs>
        <w:ind w:left="1800"/>
        <w:rPr>
          <w:rFonts w:asciiTheme="minorHAnsi" w:hAnsiTheme="minorHAnsi" w:cstheme="minorHAnsi"/>
          <w:sz w:val="22"/>
          <w:szCs w:val="22"/>
        </w:rPr>
      </w:pPr>
      <w:r w:rsidRPr="00476A65">
        <w:rPr>
          <w:rFonts w:asciiTheme="minorHAnsi" w:eastAsia="Arial" w:hAnsiTheme="minorHAnsi" w:cstheme="minorHAnsi"/>
          <w:sz w:val="22"/>
          <w:szCs w:val="22"/>
        </w:rPr>
        <w:t>xi.</w:t>
      </w:r>
      <w:r w:rsidRPr="00476A65">
        <w:rPr>
          <w:rFonts w:asciiTheme="minorHAnsi" w:eastAsia="Arial" w:hAnsiTheme="minorHAnsi" w:cstheme="minorHAnsi"/>
          <w:color w:val="222222"/>
          <w:sz w:val="22"/>
          <w:szCs w:val="22"/>
          <w:highlight w:val="white"/>
        </w:rPr>
        <w:tab/>
        <w:t>Other inputs:</w:t>
      </w:r>
    </w:p>
    <w:p w14:paraId="2130018F" w14:textId="77777777" w:rsidR="00141F98" w:rsidRPr="00476A65" w:rsidRDefault="00141F98" w:rsidP="00AE7DAA">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1.</w:t>
      </w:r>
      <w:r w:rsidRPr="00476A65">
        <w:rPr>
          <w:rFonts w:asciiTheme="minorHAnsi" w:eastAsia="Arial" w:hAnsiTheme="minorHAnsi" w:cstheme="minorHAnsi"/>
          <w:color w:val="222222"/>
          <w:sz w:val="22"/>
          <w:szCs w:val="22"/>
          <w:highlight w:val="white"/>
        </w:rPr>
        <w:tab/>
        <w:t>2 speakers</w:t>
      </w:r>
    </w:p>
    <w:p w14:paraId="49B88C23" w14:textId="77777777" w:rsidR="00141F98" w:rsidRPr="00476A65" w:rsidRDefault="00141F98" w:rsidP="00AE7DAA">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2.</w:t>
      </w:r>
      <w:r w:rsidRPr="00476A65">
        <w:rPr>
          <w:rFonts w:asciiTheme="minorHAnsi" w:eastAsia="Arial" w:hAnsiTheme="minorHAnsi" w:cstheme="minorHAnsi"/>
          <w:color w:val="222222"/>
          <w:sz w:val="22"/>
          <w:szCs w:val="22"/>
          <w:highlight w:val="white"/>
        </w:rPr>
        <w:tab/>
        <w:t>Digital microphone</w:t>
      </w:r>
    </w:p>
    <w:p w14:paraId="47E4F59A" w14:textId="77777777" w:rsidR="00141F98" w:rsidRPr="00476A65" w:rsidRDefault="00141F98" w:rsidP="00AE7DAA">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3.</w:t>
      </w:r>
      <w:r w:rsidRPr="00476A65">
        <w:rPr>
          <w:rFonts w:asciiTheme="minorHAnsi" w:eastAsia="Arial" w:hAnsiTheme="minorHAnsi" w:cstheme="minorHAnsi"/>
          <w:color w:val="222222"/>
          <w:sz w:val="22"/>
          <w:szCs w:val="22"/>
          <w:highlight w:val="white"/>
        </w:rPr>
        <w:tab/>
        <w:t>Integrated, noise reducing array microphone</w:t>
      </w:r>
    </w:p>
    <w:p w14:paraId="35AEFB73" w14:textId="77777777" w:rsidR="00141F98" w:rsidRPr="00476A65" w:rsidRDefault="00141F98" w:rsidP="00AE7DAA">
      <w:pPr>
        <w:ind w:left="2520" w:hanging="360"/>
        <w:rPr>
          <w:rFonts w:asciiTheme="minorHAnsi" w:eastAsia="Arial" w:hAnsiTheme="minorHAnsi" w:cstheme="minorHAnsi"/>
          <w:color w:val="222222"/>
          <w:sz w:val="22"/>
          <w:szCs w:val="22"/>
        </w:rPr>
      </w:pPr>
      <w:r w:rsidRPr="00476A65">
        <w:rPr>
          <w:rFonts w:asciiTheme="minorHAnsi" w:eastAsia="Arial" w:hAnsiTheme="minorHAnsi" w:cstheme="minorHAnsi"/>
          <w:sz w:val="22"/>
          <w:szCs w:val="22"/>
        </w:rPr>
        <w:t>4.</w:t>
      </w:r>
      <w:r w:rsidRPr="00476A65">
        <w:rPr>
          <w:rFonts w:asciiTheme="minorHAnsi" w:eastAsia="Arial" w:hAnsiTheme="minorHAnsi" w:cstheme="minorHAnsi"/>
          <w:sz w:val="22"/>
          <w:szCs w:val="22"/>
        </w:rPr>
        <w:tab/>
      </w:r>
      <w:r w:rsidRPr="00476A65">
        <w:rPr>
          <w:rFonts w:asciiTheme="minorHAnsi" w:eastAsia="Arial" w:hAnsiTheme="minorHAnsi" w:cstheme="minorHAnsi"/>
          <w:color w:val="222222"/>
          <w:sz w:val="22"/>
          <w:szCs w:val="22"/>
          <w:highlight w:val="white"/>
        </w:rPr>
        <w:t>Integrated HD video webcam and Dell Webcam Central software</w:t>
      </w:r>
    </w:p>
    <w:p w14:paraId="14F130D7" w14:textId="77777777" w:rsidR="00A8350B" w:rsidRPr="00476A65" w:rsidRDefault="00A8350B" w:rsidP="00AE7DAA">
      <w:pPr>
        <w:ind w:left="2520" w:hanging="360"/>
        <w:rPr>
          <w:rFonts w:asciiTheme="minorHAnsi" w:hAnsiTheme="minorHAnsi" w:cstheme="minorHAnsi"/>
          <w:sz w:val="22"/>
          <w:szCs w:val="22"/>
        </w:rPr>
      </w:pPr>
    </w:p>
    <w:p w14:paraId="03EB5537" w14:textId="77777777" w:rsidR="00141F98" w:rsidRPr="00476A65" w:rsidRDefault="00141F98" w:rsidP="00AE7DAA">
      <w:pPr>
        <w:ind w:left="1440" w:hanging="360"/>
        <w:rPr>
          <w:rFonts w:asciiTheme="minorHAnsi" w:hAnsiTheme="minorHAnsi" w:cstheme="minorHAnsi"/>
          <w:sz w:val="22"/>
          <w:szCs w:val="22"/>
        </w:rPr>
      </w:pPr>
      <w:r w:rsidRPr="00476A65">
        <w:rPr>
          <w:rFonts w:asciiTheme="minorHAnsi" w:eastAsia="Arial" w:hAnsiTheme="minorHAnsi" w:cstheme="minorHAnsi"/>
          <w:color w:val="222222"/>
          <w:sz w:val="22"/>
          <w:szCs w:val="22"/>
        </w:rPr>
        <w:t>5.</w:t>
      </w:r>
      <w:r w:rsidRPr="00476A65">
        <w:rPr>
          <w:rFonts w:asciiTheme="minorHAnsi" w:eastAsia="Arial" w:hAnsiTheme="minorHAnsi" w:cstheme="minorHAnsi"/>
          <w:color w:val="222222"/>
          <w:sz w:val="22"/>
          <w:szCs w:val="22"/>
        </w:rPr>
        <w:tab/>
        <w:t xml:space="preserve">IOS Devices - Elementary </w:t>
      </w:r>
    </w:p>
    <w:p w14:paraId="7630DFCA" w14:textId="77777777" w:rsidR="00141F98" w:rsidRPr="00476A65" w:rsidRDefault="00141F98" w:rsidP="00A8350B">
      <w:pPr>
        <w:ind w:left="1800" w:hanging="360"/>
        <w:rPr>
          <w:rFonts w:asciiTheme="minorHAnsi" w:hAnsiTheme="minorHAnsi" w:cstheme="minorHAnsi"/>
          <w:sz w:val="22"/>
          <w:szCs w:val="22"/>
        </w:rPr>
      </w:pPr>
      <w:r w:rsidRPr="00476A65">
        <w:rPr>
          <w:rFonts w:asciiTheme="minorHAnsi" w:eastAsia="Arial" w:hAnsiTheme="minorHAnsi" w:cstheme="minorHAnsi"/>
          <w:sz w:val="22"/>
          <w:szCs w:val="22"/>
        </w:rPr>
        <w:t>a.</w:t>
      </w:r>
      <w:r w:rsidRPr="00476A65">
        <w:rPr>
          <w:rFonts w:asciiTheme="minorHAnsi" w:eastAsia="Arial" w:hAnsiTheme="minorHAnsi" w:cstheme="minorHAnsi"/>
          <w:sz w:val="22"/>
          <w:szCs w:val="22"/>
        </w:rPr>
        <w:tab/>
      </w:r>
      <w:r w:rsidRPr="00476A65">
        <w:rPr>
          <w:rFonts w:asciiTheme="minorHAnsi" w:eastAsia="Arial" w:hAnsiTheme="minorHAnsi" w:cstheme="minorHAnsi"/>
          <w:color w:val="222222"/>
          <w:sz w:val="22"/>
          <w:szCs w:val="22"/>
          <w:highlight w:val="white"/>
        </w:rPr>
        <w:t>Software</w:t>
      </w:r>
    </w:p>
    <w:p w14:paraId="4C064D28" w14:textId="77777777" w:rsidR="00141F98" w:rsidRPr="00476A65" w:rsidRDefault="00141F98" w:rsidP="00297F21">
      <w:pPr>
        <w:ind w:left="1800"/>
        <w:rPr>
          <w:rFonts w:asciiTheme="minorHAnsi" w:hAnsiTheme="minorHAnsi" w:cstheme="minorHAnsi"/>
          <w:sz w:val="22"/>
          <w:szCs w:val="22"/>
        </w:rPr>
      </w:pPr>
      <w:proofErr w:type="spellStart"/>
      <w:r w:rsidRPr="00476A65">
        <w:rPr>
          <w:rFonts w:asciiTheme="minorHAnsi" w:eastAsia="Arial" w:hAnsiTheme="minorHAnsi" w:cstheme="minorHAnsi"/>
          <w:sz w:val="22"/>
          <w:szCs w:val="22"/>
        </w:rPr>
        <w:t>i</w:t>
      </w:r>
      <w:proofErr w:type="spellEnd"/>
      <w:r w:rsidRPr="00476A65">
        <w:rPr>
          <w:rFonts w:asciiTheme="minorHAnsi" w:eastAsia="Arial" w:hAnsiTheme="minorHAnsi" w:cstheme="minorHAnsi"/>
          <w:sz w:val="22"/>
          <w:szCs w:val="22"/>
        </w:rPr>
        <w:t>.</w:t>
      </w:r>
      <w:r w:rsidRPr="00476A65">
        <w:rPr>
          <w:rFonts w:asciiTheme="minorHAnsi" w:eastAsia="Arial" w:hAnsiTheme="minorHAnsi" w:cstheme="minorHAnsi"/>
          <w:color w:val="222222"/>
          <w:sz w:val="22"/>
          <w:szCs w:val="22"/>
          <w:highlight w:val="white"/>
        </w:rPr>
        <w:tab/>
        <w:t>IOS version - 7.x</w:t>
      </w:r>
    </w:p>
    <w:p w14:paraId="28CACC47" w14:textId="77777777" w:rsidR="00141F98" w:rsidRPr="00476A65" w:rsidRDefault="00141F98" w:rsidP="00297F21">
      <w:pPr>
        <w:ind w:left="1800"/>
        <w:rPr>
          <w:rFonts w:asciiTheme="minorHAnsi" w:hAnsiTheme="minorHAnsi" w:cstheme="minorHAnsi"/>
          <w:sz w:val="22"/>
          <w:szCs w:val="22"/>
        </w:rPr>
      </w:pPr>
      <w:r w:rsidRPr="00476A65">
        <w:rPr>
          <w:rFonts w:asciiTheme="minorHAnsi" w:eastAsia="Arial" w:hAnsiTheme="minorHAnsi" w:cstheme="minorHAnsi"/>
          <w:sz w:val="22"/>
          <w:szCs w:val="22"/>
        </w:rPr>
        <w:t>ii.</w:t>
      </w:r>
      <w:r w:rsidRPr="00476A65">
        <w:rPr>
          <w:rFonts w:asciiTheme="minorHAnsi" w:eastAsia="Arial" w:hAnsiTheme="minorHAnsi" w:cstheme="minorHAnsi"/>
          <w:color w:val="222222"/>
          <w:sz w:val="22"/>
          <w:szCs w:val="22"/>
          <w:highlight w:val="white"/>
        </w:rPr>
        <w:tab/>
        <w:t>Safari browser</w:t>
      </w:r>
    </w:p>
    <w:p w14:paraId="070B83FB" w14:textId="77777777" w:rsidR="00141F98" w:rsidRPr="00476A65" w:rsidRDefault="00141F98" w:rsidP="00A8350B">
      <w:pPr>
        <w:ind w:left="1800" w:hanging="360"/>
        <w:rPr>
          <w:rFonts w:asciiTheme="minorHAnsi" w:hAnsiTheme="minorHAnsi" w:cstheme="minorHAnsi"/>
          <w:sz w:val="22"/>
          <w:szCs w:val="22"/>
        </w:rPr>
      </w:pPr>
      <w:r w:rsidRPr="00476A65">
        <w:rPr>
          <w:rFonts w:asciiTheme="minorHAnsi" w:eastAsia="Arial" w:hAnsiTheme="minorHAnsi" w:cstheme="minorHAnsi"/>
          <w:sz w:val="22"/>
          <w:szCs w:val="22"/>
        </w:rPr>
        <w:t>b.</w:t>
      </w:r>
      <w:r w:rsidRPr="00476A65">
        <w:rPr>
          <w:rFonts w:asciiTheme="minorHAnsi" w:eastAsia="Arial" w:hAnsiTheme="minorHAnsi" w:cstheme="minorHAnsi"/>
          <w:color w:val="222222"/>
          <w:sz w:val="22"/>
          <w:szCs w:val="22"/>
          <w:highlight w:val="white"/>
        </w:rPr>
        <w:tab/>
        <w:t xml:space="preserve">Hardware </w:t>
      </w:r>
      <w:r w:rsidRPr="00476A65">
        <w:rPr>
          <w:rFonts w:asciiTheme="minorHAnsi" w:eastAsia="Arial" w:hAnsiTheme="minorHAnsi" w:cstheme="minorHAnsi"/>
          <w:color w:val="222222"/>
          <w:sz w:val="22"/>
          <w:szCs w:val="22"/>
        </w:rPr>
        <w:t>(Based on iPad2)</w:t>
      </w:r>
    </w:p>
    <w:p w14:paraId="5FD2F2E6" w14:textId="77777777" w:rsidR="00141F98" w:rsidRPr="00476A65" w:rsidRDefault="00141F98" w:rsidP="00297F21">
      <w:pPr>
        <w:ind w:left="2160" w:hanging="360"/>
        <w:rPr>
          <w:rFonts w:asciiTheme="minorHAnsi" w:hAnsiTheme="minorHAnsi" w:cstheme="minorHAnsi"/>
          <w:sz w:val="22"/>
          <w:szCs w:val="22"/>
        </w:rPr>
      </w:pPr>
      <w:proofErr w:type="spellStart"/>
      <w:r w:rsidRPr="00476A65">
        <w:rPr>
          <w:rFonts w:asciiTheme="minorHAnsi" w:eastAsia="Arial" w:hAnsiTheme="minorHAnsi" w:cstheme="minorHAnsi"/>
          <w:sz w:val="22"/>
          <w:szCs w:val="22"/>
        </w:rPr>
        <w:t>i</w:t>
      </w:r>
      <w:proofErr w:type="spellEnd"/>
      <w:r w:rsidRPr="00476A65">
        <w:rPr>
          <w:rFonts w:asciiTheme="minorHAnsi" w:eastAsia="Arial" w:hAnsiTheme="minorHAnsi" w:cstheme="minorHAnsi"/>
          <w:sz w:val="22"/>
          <w:szCs w:val="22"/>
        </w:rPr>
        <w:t xml:space="preserve">. </w:t>
      </w:r>
      <w:r w:rsidRPr="00476A65">
        <w:rPr>
          <w:rFonts w:asciiTheme="minorHAnsi" w:eastAsia="Arial" w:hAnsiTheme="minorHAnsi" w:cstheme="minorHAnsi"/>
          <w:sz w:val="22"/>
          <w:szCs w:val="22"/>
        </w:rPr>
        <w:tab/>
      </w:r>
      <w:r w:rsidRPr="00476A65">
        <w:rPr>
          <w:rFonts w:asciiTheme="minorHAnsi" w:eastAsia="Arial" w:hAnsiTheme="minorHAnsi" w:cstheme="minorHAnsi"/>
          <w:color w:val="222222"/>
          <w:sz w:val="22"/>
          <w:szCs w:val="22"/>
          <w:highlight w:val="white"/>
        </w:rPr>
        <w:t>Dimensions and Weight</w:t>
      </w:r>
    </w:p>
    <w:p w14:paraId="3ABD3CAB" w14:textId="77777777" w:rsidR="00141F98" w:rsidRPr="00476A65" w:rsidRDefault="00141F98" w:rsidP="00223803">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1.</w:t>
      </w:r>
      <w:r w:rsidRPr="00476A65">
        <w:rPr>
          <w:rFonts w:asciiTheme="minorHAnsi" w:eastAsia="Arial" w:hAnsiTheme="minorHAnsi" w:cstheme="minorHAnsi"/>
          <w:color w:val="222222"/>
          <w:sz w:val="22"/>
          <w:szCs w:val="22"/>
          <w:highlight w:val="white"/>
        </w:rPr>
        <w:tab/>
        <w:t>Height: 9.50 inches</w:t>
      </w:r>
    </w:p>
    <w:p w14:paraId="08CD412B" w14:textId="77777777" w:rsidR="00141F98" w:rsidRPr="00476A65" w:rsidRDefault="00141F98" w:rsidP="00223803">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2.</w:t>
      </w:r>
      <w:r w:rsidRPr="00476A65">
        <w:rPr>
          <w:rFonts w:asciiTheme="minorHAnsi" w:eastAsia="Arial" w:hAnsiTheme="minorHAnsi" w:cstheme="minorHAnsi"/>
          <w:color w:val="222222"/>
          <w:sz w:val="22"/>
          <w:szCs w:val="22"/>
          <w:highlight w:val="white"/>
        </w:rPr>
        <w:tab/>
        <w:t>Width: 7.31 inches</w:t>
      </w:r>
    </w:p>
    <w:p w14:paraId="4549C851" w14:textId="77777777" w:rsidR="00141F98" w:rsidRPr="00476A65" w:rsidRDefault="00141F98" w:rsidP="00223803">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3.</w:t>
      </w:r>
      <w:r w:rsidRPr="00476A65">
        <w:rPr>
          <w:rFonts w:asciiTheme="minorHAnsi" w:eastAsia="Arial" w:hAnsiTheme="minorHAnsi" w:cstheme="minorHAnsi"/>
          <w:sz w:val="22"/>
          <w:szCs w:val="22"/>
        </w:rPr>
        <w:tab/>
      </w:r>
      <w:r w:rsidRPr="00476A65">
        <w:rPr>
          <w:rFonts w:asciiTheme="minorHAnsi" w:eastAsia="Arial" w:hAnsiTheme="minorHAnsi" w:cstheme="minorHAnsi"/>
          <w:color w:val="222222"/>
          <w:sz w:val="22"/>
          <w:szCs w:val="22"/>
          <w:highlight w:val="white"/>
        </w:rPr>
        <w:t>Depth: 0.34 inches</w:t>
      </w:r>
    </w:p>
    <w:p w14:paraId="3A96A005" w14:textId="77777777" w:rsidR="00141F98" w:rsidRPr="00476A65" w:rsidRDefault="00141F98" w:rsidP="00223803">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4.</w:t>
      </w:r>
      <w:r w:rsidRPr="00476A65">
        <w:rPr>
          <w:rFonts w:asciiTheme="minorHAnsi" w:eastAsia="Arial" w:hAnsiTheme="minorHAnsi" w:cstheme="minorHAnsi"/>
          <w:color w:val="222222"/>
          <w:sz w:val="22"/>
          <w:szCs w:val="22"/>
          <w:highlight w:val="white"/>
        </w:rPr>
        <w:tab/>
        <w:t>Weight: 1.33 pounds</w:t>
      </w:r>
    </w:p>
    <w:p w14:paraId="3F85BC6E" w14:textId="77777777" w:rsidR="00141F98" w:rsidRPr="00476A65" w:rsidRDefault="00141F98" w:rsidP="00223803">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5.</w:t>
      </w:r>
      <w:r w:rsidRPr="00476A65">
        <w:rPr>
          <w:rFonts w:asciiTheme="minorHAnsi" w:eastAsia="Arial" w:hAnsiTheme="minorHAnsi" w:cstheme="minorHAnsi"/>
          <w:sz w:val="22"/>
          <w:szCs w:val="22"/>
        </w:rPr>
        <w:tab/>
      </w:r>
      <w:r w:rsidRPr="00476A65">
        <w:rPr>
          <w:rFonts w:asciiTheme="minorHAnsi" w:eastAsia="Arial" w:hAnsiTheme="minorHAnsi" w:cstheme="minorHAnsi"/>
          <w:color w:val="222222"/>
          <w:sz w:val="22"/>
          <w:szCs w:val="22"/>
        </w:rPr>
        <w:t>1GHz dual-core Apple A5</w:t>
      </w:r>
    </w:p>
    <w:p w14:paraId="089A8EEC" w14:textId="77777777" w:rsidR="00141F98" w:rsidRPr="00476A65" w:rsidRDefault="00141F98" w:rsidP="00223803">
      <w:pPr>
        <w:ind w:left="1800"/>
        <w:rPr>
          <w:rFonts w:asciiTheme="minorHAnsi" w:hAnsiTheme="minorHAnsi" w:cstheme="minorHAnsi"/>
          <w:sz w:val="22"/>
          <w:szCs w:val="22"/>
        </w:rPr>
      </w:pPr>
      <w:r w:rsidRPr="00476A65">
        <w:rPr>
          <w:rFonts w:asciiTheme="minorHAnsi" w:eastAsia="Arial" w:hAnsiTheme="minorHAnsi" w:cstheme="minorHAnsi"/>
          <w:sz w:val="22"/>
          <w:szCs w:val="22"/>
        </w:rPr>
        <w:t>ii.</w:t>
      </w:r>
      <w:r w:rsidRPr="00476A65">
        <w:rPr>
          <w:rFonts w:asciiTheme="minorHAnsi" w:eastAsia="Arial" w:hAnsiTheme="minorHAnsi" w:cstheme="minorHAnsi"/>
          <w:sz w:val="22"/>
          <w:szCs w:val="22"/>
        </w:rPr>
        <w:tab/>
      </w:r>
      <w:r w:rsidRPr="00476A65">
        <w:rPr>
          <w:rFonts w:asciiTheme="minorHAnsi" w:eastAsia="Arial" w:hAnsiTheme="minorHAnsi" w:cstheme="minorHAnsi"/>
          <w:color w:val="222222"/>
          <w:sz w:val="22"/>
          <w:szCs w:val="22"/>
          <w:highlight w:val="white"/>
        </w:rPr>
        <w:t>Display:</w:t>
      </w:r>
    </w:p>
    <w:p w14:paraId="2C69A7BC" w14:textId="77777777" w:rsidR="00141F98" w:rsidRPr="00476A65" w:rsidRDefault="00141F98" w:rsidP="00223803">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1.</w:t>
      </w:r>
      <w:r w:rsidRPr="00476A65">
        <w:rPr>
          <w:rFonts w:asciiTheme="minorHAnsi" w:eastAsia="Arial" w:hAnsiTheme="minorHAnsi" w:cstheme="minorHAnsi"/>
          <w:sz w:val="22"/>
          <w:szCs w:val="22"/>
        </w:rPr>
        <w:tab/>
      </w:r>
      <w:r w:rsidRPr="00476A65">
        <w:rPr>
          <w:rFonts w:asciiTheme="minorHAnsi" w:eastAsia="Arial" w:hAnsiTheme="minorHAnsi" w:cstheme="minorHAnsi"/>
          <w:color w:val="222222"/>
          <w:sz w:val="22"/>
          <w:szCs w:val="22"/>
          <w:highlight w:val="white"/>
        </w:rPr>
        <w:t>9.7-inch (diagonal) LED-backlit glossy widescreen</w:t>
      </w:r>
    </w:p>
    <w:p w14:paraId="6C54B362" w14:textId="77777777" w:rsidR="00141F98" w:rsidRPr="00476A65" w:rsidRDefault="00141F98" w:rsidP="00223803">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2.</w:t>
      </w:r>
      <w:r w:rsidRPr="00476A65">
        <w:rPr>
          <w:rFonts w:asciiTheme="minorHAnsi" w:eastAsia="Arial" w:hAnsiTheme="minorHAnsi" w:cstheme="minorHAnsi"/>
          <w:sz w:val="22"/>
          <w:szCs w:val="22"/>
        </w:rPr>
        <w:tab/>
      </w:r>
      <w:r w:rsidRPr="00476A65">
        <w:rPr>
          <w:rFonts w:asciiTheme="minorHAnsi" w:eastAsia="Arial" w:hAnsiTheme="minorHAnsi" w:cstheme="minorHAnsi"/>
          <w:color w:val="222222"/>
          <w:sz w:val="22"/>
          <w:szCs w:val="22"/>
          <w:highlight w:val="white"/>
        </w:rPr>
        <w:t>Multi-touch with IPS technology</w:t>
      </w:r>
    </w:p>
    <w:p w14:paraId="08729983" w14:textId="77777777" w:rsidR="00141F98" w:rsidRPr="00476A65" w:rsidRDefault="00141F98" w:rsidP="00223803">
      <w:pPr>
        <w:tabs>
          <w:tab w:val="left" w:pos="2340"/>
        </w:tabs>
        <w:ind w:left="2520"/>
        <w:rPr>
          <w:rFonts w:asciiTheme="minorHAnsi" w:hAnsiTheme="minorHAnsi" w:cstheme="minorHAnsi"/>
          <w:sz w:val="22"/>
          <w:szCs w:val="22"/>
        </w:rPr>
      </w:pPr>
      <w:r w:rsidRPr="00476A65">
        <w:rPr>
          <w:rFonts w:asciiTheme="minorHAnsi" w:eastAsia="Arial" w:hAnsiTheme="minorHAnsi" w:cstheme="minorHAnsi"/>
          <w:sz w:val="22"/>
          <w:szCs w:val="22"/>
        </w:rPr>
        <w:t>a.</w:t>
      </w:r>
      <w:r w:rsidRPr="00476A65">
        <w:rPr>
          <w:rFonts w:asciiTheme="minorHAnsi" w:eastAsia="Arial" w:hAnsiTheme="minorHAnsi" w:cstheme="minorHAnsi"/>
          <w:sz w:val="22"/>
          <w:szCs w:val="22"/>
        </w:rPr>
        <w:tab/>
      </w:r>
      <w:r w:rsidRPr="00476A65">
        <w:rPr>
          <w:rFonts w:asciiTheme="minorHAnsi" w:eastAsia="Arial" w:hAnsiTheme="minorHAnsi" w:cstheme="minorHAnsi"/>
          <w:color w:val="222222"/>
          <w:sz w:val="22"/>
          <w:szCs w:val="22"/>
          <w:highlight w:val="white"/>
        </w:rPr>
        <w:t>1024</w:t>
      </w:r>
      <w:proofErr w:type="gramStart"/>
      <w:r w:rsidRPr="00476A65">
        <w:rPr>
          <w:rFonts w:asciiTheme="minorHAnsi" w:eastAsia="Arial" w:hAnsiTheme="minorHAnsi" w:cstheme="minorHAnsi"/>
          <w:color w:val="222222"/>
          <w:sz w:val="22"/>
          <w:szCs w:val="22"/>
          <w:highlight w:val="white"/>
        </w:rPr>
        <w:t>x768 resolution</w:t>
      </w:r>
      <w:proofErr w:type="gramEnd"/>
      <w:r w:rsidRPr="00476A65">
        <w:rPr>
          <w:rFonts w:asciiTheme="minorHAnsi" w:eastAsia="Arial" w:hAnsiTheme="minorHAnsi" w:cstheme="minorHAnsi"/>
          <w:color w:val="222222"/>
          <w:sz w:val="22"/>
          <w:szCs w:val="22"/>
          <w:highlight w:val="white"/>
        </w:rPr>
        <w:t xml:space="preserve"> at 132 pixel per inch</w:t>
      </w:r>
    </w:p>
    <w:p w14:paraId="2F77E113" w14:textId="77777777" w:rsidR="00141F98" w:rsidRPr="00476A65" w:rsidRDefault="00141F98" w:rsidP="00223803">
      <w:pPr>
        <w:ind w:left="1800"/>
        <w:rPr>
          <w:rFonts w:asciiTheme="minorHAnsi" w:hAnsiTheme="minorHAnsi" w:cstheme="minorHAnsi"/>
          <w:sz w:val="22"/>
          <w:szCs w:val="22"/>
        </w:rPr>
      </w:pPr>
      <w:proofErr w:type="gramStart"/>
      <w:r w:rsidRPr="00476A65">
        <w:rPr>
          <w:rFonts w:asciiTheme="minorHAnsi" w:eastAsia="Arial" w:hAnsiTheme="minorHAnsi" w:cstheme="minorHAnsi"/>
          <w:sz w:val="22"/>
          <w:szCs w:val="22"/>
        </w:rPr>
        <w:t>iii</w:t>
      </w:r>
      <w:proofErr w:type="gramEnd"/>
      <w:r w:rsidRPr="00476A65">
        <w:rPr>
          <w:rFonts w:asciiTheme="minorHAnsi" w:eastAsia="Arial" w:hAnsiTheme="minorHAnsi" w:cstheme="minorHAnsi"/>
          <w:sz w:val="22"/>
          <w:szCs w:val="22"/>
        </w:rPr>
        <w:t>.</w:t>
      </w:r>
      <w:r w:rsidRPr="00476A65">
        <w:rPr>
          <w:rFonts w:asciiTheme="minorHAnsi" w:eastAsia="Arial" w:hAnsiTheme="minorHAnsi" w:cstheme="minorHAnsi"/>
          <w:sz w:val="22"/>
          <w:szCs w:val="22"/>
        </w:rPr>
        <w:tab/>
      </w:r>
      <w:r w:rsidRPr="00476A65">
        <w:rPr>
          <w:rFonts w:asciiTheme="minorHAnsi" w:eastAsia="Arial" w:hAnsiTheme="minorHAnsi" w:cstheme="minorHAnsi"/>
          <w:color w:val="222222"/>
          <w:sz w:val="22"/>
          <w:szCs w:val="22"/>
          <w:highlight w:val="white"/>
        </w:rPr>
        <w:t>16GB Storage</w:t>
      </w:r>
    </w:p>
    <w:p w14:paraId="25026F5E" w14:textId="77777777" w:rsidR="00141F98" w:rsidRPr="00476A65" w:rsidRDefault="00141F98" w:rsidP="00223803">
      <w:pPr>
        <w:ind w:left="1800"/>
        <w:rPr>
          <w:rFonts w:asciiTheme="minorHAnsi" w:hAnsiTheme="minorHAnsi" w:cstheme="minorHAnsi"/>
          <w:sz w:val="22"/>
          <w:szCs w:val="22"/>
        </w:rPr>
      </w:pPr>
      <w:r w:rsidRPr="00476A65">
        <w:rPr>
          <w:rFonts w:asciiTheme="minorHAnsi" w:eastAsia="Arial" w:hAnsiTheme="minorHAnsi" w:cstheme="minorHAnsi"/>
          <w:sz w:val="22"/>
          <w:szCs w:val="22"/>
        </w:rPr>
        <w:t>iv.</w:t>
      </w:r>
      <w:r w:rsidRPr="00476A65">
        <w:rPr>
          <w:rFonts w:asciiTheme="minorHAnsi" w:eastAsia="Arial" w:hAnsiTheme="minorHAnsi" w:cstheme="minorHAnsi"/>
          <w:sz w:val="22"/>
          <w:szCs w:val="22"/>
        </w:rPr>
        <w:tab/>
      </w:r>
      <w:r w:rsidRPr="00476A65">
        <w:rPr>
          <w:rFonts w:asciiTheme="minorHAnsi" w:eastAsia="Arial" w:hAnsiTheme="minorHAnsi" w:cstheme="minorHAnsi"/>
          <w:color w:val="222222"/>
          <w:sz w:val="22"/>
          <w:szCs w:val="22"/>
          <w:highlight w:val="white"/>
        </w:rPr>
        <w:t>Wi-Fi</w:t>
      </w:r>
    </w:p>
    <w:p w14:paraId="69773E57" w14:textId="77777777" w:rsidR="00141F98" w:rsidRPr="00476A65" w:rsidRDefault="00141F98" w:rsidP="00EE2C69">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1.</w:t>
      </w:r>
      <w:r w:rsidRPr="00476A65">
        <w:rPr>
          <w:rFonts w:asciiTheme="minorHAnsi" w:eastAsia="Arial" w:hAnsiTheme="minorHAnsi" w:cstheme="minorHAnsi"/>
          <w:color w:val="222222"/>
          <w:sz w:val="22"/>
          <w:szCs w:val="22"/>
          <w:highlight w:val="white"/>
        </w:rPr>
        <w:tab/>
        <w:t>802.11 a/b/g/n)</w:t>
      </w:r>
    </w:p>
    <w:p w14:paraId="1E9F7D9A" w14:textId="77777777" w:rsidR="00141F98" w:rsidRPr="00476A65" w:rsidRDefault="00141F98" w:rsidP="00EE2C69">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2.</w:t>
      </w:r>
      <w:r w:rsidRPr="00476A65">
        <w:rPr>
          <w:rFonts w:asciiTheme="minorHAnsi" w:eastAsia="Arial" w:hAnsiTheme="minorHAnsi" w:cstheme="minorHAnsi"/>
          <w:sz w:val="22"/>
          <w:szCs w:val="22"/>
        </w:rPr>
        <w:tab/>
      </w:r>
      <w:r w:rsidRPr="00476A65">
        <w:rPr>
          <w:rFonts w:asciiTheme="minorHAnsi" w:eastAsia="Arial" w:hAnsiTheme="minorHAnsi" w:cstheme="minorHAnsi"/>
          <w:color w:val="222222"/>
          <w:sz w:val="22"/>
          <w:szCs w:val="22"/>
          <w:highlight w:val="white"/>
        </w:rPr>
        <w:t>Bluetooth 2.1+EDR</w:t>
      </w:r>
    </w:p>
    <w:p w14:paraId="67A2494C" w14:textId="77777777" w:rsidR="00141F98" w:rsidRPr="00476A65" w:rsidRDefault="00141F98" w:rsidP="00223803">
      <w:pPr>
        <w:ind w:left="1800"/>
        <w:rPr>
          <w:rFonts w:asciiTheme="minorHAnsi" w:hAnsiTheme="minorHAnsi" w:cstheme="minorHAnsi"/>
          <w:sz w:val="22"/>
          <w:szCs w:val="22"/>
        </w:rPr>
      </w:pPr>
      <w:r w:rsidRPr="00476A65">
        <w:rPr>
          <w:rFonts w:asciiTheme="minorHAnsi" w:eastAsia="Arial" w:hAnsiTheme="minorHAnsi" w:cstheme="minorHAnsi"/>
          <w:sz w:val="22"/>
          <w:szCs w:val="22"/>
        </w:rPr>
        <w:t>v.</w:t>
      </w:r>
      <w:r w:rsidRPr="00476A65">
        <w:rPr>
          <w:rFonts w:asciiTheme="minorHAnsi" w:eastAsia="Arial" w:hAnsiTheme="minorHAnsi" w:cstheme="minorHAnsi"/>
          <w:sz w:val="22"/>
          <w:szCs w:val="22"/>
        </w:rPr>
        <w:tab/>
      </w:r>
      <w:r w:rsidRPr="00476A65">
        <w:rPr>
          <w:rFonts w:asciiTheme="minorHAnsi" w:eastAsia="Arial" w:hAnsiTheme="minorHAnsi" w:cstheme="minorHAnsi"/>
          <w:color w:val="222222"/>
          <w:sz w:val="22"/>
          <w:szCs w:val="22"/>
          <w:highlight w:val="white"/>
        </w:rPr>
        <w:t>Built in Camera:</w:t>
      </w:r>
    </w:p>
    <w:p w14:paraId="57E2C5F8" w14:textId="77777777" w:rsidR="00141F98" w:rsidRPr="00476A65" w:rsidRDefault="00EE2C69" w:rsidP="00EE2C69">
      <w:pPr>
        <w:ind w:left="2520" w:hanging="360"/>
        <w:rPr>
          <w:rFonts w:asciiTheme="minorHAnsi" w:hAnsiTheme="minorHAnsi" w:cstheme="minorHAnsi"/>
          <w:sz w:val="22"/>
          <w:szCs w:val="22"/>
        </w:rPr>
      </w:pPr>
      <w:proofErr w:type="gramStart"/>
      <w:r w:rsidRPr="00476A65">
        <w:rPr>
          <w:rFonts w:asciiTheme="minorHAnsi" w:eastAsia="Arial" w:hAnsiTheme="minorHAnsi" w:cstheme="minorHAnsi"/>
          <w:color w:val="222222"/>
          <w:sz w:val="22"/>
          <w:szCs w:val="22"/>
          <w:highlight w:val="white"/>
        </w:rPr>
        <w:t>1.</w:t>
      </w:r>
      <w:r w:rsidR="00141F98" w:rsidRPr="00476A65">
        <w:rPr>
          <w:rFonts w:asciiTheme="minorHAnsi" w:eastAsia="Arial" w:hAnsiTheme="minorHAnsi" w:cstheme="minorHAnsi"/>
          <w:color w:val="222222"/>
          <w:sz w:val="22"/>
          <w:szCs w:val="22"/>
          <w:highlight w:val="white"/>
        </w:rPr>
        <w:t>Back</w:t>
      </w:r>
      <w:proofErr w:type="gramEnd"/>
      <w:r w:rsidR="00141F98" w:rsidRPr="00476A65">
        <w:rPr>
          <w:rFonts w:asciiTheme="minorHAnsi" w:eastAsia="Arial" w:hAnsiTheme="minorHAnsi" w:cstheme="minorHAnsi"/>
          <w:color w:val="222222"/>
          <w:sz w:val="22"/>
          <w:szCs w:val="22"/>
          <w:highlight w:val="white"/>
        </w:rPr>
        <w:t xml:space="preserve"> camera - video recording, HD; still camera</w:t>
      </w:r>
    </w:p>
    <w:p w14:paraId="31D1A15F" w14:textId="77777777" w:rsidR="00141F98" w:rsidRPr="00476A65" w:rsidRDefault="00141F98" w:rsidP="00141F98">
      <w:pPr>
        <w:tabs>
          <w:tab w:val="left" w:pos="2340"/>
        </w:tabs>
        <w:rPr>
          <w:rFonts w:asciiTheme="minorHAnsi" w:hAnsiTheme="minorHAnsi" w:cstheme="minorHAnsi"/>
          <w:sz w:val="22"/>
          <w:szCs w:val="22"/>
        </w:rPr>
      </w:pPr>
    </w:p>
    <w:p w14:paraId="52289107" w14:textId="77777777" w:rsidR="00141F98" w:rsidRPr="00476A65" w:rsidRDefault="00141F98" w:rsidP="00A8350B">
      <w:pPr>
        <w:ind w:left="1800" w:hanging="360"/>
        <w:rPr>
          <w:rFonts w:asciiTheme="minorHAnsi" w:hAnsiTheme="minorHAnsi" w:cstheme="minorHAnsi"/>
          <w:sz w:val="22"/>
          <w:szCs w:val="22"/>
        </w:rPr>
      </w:pPr>
      <w:r w:rsidRPr="00476A65">
        <w:rPr>
          <w:rFonts w:asciiTheme="minorHAnsi" w:eastAsia="Arial" w:hAnsiTheme="minorHAnsi" w:cstheme="minorHAnsi"/>
          <w:sz w:val="22"/>
          <w:szCs w:val="22"/>
        </w:rPr>
        <w:t>c.</w:t>
      </w:r>
      <w:r w:rsidRPr="00476A65">
        <w:rPr>
          <w:rFonts w:asciiTheme="minorHAnsi" w:eastAsia="Arial" w:hAnsiTheme="minorHAnsi" w:cstheme="minorHAnsi"/>
          <w:sz w:val="22"/>
          <w:szCs w:val="22"/>
        </w:rPr>
        <w:tab/>
      </w:r>
      <w:r w:rsidRPr="00476A65">
        <w:rPr>
          <w:rFonts w:asciiTheme="minorHAnsi" w:eastAsia="Arial" w:hAnsiTheme="minorHAnsi" w:cstheme="minorHAnsi"/>
          <w:color w:val="222222"/>
          <w:sz w:val="22"/>
          <w:szCs w:val="22"/>
        </w:rPr>
        <w:t>Front camera - video recording, VGA; VGA still camera</w:t>
      </w:r>
    </w:p>
    <w:p w14:paraId="79509960" w14:textId="77777777" w:rsidR="00141F98" w:rsidRPr="00476A65" w:rsidRDefault="00141F98" w:rsidP="00223803">
      <w:pPr>
        <w:ind w:left="1800"/>
        <w:rPr>
          <w:rFonts w:asciiTheme="minorHAnsi" w:hAnsiTheme="minorHAnsi" w:cstheme="minorHAnsi"/>
          <w:sz w:val="22"/>
          <w:szCs w:val="22"/>
        </w:rPr>
      </w:pPr>
      <w:r w:rsidRPr="00476A65">
        <w:rPr>
          <w:rFonts w:asciiTheme="minorHAnsi" w:eastAsia="Arial" w:hAnsiTheme="minorHAnsi" w:cstheme="minorHAnsi"/>
          <w:sz w:val="22"/>
          <w:szCs w:val="22"/>
        </w:rPr>
        <w:t>vi.</w:t>
      </w:r>
      <w:r w:rsidRPr="00476A65">
        <w:rPr>
          <w:rFonts w:asciiTheme="minorHAnsi" w:eastAsia="Arial" w:hAnsiTheme="minorHAnsi" w:cstheme="minorHAnsi"/>
          <w:sz w:val="22"/>
          <w:szCs w:val="22"/>
        </w:rPr>
        <w:tab/>
      </w:r>
      <w:r w:rsidRPr="00476A65">
        <w:rPr>
          <w:rFonts w:asciiTheme="minorHAnsi" w:eastAsia="Arial" w:hAnsiTheme="minorHAnsi" w:cstheme="minorHAnsi"/>
          <w:color w:val="222222"/>
          <w:sz w:val="22"/>
          <w:szCs w:val="22"/>
        </w:rPr>
        <w:t>Power and Battery:</w:t>
      </w:r>
    </w:p>
    <w:p w14:paraId="2418DDEE"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1.</w:t>
      </w:r>
      <w:r w:rsidRPr="00476A65">
        <w:rPr>
          <w:rFonts w:asciiTheme="minorHAnsi" w:eastAsia="Arial" w:hAnsiTheme="minorHAnsi" w:cstheme="minorHAnsi"/>
          <w:sz w:val="22"/>
          <w:szCs w:val="22"/>
        </w:rPr>
        <w:tab/>
      </w:r>
      <w:r w:rsidRPr="00476A65">
        <w:rPr>
          <w:rFonts w:asciiTheme="minorHAnsi" w:eastAsia="Arial" w:hAnsiTheme="minorHAnsi" w:cstheme="minorHAnsi"/>
          <w:color w:val="222222"/>
          <w:sz w:val="22"/>
          <w:szCs w:val="22"/>
        </w:rPr>
        <w:t>25-watt-hour rechargeable lithium-polymer battery</w:t>
      </w:r>
    </w:p>
    <w:p w14:paraId="6906B638"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rPr>
        <w:t>2.</w:t>
      </w:r>
      <w:r w:rsidRPr="00476A65">
        <w:rPr>
          <w:rFonts w:asciiTheme="minorHAnsi" w:eastAsia="Arial" w:hAnsiTheme="minorHAnsi" w:cstheme="minorHAnsi"/>
          <w:color w:val="222222"/>
          <w:sz w:val="22"/>
          <w:szCs w:val="22"/>
        </w:rPr>
        <w:tab/>
        <w:t xml:space="preserve">Charging via power adapter or USB to </w:t>
      </w:r>
      <w:proofErr w:type="gramStart"/>
      <w:r w:rsidRPr="00476A65">
        <w:rPr>
          <w:rFonts w:asciiTheme="minorHAnsi" w:eastAsia="Arial" w:hAnsiTheme="minorHAnsi" w:cstheme="minorHAnsi"/>
          <w:color w:val="222222"/>
          <w:sz w:val="22"/>
          <w:szCs w:val="22"/>
        </w:rPr>
        <w:t>computer  system</w:t>
      </w:r>
      <w:proofErr w:type="gramEnd"/>
    </w:p>
    <w:p w14:paraId="41897C7A" w14:textId="77777777" w:rsidR="00141F98" w:rsidRPr="00476A65" w:rsidRDefault="00141F98" w:rsidP="00EE2C69">
      <w:pPr>
        <w:ind w:left="1800"/>
        <w:rPr>
          <w:rFonts w:asciiTheme="minorHAnsi" w:hAnsiTheme="minorHAnsi" w:cstheme="minorHAnsi"/>
          <w:sz w:val="22"/>
          <w:szCs w:val="22"/>
        </w:rPr>
      </w:pPr>
      <w:r w:rsidRPr="00476A65">
        <w:rPr>
          <w:rFonts w:asciiTheme="minorHAnsi" w:eastAsia="Arial" w:hAnsiTheme="minorHAnsi" w:cstheme="minorHAnsi"/>
          <w:sz w:val="22"/>
          <w:szCs w:val="22"/>
        </w:rPr>
        <w:t>vii.</w:t>
      </w:r>
      <w:r w:rsidRPr="00476A65">
        <w:rPr>
          <w:rFonts w:asciiTheme="minorHAnsi" w:eastAsia="Arial" w:hAnsiTheme="minorHAnsi" w:cstheme="minorHAnsi"/>
          <w:sz w:val="22"/>
          <w:szCs w:val="22"/>
        </w:rPr>
        <w:tab/>
      </w:r>
      <w:proofErr w:type="spellStart"/>
      <w:r w:rsidRPr="00476A65">
        <w:rPr>
          <w:rFonts w:asciiTheme="minorHAnsi" w:eastAsia="Arial" w:hAnsiTheme="minorHAnsi" w:cstheme="minorHAnsi"/>
          <w:color w:val="222222"/>
          <w:sz w:val="22"/>
          <w:szCs w:val="22"/>
        </w:rPr>
        <w:t>Input/Output</w:t>
      </w:r>
      <w:proofErr w:type="spellEnd"/>
      <w:r w:rsidRPr="00476A65">
        <w:rPr>
          <w:rFonts w:asciiTheme="minorHAnsi" w:eastAsia="Arial" w:hAnsiTheme="minorHAnsi" w:cstheme="minorHAnsi"/>
          <w:color w:val="222222"/>
          <w:sz w:val="22"/>
          <w:szCs w:val="22"/>
        </w:rPr>
        <w:t xml:space="preserve"> and Sensors:</w:t>
      </w:r>
    </w:p>
    <w:p w14:paraId="52793101"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1.</w:t>
      </w:r>
      <w:r w:rsidRPr="00476A65">
        <w:rPr>
          <w:rFonts w:asciiTheme="minorHAnsi" w:eastAsia="Arial" w:hAnsiTheme="minorHAnsi" w:cstheme="minorHAnsi"/>
          <w:color w:val="222222"/>
          <w:sz w:val="22"/>
          <w:szCs w:val="22"/>
        </w:rPr>
        <w:tab/>
        <w:t>30-pin dock connector port</w:t>
      </w:r>
    </w:p>
    <w:p w14:paraId="0E59E7A8"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2.</w:t>
      </w:r>
      <w:r w:rsidRPr="00476A65">
        <w:rPr>
          <w:rFonts w:asciiTheme="minorHAnsi" w:eastAsia="Arial" w:hAnsiTheme="minorHAnsi" w:cstheme="minorHAnsi"/>
          <w:color w:val="222222"/>
          <w:sz w:val="22"/>
          <w:szCs w:val="22"/>
        </w:rPr>
        <w:tab/>
        <w:t xml:space="preserve">3.5-mm stereo headphone </w:t>
      </w:r>
      <w:proofErr w:type="spellStart"/>
      <w:r w:rsidRPr="00476A65">
        <w:rPr>
          <w:rFonts w:asciiTheme="minorHAnsi" w:eastAsia="Arial" w:hAnsiTheme="minorHAnsi" w:cstheme="minorHAnsi"/>
          <w:color w:val="222222"/>
          <w:sz w:val="22"/>
          <w:szCs w:val="22"/>
        </w:rPr>
        <w:t>minijack</w:t>
      </w:r>
      <w:proofErr w:type="spellEnd"/>
    </w:p>
    <w:p w14:paraId="2A18C7E9"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3.</w:t>
      </w:r>
      <w:r w:rsidRPr="00476A65">
        <w:rPr>
          <w:rFonts w:asciiTheme="minorHAnsi" w:eastAsia="Arial" w:hAnsiTheme="minorHAnsi" w:cstheme="minorHAnsi"/>
          <w:color w:val="222222"/>
          <w:sz w:val="22"/>
          <w:szCs w:val="22"/>
        </w:rPr>
        <w:tab/>
        <w:t>Built-in speaker and microphone</w:t>
      </w:r>
    </w:p>
    <w:p w14:paraId="13BA121C"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4.</w:t>
      </w:r>
      <w:r w:rsidRPr="00476A65">
        <w:rPr>
          <w:rFonts w:asciiTheme="minorHAnsi" w:eastAsia="Arial" w:hAnsiTheme="minorHAnsi" w:cstheme="minorHAnsi"/>
          <w:color w:val="222222"/>
          <w:sz w:val="22"/>
          <w:szCs w:val="22"/>
        </w:rPr>
        <w:tab/>
        <w:t>Digital compass</w:t>
      </w:r>
    </w:p>
    <w:p w14:paraId="64557531"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5.</w:t>
      </w:r>
      <w:r w:rsidRPr="00476A65">
        <w:rPr>
          <w:rFonts w:asciiTheme="minorHAnsi" w:eastAsia="Arial" w:hAnsiTheme="minorHAnsi" w:cstheme="minorHAnsi"/>
          <w:color w:val="222222"/>
          <w:sz w:val="22"/>
          <w:szCs w:val="22"/>
          <w:highlight w:val="white"/>
        </w:rPr>
        <w:tab/>
        <w:t>Accelerometer</w:t>
      </w:r>
    </w:p>
    <w:p w14:paraId="3D7DBB68"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6.</w:t>
      </w:r>
      <w:r w:rsidRPr="00476A65">
        <w:rPr>
          <w:rFonts w:asciiTheme="minorHAnsi" w:eastAsia="Arial" w:hAnsiTheme="minorHAnsi" w:cstheme="minorHAnsi"/>
          <w:color w:val="222222"/>
          <w:sz w:val="22"/>
          <w:szCs w:val="22"/>
          <w:highlight w:val="white"/>
        </w:rPr>
        <w:tab/>
        <w:t>Gyroscope</w:t>
      </w:r>
    </w:p>
    <w:p w14:paraId="1B8B601F" w14:textId="77777777" w:rsidR="00141F98" w:rsidRPr="00476A65" w:rsidRDefault="00141F98" w:rsidP="00A8350B">
      <w:pPr>
        <w:ind w:left="180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d.</w:t>
      </w:r>
      <w:r w:rsidRPr="00476A65">
        <w:rPr>
          <w:rFonts w:asciiTheme="minorHAnsi" w:eastAsia="Arial" w:hAnsiTheme="minorHAnsi" w:cstheme="minorHAnsi"/>
          <w:color w:val="222222"/>
          <w:sz w:val="22"/>
          <w:szCs w:val="22"/>
          <w:highlight w:val="white"/>
        </w:rPr>
        <w:tab/>
        <w:t xml:space="preserve">Hardware </w:t>
      </w:r>
      <w:r w:rsidRPr="00476A65">
        <w:rPr>
          <w:rFonts w:asciiTheme="minorHAnsi" w:eastAsia="Arial" w:hAnsiTheme="minorHAnsi" w:cstheme="minorHAnsi"/>
          <w:color w:val="222222"/>
          <w:sz w:val="22"/>
          <w:szCs w:val="22"/>
        </w:rPr>
        <w:t xml:space="preserve">(Based on </w:t>
      </w:r>
      <w:proofErr w:type="spellStart"/>
      <w:r w:rsidRPr="00476A65">
        <w:rPr>
          <w:rFonts w:asciiTheme="minorHAnsi" w:eastAsia="Arial" w:hAnsiTheme="minorHAnsi" w:cstheme="minorHAnsi"/>
          <w:color w:val="222222"/>
          <w:sz w:val="22"/>
          <w:szCs w:val="22"/>
        </w:rPr>
        <w:t>iPad</w:t>
      </w:r>
      <w:proofErr w:type="spellEnd"/>
      <w:r w:rsidRPr="00476A65">
        <w:rPr>
          <w:rFonts w:asciiTheme="minorHAnsi" w:eastAsia="Arial" w:hAnsiTheme="minorHAnsi" w:cstheme="minorHAnsi"/>
          <w:color w:val="222222"/>
          <w:sz w:val="22"/>
          <w:szCs w:val="22"/>
        </w:rPr>
        <w:t xml:space="preserve"> Mini)</w:t>
      </w:r>
    </w:p>
    <w:p w14:paraId="4CF348D9" w14:textId="77777777" w:rsidR="00141F98" w:rsidRPr="00476A65" w:rsidRDefault="00141F98" w:rsidP="007017EA">
      <w:pPr>
        <w:ind w:left="2160" w:hanging="360"/>
        <w:rPr>
          <w:rFonts w:asciiTheme="minorHAnsi" w:hAnsiTheme="minorHAnsi" w:cstheme="minorHAnsi"/>
          <w:sz w:val="22"/>
          <w:szCs w:val="22"/>
        </w:rPr>
      </w:pPr>
      <w:proofErr w:type="spellStart"/>
      <w:r w:rsidRPr="00476A65">
        <w:rPr>
          <w:rFonts w:asciiTheme="minorHAnsi" w:eastAsia="Arial" w:hAnsiTheme="minorHAnsi" w:cstheme="minorHAnsi"/>
          <w:sz w:val="22"/>
          <w:szCs w:val="22"/>
        </w:rPr>
        <w:t>i</w:t>
      </w:r>
      <w:proofErr w:type="spellEnd"/>
      <w:r w:rsidRPr="00476A65">
        <w:rPr>
          <w:rFonts w:asciiTheme="minorHAnsi" w:eastAsia="Arial" w:hAnsiTheme="minorHAnsi" w:cstheme="minorHAnsi"/>
          <w:sz w:val="22"/>
          <w:szCs w:val="22"/>
        </w:rPr>
        <w:t>.</w:t>
      </w:r>
      <w:r w:rsidRPr="00476A65">
        <w:rPr>
          <w:rFonts w:asciiTheme="minorHAnsi" w:eastAsia="Arial" w:hAnsiTheme="minorHAnsi" w:cstheme="minorHAnsi"/>
          <w:sz w:val="22"/>
          <w:szCs w:val="22"/>
        </w:rPr>
        <w:tab/>
      </w:r>
      <w:r w:rsidRPr="00476A65">
        <w:rPr>
          <w:rFonts w:asciiTheme="minorHAnsi" w:eastAsia="Arial" w:hAnsiTheme="minorHAnsi" w:cstheme="minorHAnsi"/>
          <w:color w:val="222222"/>
          <w:sz w:val="22"/>
          <w:szCs w:val="22"/>
          <w:highlight w:val="white"/>
        </w:rPr>
        <w:t>Dimensions and Weight:</w:t>
      </w:r>
    </w:p>
    <w:p w14:paraId="2C3E8087"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1.</w:t>
      </w:r>
      <w:r w:rsidRPr="00476A65">
        <w:rPr>
          <w:rFonts w:asciiTheme="minorHAnsi" w:eastAsia="Arial" w:hAnsiTheme="minorHAnsi" w:cstheme="minorHAnsi"/>
          <w:color w:val="222222"/>
          <w:sz w:val="22"/>
          <w:szCs w:val="22"/>
          <w:highlight w:val="white"/>
        </w:rPr>
        <w:tab/>
        <w:t>Height: 7.87 inches (200 mm)</w:t>
      </w:r>
    </w:p>
    <w:p w14:paraId="74D590C2"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2.</w:t>
      </w:r>
      <w:r w:rsidRPr="00476A65">
        <w:rPr>
          <w:rFonts w:asciiTheme="minorHAnsi" w:eastAsia="Arial" w:hAnsiTheme="minorHAnsi" w:cstheme="minorHAnsi"/>
          <w:color w:val="222222"/>
          <w:sz w:val="22"/>
          <w:szCs w:val="22"/>
          <w:highlight w:val="white"/>
        </w:rPr>
        <w:tab/>
        <w:t>Width: 5.3 inches (134.7 mm)</w:t>
      </w:r>
    </w:p>
    <w:p w14:paraId="401F5AE3"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3.</w:t>
      </w:r>
      <w:r w:rsidRPr="00476A65">
        <w:rPr>
          <w:rFonts w:asciiTheme="minorHAnsi" w:eastAsia="Arial" w:hAnsiTheme="minorHAnsi" w:cstheme="minorHAnsi"/>
          <w:color w:val="222222"/>
          <w:sz w:val="22"/>
          <w:szCs w:val="22"/>
          <w:highlight w:val="white"/>
        </w:rPr>
        <w:tab/>
        <w:t>Depth: 0.28 inch (7.2 mm)</w:t>
      </w:r>
    </w:p>
    <w:p w14:paraId="0DEE8C69"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4.</w:t>
      </w:r>
      <w:r w:rsidRPr="00476A65">
        <w:rPr>
          <w:rFonts w:asciiTheme="minorHAnsi" w:eastAsia="Arial" w:hAnsiTheme="minorHAnsi" w:cstheme="minorHAnsi"/>
          <w:color w:val="222222"/>
          <w:sz w:val="22"/>
          <w:szCs w:val="22"/>
          <w:highlight w:val="white"/>
        </w:rPr>
        <w:tab/>
        <w:t xml:space="preserve">Weight: 0.68 pound (308 g) </w:t>
      </w:r>
    </w:p>
    <w:p w14:paraId="138D58BC" w14:textId="77777777" w:rsidR="00141F98" w:rsidRPr="00476A65" w:rsidRDefault="00141F98" w:rsidP="007017EA">
      <w:pPr>
        <w:ind w:left="1710"/>
        <w:rPr>
          <w:rFonts w:asciiTheme="minorHAnsi" w:hAnsiTheme="minorHAnsi" w:cstheme="minorHAnsi"/>
          <w:sz w:val="22"/>
          <w:szCs w:val="22"/>
        </w:rPr>
      </w:pPr>
      <w:r w:rsidRPr="00476A65">
        <w:rPr>
          <w:rFonts w:asciiTheme="minorHAnsi" w:eastAsia="Arial" w:hAnsiTheme="minorHAnsi" w:cstheme="minorHAnsi"/>
          <w:sz w:val="22"/>
          <w:szCs w:val="22"/>
        </w:rPr>
        <w:t>ii.</w:t>
      </w:r>
      <w:r w:rsidRPr="00476A65">
        <w:rPr>
          <w:rFonts w:asciiTheme="minorHAnsi" w:eastAsia="Arial" w:hAnsiTheme="minorHAnsi" w:cstheme="minorHAnsi"/>
          <w:color w:val="222222"/>
          <w:sz w:val="22"/>
          <w:szCs w:val="22"/>
          <w:highlight w:val="white"/>
        </w:rPr>
        <w:tab/>
        <w:t>Display:</w:t>
      </w:r>
    </w:p>
    <w:p w14:paraId="3091EDCE"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sz w:val="22"/>
          <w:szCs w:val="22"/>
        </w:rPr>
        <w:t>1.</w:t>
      </w:r>
      <w:r w:rsidRPr="00476A65">
        <w:rPr>
          <w:rFonts w:asciiTheme="minorHAnsi" w:eastAsia="Arial" w:hAnsiTheme="minorHAnsi" w:cstheme="minorHAnsi"/>
          <w:color w:val="222222"/>
          <w:sz w:val="22"/>
          <w:szCs w:val="22"/>
          <w:highlight w:val="white"/>
        </w:rPr>
        <w:tab/>
        <w:t>7.9-inch (diagonal) LED-backlit Multi-Touch display with IPS technology</w:t>
      </w:r>
    </w:p>
    <w:p w14:paraId="695CB294" w14:textId="77777777" w:rsidR="00141F98" w:rsidRPr="00476A65" w:rsidRDefault="007017EA" w:rsidP="007017EA">
      <w:pPr>
        <w:ind w:left="2520" w:hanging="360"/>
        <w:rPr>
          <w:rFonts w:asciiTheme="minorHAnsi" w:hAnsiTheme="minorHAnsi" w:cstheme="minorHAnsi"/>
          <w:sz w:val="22"/>
          <w:szCs w:val="22"/>
        </w:rPr>
      </w:pPr>
      <w:proofErr w:type="gramStart"/>
      <w:r w:rsidRPr="00476A65">
        <w:rPr>
          <w:rFonts w:asciiTheme="minorHAnsi" w:eastAsia="Arial" w:hAnsiTheme="minorHAnsi" w:cstheme="minorHAnsi"/>
          <w:color w:val="222222"/>
          <w:sz w:val="22"/>
          <w:szCs w:val="22"/>
          <w:highlight w:val="white"/>
        </w:rPr>
        <w:t>2.</w:t>
      </w:r>
      <w:r w:rsidRPr="00476A65">
        <w:rPr>
          <w:rFonts w:asciiTheme="minorHAnsi" w:eastAsia="Arial" w:hAnsiTheme="minorHAnsi" w:cstheme="minorHAnsi"/>
          <w:color w:val="222222"/>
          <w:sz w:val="22"/>
          <w:szCs w:val="22"/>
          <w:highlight w:val="white"/>
        </w:rPr>
        <w:tab/>
      </w:r>
      <w:r w:rsidR="00141F98" w:rsidRPr="00476A65">
        <w:rPr>
          <w:rFonts w:asciiTheme="minorHAnsi" w:eastAsia="Arial" w:hAnsiTheme="minorHAnsi" w:cstheme="minorHAnsi"/>
          <w:color w:val="222222"/>
          <w:sz w:val="22"/>
          <w:szCs w:val="22"/>
          <w:highlight w:val="white"/>
        </w:rPr>
        <w:t>1024-by-768 resolution</w:t>
      </w:r>
      <w:proofErr w:type="gramEnd"/>
      <w:r w:rsidR="00141F98" w:rsidRPr="00476A65">
        <w:rPr>
          <w:rFonts w:asciiTheme="minorHAnsi" w:eastAsia="Arial" w:hAnsiTheme="minorHAnsi" w:cstheme="minorHAnsi"/>
          <w:color w:val="222222"/>
          <w:sz w:val="22"/>
          <w:szCs w:val="22"/>
          <w:highlight w:val="white"/>
        </w:rPr>
        <w:t xml:space="preserve"> at 163 pixels per inch (</w:t>
      </w:r>
      <w:proofErr w:type="spellStart"/>
      <w:r w:rsidR="00141F98" w:rsidRPr="00476A65">
        <w:rPr>
          <w:rFonts w:asciiTheme="minorHAnsi" w:eastAsia="Arial" w:hAnsiTheme="minorHAnsi" w:cstheme="minorHAnsi"/>
          <w:color w:val="222222"/>
          <w:sz w:val="22"/>
          <w:szCs w:val="22"/>
          <w:highlight w:val="white"/>
        </w:rPr>
        <w:t>ppi</w:t>
      </w:r>
      <w:proofErr w:type="spellEnd"/>
      <w:r w:rsidR="00141F98" w:rsidRPr="00476A65">
        <w:rPr>
          <w:rFonts w:asciiTheme="minorHAnsi" w:eastAsia="Arial" w:hAnsiTheme="minorHAnsi" w:cstheme="minorHAnsi"/>
          <w:color w:val="222222"/>
          <w:sz w:val="22"/>
          <w:szCs w:val="22"/>
          <w:highlight w:val="white"/>
        </w:rPr>
        <w:t>)</w:t>
      </w:r>
    </w:p>
    <w:p w14:paraId="243BC131" w14:textId="77777777" w:rsidR="00141F98" w:rsidRPr="00476A65" w:rsidRDefault="00141F98" w:rsidP="007017EA">
      <w:pPr>
        <w:ind w:left="1710"/>
        <w:rPr>
          <w:rFonts w:asciiTheme="minorHAnsi" w:eastAsia="Arial" w:hAnsiTheme="minorHAnsi" w:cstheme="minorHAnsi"/>
          <w:color w:val="222222"/>
          <w:sz w:val="22"/>
          <w:szCs w:val="22"/>
        </w:rPr>
      </w:pPr>
      <w:proofErr w:type="gramStart"/>
      <w:r w:rsidRPr="00476A65">
        <w:rPr>
          <w:rFonts w:asciiTheme="minorHAnsi" w:eastAsia="Arial" w:hAnsiTheme="minorHAnsi" w:cstheme="minorHAnsi"/>
          <w:color w:val="222222"/>
          <w:sz w:val="22"/>
          <w:szCs w:val="22"/>
          <w:highlight w:val="white"/>
        </w:rPr>
        <w:t>iii</w:t>
      </w:r>
      <w:proofErr w:type="gramEnd"/>
      <w:r w:rsidRPr="00476A65">
        <w:rPr>
          <w:rFonts w:asciiTheme="minorHAnsi" w:eastAsia="Arial" w:hAnsiTheme="minorHAnsi" w:cstheme="minorHAnsi"/>
          <w:color w:val="222222"/>
          <w:sz w:val="22"/>
          <w:szCs w:val="22"/>
          <w:highlight w:val="white"/>
        </w:rPr>
        <w:t>.</w:t>
      </w:r>
      <w:r w:rsidRPr="00476A65">
        <w:rPr>
          <w:rFonts w:asciiTheme="minorHAnsi" w:eastAsia="Arial" w:hAnsiTheme="minorHAnsi" w:cstheme="minorHAnsi"/>
          <w:color w:val="222222"/>
          <w:sz w:val="22"/>
          <w:szCs w:val="22"/>
          <w:highlight w:val="white"/>
        </w:rPr>
        <w:tab/>
        <w:t>16GB</w:t>
      </w:r>
      <w:r w:rsidRPr="00476A65">
        <w:rPr>
          <w:rFonts w:asciiTheme="minorHAnsi" w:eastAsia="Arial" w:hAnsiTheme="minorHAnsi" w:cstheme="minorHAnsi"/>
          <w:color w:val="222222"/>
          <w:sz w:val="22"/>
          <w:szCs w:val="22"/>
        </w:rPr>
        <w:t xml:space="preserve"> Storage</w:t>
      </w:r>
    </w:p>
    <w:p w14:paraId="7DAD77D4" w14:textId="77777777" w:rsidR="00141F98" w:rsidRPr="00476A65" w:rsidRDefault="00141F98" w:rsidP="007017EA">
      <w:pPr>
        <w:ind w:left="171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iv.</w:t>
      </w:r>
      <w:r w:rsidRPr="00476A65">
        <w:rPr>
          <w:rFonts w:asciiTheme="minorHAnsi" w:eastAsia="Arial" w:hAnsiTheme="minorHAnsi" w:cstheme="minorHAnsi"/>
          <w:color w:val="222222"/>
          <w:sz w:val="22"/>
          <w:szCs w:val="22"/>
          <w:highlight w:val="white"/>
        </w:rPr>
        <w:tab/>
        <w:t>Wi-Fi:</w:t>
      </w:r>
    </w:p>
    <w:p w14:paraId="02DAF5CF"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1.</w:t>
      </w:r>
      <w:r w:rsidRPr="00476A65">
        <w:rPr>
          <w:rFonts w:asciiTheme="minorHAnsi" w:eastAsia="Arial" w:hAnsiTheme="minorHAnsi" w:cstheme="minorHAnsi"/>
          <w:color w:val="222222"/>
          <w:sz w:val="22"/>
          <w:szCs w:val="22"/>
          <w:highlight w:val="white"/>
        </w:rPr>
        <w:tab/>
        <w:t>802.11a/b/g/n Wi-Fi (802.11n 2.4GHz and 5GHz)</w:t>
      </w:r>
    </w:p>
    <w:p w14:paraId="2514A7FE"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2.</w:t>
      </w:r>
      <w:r w:rsidRPr="00476A65">
        <w:rPr>
          <w:rFonts w:asciiTheme="minorHAnsi" w:eastAsia="Arial" w:hAnsiTheme="minorHAnsi" w:cstheme="minorHAnsi"/>
          <w:color w:val="222222"/>
          <w:sz w:val="22"/>
          <w:szCs w:val="22"/>
          <w:highlight w:val="white"/>
        </w:rPr>
        <w:tab/>
        <w:t>Bluetooth 4.0 wireless technology</w:t>
      </w:r>
    </w:p>
    <w:p w14:paraId="247D920B" w14:textId="77777777" w:rsidR="00141F98" w:rsidRPr="00476A65" w:rsidRDefault="00141F98" w:rsidP="007017EA">
      <w:pPr>
        <w:ind w:left="171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v.</w:t>
      </w:r>
      <w:r w:rsidRPr="00476A65">
        <w:rPr>
          <w:rFonts w:asciiTheme="minorHAnsi" w:eastAsia="Arial" w:hAnsiTheme="minorHAnsi" w:cstheme="minorHAnsi"/>
          <w:color w:val="222222"/>
          <w:sz w:val="22"/>
          <w:szCs w:val="22"/>
          <w:highlight w:val="white"/>
        </w:rPr>
        <w:tab/>
        <w:t>Cameras, Photos, and Video Recording</w:t>
      </w:r>
    </w:p>
    <w:p w14:paraId="00588784"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1.</w:t>
      </w:r>
      <w:r w:rsidRPr="00476A65">
        <w:rPr>
          <w:rFonts w:asciiTheme="minorHAnsi" w:eastAsia="Arial" w:hAnsiTheme="minorHAnsi" w:cstheme="minorHAnsi"/>
          <w:color w:val="222222"/>
          <w:sz w:val="22"/>
          <w:szCs w:val="22"/>
          <w:highlight w:val="white"/>
        </w:rPr>
        <w:tab/>
      </w:r>
      <w:proofErr w:type="spellStart"/>
      <w:r w:rsidRPr="00476A65">
        <w:rPr>
          <w:rFonts w:asciiTheme="minorHAnsi" w:eastAsia="Arial" w:hAnsiTheme="minorHAnsi" w:cstheme="minorHAnsi"/>
          <w:color w:val="222222"/>
          <w:sz w:val="22"/>
          <w:szCs w:val="22"/>
          <w:highlight w:val="white"/>
        </w:rPr>
        <w:t>FaceTime</w:t>
      </w:r>
      <w:proofErr w:type="spellEnd"/>
      <w:r w:rsidRPr="00476A65">
        <w:rPr>
          <w:rFonts w:asciiTheme="minorHAnsi" w:eastAsia="Arial" w:hAnsiTheme="minorHAnsi" w:cstheme="minorHAnsi"/>
          <w:color w:val="222222"/>
          <w:sz w:val="22"/>
          <w:szCs w:val="22"/>
          <w:highlight w:val="white"/>
        </w:rPr>
        <w:t xml:space="preserve"> HD Camera</w:t>
      </w:r>
    </w:p>
    <w:p w14:paraId="5F538C6C"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2.</w:t>
      </w:r>
      <w:r w:rsidRPr="00476A65">
        <w:rPr>
          <w:rFonts w:asciiTheme="minorHAnsi" w:eastAsia="Arial" w:hAnsiTheme="minorHAnsi" w:cstheme="minorHAnsi"/>
          <w:color w:val="222222"/>
          <w:sz w:val="22"/>
          <w:szCs w:val="22"/>
          <w:highlight w:val="white"/>
        </w:rPr>
        <w:tab/>
        <w:t>720p HD video</w:t>
      </w:r>
    </w:p>
    <w:p w14:paraId="233EF14A"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3.</w:t>
      </w:r>
      <w:r w:rsidRPr="00476A65">
        <w:rPr>
          <w:rFonts w:asciiTheme="minorHAnsi" w:eastAsia="Arial" w:hAnsiTheme="minorHAnsi" w:cstheme="minorHAnsi"/>
          <w:color w:val="222222"/>
          <w:sz w:val="22"/>
          <w:szCs w:val="22"/>
          <w:highlight w:val="white"/>
        </w:rPr>
        <w:tab/>
      </w:r>
      <w:proofErr w:type="spellStart"/>
      <w:proofErr w:type="gramStart"/>
      <w:r w:rsidRPr="00476A65">
        <w:rPr>
          <w:rFonts w:asciiTheme="minorHAnsi" w:eastAsia="Arial" w:hAnsiTheme="minorHAnsi" w:cstheme="minorHAnsi"/>
          <w:color w:val="222222"/>
          <w:sz w:val="22"/>
          <w:szCs w:val="22"/>
          <w:highlight w:val="white"/>
        </w:rPr>
        <w:t>iSight</w:t>
      </w:r>
      <w:proofErr w:type="spellEnd"/>
      <w:proofErr w:type="gramEnd"/>
      <w:r w:rsidRPr="00476A65">
        <w:rPr>
          <w:rFonts w:asciiTheme="minorHAnsi" w:eastAsia="Arial" w:hAnsiTheme="minorHAnsi" w:cstheme="minorHAnsi"/>
          <w:color w:val="222222"/>
          <w:sz w:val="22"/>
          <w:szCs w:val="22"/>
          <w:highlight w:val="white"/>
        </w:rPr>
        <w:t xml:space="preserve"> Camera</w:t>
      </w:r>
    </w:p>
    <w:p w14:paraId="40BB74E1"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4.</w:t>
      </w:r>
      <w:r w:rsidRPr="00476A65">
        <w:rPr>
          <w:rFonts w:asciiTheme="minorHAnsi" w:eastAsia="Arial" w:hAnsiTheme="minorHAnsi" w:cstheme="minorHAnsi"/>
          <w:color w:val="222222"/>
          <w:sz w:val="22"/>
          <w:szCs w:val="22"/>
          <w:highlight w:val="white"/>
        </w:rPr>
        <w:tab/>
        <w:t>Backside illumination</w:t>
      </w:r>
    </w:p>
    <w:p w14:paraId="727FC323"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5.</w:t>
      </w:r>
      <w:r w:rsidRPr="00476A65">
        <w:rPr>
          <w:rFonts w:asciiTheme="minorHAnsi" w:eastAsia="Arial" w:hAnsiTheme="minorHAnsi" w:cstheme="minorHAnsi"/>
          <w:color w:val="222222"/>
          <w:sz w:val="22"/>
          <w:szCs w:val="22"/>
          <w:highlight w:val="white"/>
        </w:rPr>
        <w:tab/>
        <w:t>Tap to control exposure for video or still images</w:t>
      </w:r>
    </w:p>
    <w:p w14:paraId="2A6E0908"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6.</w:t>
      </w:r>
      <w:r w:rsidRPr="00476A65">
        <w:rPr>
          <w:rFonts w:asciiTheme="minorHAnsi" w:eastAsia="Arial" w:hAnsiTheme="minorHAnsi" w:cstheme="minorHAnsi"/>
          <w:color w:val="222222"/>
          <w:sz w:val="22"/>
          <w:szCs w:val="22"/>
          <w:highlight w:val="white"/>
        </w:rPr>
        <w:tab/>
        <w:t xml:space="preserve">Photo and video </w:t>
      </w:r>
      <w:proofErr w:type="spellStart"/>
      <w:r w:rsidRPr="00476A65">
        <w:rPr>
          <w:rFonts w:asciiTheme="minorHAnsi" w:eastAsia="Arial" w:hAnsiTheme="minorHAnsi" w:cstheme="minorHAnsi"/>
          <w:color w:val="222222"/>
          <w:sz w:val="22"/>
          <w:szCs w:val="22"/>
          <w:highlight w:val="white"/>
        </w:rPr>
        <w:t>geotagging</w:t>
      </w:r>
      <w:proofErr w:type="spellEnd"/>
    </w:p>
    <w:p w14:paraId="5A5D405C" w14:textId="77777777" w:rsidR="00141F98" w:rsidRPr="00476A65" w:rsidRDefault="00141F98" w:rsidP="007017EA">
      <w:pPr>
        <w:ind w:left="1710"/>
        <w:rPr>
          <w:rFonts w:asciiTheme="minorHAnsi" w:hAnsiTheme="minorHAnsi" w:cstheme="minorHAnsi"/>
          <w:sz w:val="22"/>
          <w:szCs w:val="22"/>
        </w:rPr>
      </w:pPr>
      <w:proofErr w:type="gramStart"/>
      <w:r w:rsidRPr="00476A65">
        <w:rPr>
          <w:rFonts w:asciiTheme="minorHAnsi" w:eastAsia="Arial" w:hAnsiTheme="minorHAnsi" w:cstheme="minorHAnsi"/>
          <w:color w:val="222222"/>
          <w:sz w:val="22"/>
          <w:szCs w:val="22"/>
          <w:highlight w:val="white"/>
        </w:rPr>
        <w:t>vi.</w:t>
      </w:r>
      <w:r w:rsidRPr="00476A65">
        <w:rPr>
          <w:rFonts w:asciiTheme="minorHAnsi" w:eastAsia="Arial" w:hAnsiTheme="minorHAnsi" w:cstheme="minorHAnsi"/>
          <w:color w:val="222222"/>
          <w:sz w:val="22"/>
          <w:szCs w:val="22"/>
          <w:highlight w:val="white"/>
        </w:rPr>
        <w:tab/>
        <w:t>Chip- Dual-core</w:t>
      </w:r>
      <w:proofErr w:type="gramEnd"/>
      <w:r w:rsidRPr="00476A65">
        <w:rPr>
          <w:rFonts w:asciiTheme="minorHAnsi" w:eastAsia="Arial" w:hAnsiTheme="minorHAnsi" w:cstheme="minorHAnsi"/>
          <w:color w:val="222222"/>
          <w:sz w:val="22"/>
          <w:szCs w:val="22"/>
          <w:highlight w:val="white"/>
        </w:rPr>
        <w:t xml:space="preserve"> A5</w:t>
      </w:r>
    </w:p>
    <w:p w14:paraId="467AFC10" w14:textId="77777777" w:rsidR="00141F98" w:rsidRPr="00476A65" w:rsidRDefault="00141F98" w:rsidP="007017EA">
      <w:pPr>
        <w:ind w:left="171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viii.</w:t>
      </w:r>
      <w:r w:rsidRPr="00476A65">
        <w:rPr>
          <w:rFonts w:asciiTheme="minorHAnsi" w:eastAsia="Arial" w:hAnsiTheme="minorHAnsi" w:cstheme="minorHAnsi"/>
          <w:color w:val="222222"/>
          <w:sz w:val="22"/>
          <w:szCs w:val="22"/>
          <w:highlight w:val="white"/>
        </w:rPr>
        <w:tab/>
        <w:t xml:space="preserve">Fingerprint-resistant </w:t>
      </w:r>
      <w:proofErr w:type="spellStart"/>
      <w:r w:rsidRPr="00476A65">
        <w:rPr>
          <w:rFonts w:asciiTheme="minorHAnsi" w:eastAsia="Arial" w:hAnsiTheme="minorHAnsi" w:cstheme="minorHAnsi"/>
          <w:color w:val="222222"/>
          <w:sz w:val="22"/>
          <w:szCs w:val="22"/>
          <w:highlight w:val="white"/>
        </w:rPr>
        <w:t>oleophobic</w:t>
      </w:r>
      <w:proofErr w:type="spellEnd"/>
      <w:r w:rsidRPr="00476A65">
        <w:rPr>
          <w:rFonts w:asciiTheme="minorHAnsi" w:eastAsia="Arial" w:hAnsiTheme="minorHAnsi" w:cstheme="minorHAnsi"/>
          <w:color w:val="222222"/>
          <w:sz w:val="22"/>
          <w:szCs w:val="22"/>
          <w:highlight w:val="white"/>
        </w:rPr>
        <w:t xml:space="preserve"> coating</w:t>
      </w:r>
    </w:p>
    <w:p w14:paraId="7724C834" w14:textId="77777777" w:rsidR="00141F98" w:rsidRPr="00476A65" w:rsidRDefault="00141F98" w:rsidP="00141F98">
      <w:pPr>
        <w:ind w:left="2160" w:firstLine="720"/>
        <w:rPr>
          <w:rFonts w:asciiTheme="minorHAnsi" w:hAnsiTheme="minorHAnsi" w:cstheme="minorHAnsi"/>
          <w:sz w:val="22"/>
          <w:szCs w:val="22"/>
        </w:rPr>
      </w:pPr>
    </w:p>
    <w:p w14:paraId="59215D4A" w14:textId="04A8B631" w:rsidR="00141F98" w:rsidRPr="00476A65" w:rsidRDefault="00141F98" w:rsidP="00A8350B">
      <w:pPr>
        <w:ind w:left="1800" w:hanging="360"/>
        <w:rPr>
          <w:rFonts w:asciiTheme="minorHAnsi" w:hAnsiTheme="minorHAnsi" w:cstheme="minorHAnsi"/>
          <w:sz w:val="22"/>
          <w:szCs w:val="22"/>
        </w:rPr>
      </w:pPr>
      <w:proofErr w:type="gramStart"/>
      <w:r w:rsidRPr="00476A65">
        <w:rPr>
          <w:rFonts w:asciiTheme="minorHAnsi" w:eastAsia="Arial" w:hAnsiTheme="minorHAnsi" w:cstheme="minorHAnsi"/>
          <w:color w:val="222222"/>
          <w:sz w:val="22"/>
          <w:szCs w:val="22"/>
          <w:highlight w:val="white"/>
        </w:rPr>
        <w:t>e.</w:t>
      </w:r>
      <w:r w:rsidR="0047316D" w:rsidRPr="00476A65">
        <w:rPr>
          <w:rFonts w:asciiTheme="minorHAnsi" w:eastAsia="Arial" w:hAnsiTheme="minorHAnsi" w:cstheme="minorHAnsi"/>
          <w:color w:val="222222"/>
          <w:sz w:val="22"/>
          <w:szCs w:val="22"/>
          <w:highlight w:val="white"/>
        </w:rPr>
        <w:t xml:space="preserve">  </w:t>
      </w:r>
      <w:r w:rsidRPr="00476A65">
        <w:rPr>
          <w:rFonts w:asciiTheme="minorHAnsi" w:eastAsia="Arial" w:hAnsiTheme="minorHAnsi" w:cstheme="minorHAnsi"/>
          <w:color w:val="222222"/>
          <w:sz w:val="22"/>
          <w:szCs w:val="22"/>
          <w:highlight w:val="white"/>
        </w:rPr>
        <w:t>Hardware</w:t>
      </w:r>
      <w:proofErr w:type="gramEnd"/>
      <w:r w:rsidRPr="00476A65">
        <w:rPr>
          <w:rFonts w:asciiTheme="minorHAnsi" w:eastAsia="Arial" w:hAnsiTheme="minorHAnsi" w:cstheme="minorHAnsi"/>
          <w:color w:val="222222"/>
          <w:sz w:val="22"/>
          <w:szCs w:val="22"/>
          <w:highlight w:val="white"/>
        </w:rPr>
        <w:t xml:space="preserve"> </w:t>
      </w:r>
      <w:r w:rsidRPr="00476A65">
        <w:rPr>
          <w:rFonts w:asciiTheme="minorHAnsi" w:eastAsia="Arial" w:hAnsiTheme="minorHAnsi" w:cstheme="minorHAnsi"/>
          <w:color w:val="222222"/>
          <w:sz w:val="22"/>
          <w:szCs w:val="22"/>
        </w:rPr>
        <w:t xml:space="preserve">(Based on </w:t>
      </w:r>
      <w:proofErr w:type="spellStart"/>
      <w:r w:rsidRPr="00476A65">
        <w:rPr>
          <w:rFonts w:asciiTheme="minorHAnsi" w:eastAsia="Arial" w:hAnsiTheme="minorHAnsi" w:cstheme="minorHAnsi"/>
          <w:color w:val="222222"/>
          <w:sz w:val="22"/>
          <w:szCs w:val="22"/>
        </w:rPr>
        <w:t>iPad</w:t>
      </w:r>
      <w:proofErr w:type="spellEnd"/>
      <w:r w:rsidRPr="00476A65">
        <w:rPr>
          <w:rFonts w:asciiTheme="minorHAnsi" w:eastAsia="Arial" w:hAnsiTheme="minorHAnsi" w:cstheme="minorHAnsi"/>
          <w:color w:val="222222"/>
          <w:sz w:val="22"/>
          <w:szCs w:val="22"/>
        </w:rPr>
        <w:t xml:space="preserve"> Air)</w:t>
      </w:r>
    </w:p>
    <w:p w14:paraId="7004B706" w14:textId="77777777" w:rsidR="00141F98" w:rsidRPr="00476A65" w:rsidRDefault="00141F98" w:rsidP="007017EA">
      <w:pPr>
        <w:ind w:left="2160" w:hanging="450"/>
        <w:rPr>
          <w:rFonts w:asciiTheme="minorHAnsi" w:hAnsiTheme="minorHAnsi" w:cstheme="minorHAnsi"/>
          <w:sz w:val="22"/>
          <w:szCs w:val="22"/>
        </w:rPr>
      </w:pPr>
      <w:proofErr w:type="spellStart"/>
      <w:r w:rsidRPr="00476A65">
        <w:rPr>
          <w:rFonts w:asciiTheme="minorHAnsi" w:eastAsia="Arial" w:hAnsiTheme="minorHAnsi" w:cstheme="minorHAnsi"/>
          <w:color w:val="222222"/>
          <w:sz w:val="22"/>
          <w:szCs w:val="22"/>
          <w:highlight w:val="white"/>
        </w:rPr>
        <w:t>i</w:t>
      </w:r>
      <w:proofErr w:type="spellEnd"/>
      <w:r w:rsidRPr="00476A65">
        <w:rPr>
          <w:rFonts w:asciiTheme="minorHAnsi" w:eastAsia="Arial" w:hAnsiTheme="minorHAnsi" w:cstheme="minorHAnsi"/>
          <w:color w:val="222222"/>
          <w:sz w:val="22"/>
          <w:szCs w:val="22"/>
          <w:highlight w:val="white"/>
        </w:rPr>
        <w:t>.</w:t>
      </w:r>
      <w:r w:rsidRPr="00476A65">
        <w:rPr>
          <w:rFonts w:asciiTheme="minorHAnsi" w:eastAsia="Arial" w:hAnsiTheme="minorHAnsi" w:cstheme="minorHAnsi"/>
          <w:color w:val="222222"/>
          <w:sz w:val="22"/>
          <w:szCs w:val="22"/>
          <w:highlight w:val="white"/>
        </w:rPr>
        <w:tab/>
        <w:t>Dimensions and Weight:</w:t>
      </w:r>
    </w:p>
    <w:p w14:paraId="7FEE4488" w14:textId="77777777" w:rsidR="00141F98" w:rsidRPr="00476A65" w:rsidRDefault="007017EA" w:rsidP="007017EA">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1</w:t>
      </w:r>
      <w:r w:rsidR="00141F98" w:rsidRPr="00476A65">
        <w:rPr>
          <w:rFonts w:asciiTheme="minorHAnsi" w:eastAsia="Arial" w:hAnsiTheme="minorHAnsi" w:cstheme="minorHAnsi"/>
          <w:color w:val="222222"/>
          <w:sz w:val="22"/>
          <w:szCs w:val="22"/>
          <w:highlight w:val="white"/>
        </w:rPr>
        <w:t>.</w:t>
      </w:r>
      <w:r w:rsidR="00141F98" w:rsidRPr="00476A65">
        <w:rPr>
          <w:rFonts w:asciiTheme="minorHAnsi" w:eastAsia="Arial" w:hAnsiTheme="minorHAnsi" w:cstheme="minorHAnsi"/>
          <w:color w:val="222222"/>
          <w:sz w:val="22"/>
          <w:szCs w:val="22"/>
          <w:highlight w:val="white"/>
        </w:rPr>
        <w:tab/>
        <w:t>Height: 9.4 inches (240 mm)</w:t>
      </w:r>
    </w:p>
    <w:p w14:paraId="72C81036" w14:textId="77777777" w:rsidR="00141F98" w:rsidRPr="00476A65" w:rsidRDefault="007017EA" w:rsidP="007017EA">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2</w:t>
      </w:r>
      <w:r w:rsidR="00141F98" w:rsidRPr="00476A65">
        <w:rPr>
          <w:rFonts w:asciiTheme="minorHAnsi" w:eastAsia="Arial" w:hAnsiTheme="minorHAnsi" w:cstheme="minorHAnsi"/>
          <w:color w:val="222222"/>
          <w:sz w:val="22"/>
          <w:szCs w:val="22"/>
          <w:highlight w:val="white"/>
        </w:rPr>
        <w:t>.</w:t>
      </w:r>
      <w:r w:rsidR="00141F98" w:rsidRPr="00476A65">
        <w:rPr>
          <w:rFonts w:asciiTheme="minorHAnsi" w:eastAsia="Arial" w:hAnsiTheme="minorHAnsi" w:cstheme="minorHAnsi"/>
          <w:color w:val="222222"/>
          <w:sz w:val="22"/>
          <w:szCs w:val="22"/>
          <w:highlight w:val="white"/>
        </w:rPr>
        <w:tab/>
        <w:t>Width: 6.6 inches (169.5 mm)</w:t>
      </w:r>
    </w:p>
    <w:p w14:paraId="0022DCBC" w14:textId="77777777" w:rsidR="00141F98" w:rsidRPr="00476A65" w:rsidRDefault="007017EA" w:rsidP="007017EA">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3</w:t>
      </w:r>
      <w:r w:rsidR="00141F98" w:rsidRPr="00476A65">
        <w:rPr>
          <w:rFonts w:asciiTheme="minorHAnsi" w:eastAsia="Arial" w:hAnsiTheme="minorHAnsi" w:cstheme="minorHAnsi"/>
          <w:color w:val="222222"/>
          <w:sz w:val="22"/>
          <w:szCs w:val="22"/>
          <w:highlight w:val="white"/>
        </w:rPr>
        <w:t>.</w:t>
      </w:r>
      <w:r w:rsidR="00141F98" w:rsidRPr="00476A65">
        <w:rPr>
          <w:rFonts w:asciiTheme="minorHAnsi" w:eastAsia="Arial" w:hAnsiTheme="minorHAnsi" w:cstheme="minorHAnsi"/>
          <w:color w:val="222222"/>
          <w:sz w:val="22"/>
          <w:szCs w:val="22"/>
          <w:highlight w:val="white"/>
        </w:rPr>
        <w:tab/>
        <w:t>Depth: 0.29 inch (7.5 mm)</w:t>
      </w:r>
    </w:p>
    <w:p w14:paraId="547AC82D" w14:textId="77777777" w:rsidR="00141F98" w:rsidRPr="00476A65" w:rsidRDefault="007017EA" w:rsidP="007017EA">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4</w:t>
      </w:r>
      <w:r w:rsidR="00141F98" w:rsidRPr="00476A65">
        <w:rPr>
          <w:rFonts w:asciiTheme="minorHAnsi" w:eastAsia="Arial" w:hAnsiTheme="minorHAnsi" w:cstheme="minorHAnsi"/>
          <w:color w:val="222222"/>
          <w:sz w:val="22"/>
          <w:szCs w:val="22"/>
          <w:highlight w:val="white"/>
        </w:rPr>
        <w:t>.</w:t>
      </w:r>
      <w:r w:rsidR="00141F98" w:rsidRPr="00476A65">
        <w:rPr>
          <w:rFonts w:asciiTheme="minorHAnsi" w:eastAsia="Arial" w:hAnsiTheme="minorHAnsi" w:cstheme="minorHAnsi"/>
          <w:color w:val="222222"/>
          <w:sz w:val="22"/>
          <w:szCs w:val="22"/>
          <w:highlight w:val="white"/>
        </w:rPr>
        <w:tab/>
        <w:t>Weight: 1 pounds (469 g)</w:t>
      </w:r>
    </w:p>
    <w:p w14:paraId="055E42D1" w14:textId="77777777" w:rsidR="00141F98" w:rsidRPr="00476A65" w:rsidRDefault="00141F98" w:rsidP="007017EA">
      <w:pPr>
        <w:ind w:left="171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ii.</w:t>
      </w:r>
      <w:r w:rsidRPr="00476A65">
        <w:rPr>
          <w:rFonts w:asciiTheme="minorHAnsi" w:eastAsia="Arial" w:hAnsiTheme="minorHAnsi" w:cstheme="minorHAnsi"/>
          <w:color w:val="222222"/>
          <w:sz w:val="22"/>
          <w:szCs w:val="22"/>
          <w:highlight w:val="white"/>
        </w:rPr>
        <w:tab/>
        <w:t>Display:</w:t>
      </w:r>
    </w:p>
    <w:p w14:paraId="0C35ECF9"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1.</w:t>
      </w:r>
      <w:r w:rsidRPr="00476A65">
        <w:rPr>
          <w:rFonts w:asciiTheme="minorHAnsi" w:eastAsia="Arial" w:hAnsiTheme="minorHAnsi" w:cstheme="minorHAnsi"/>
          <w:color w:val="222222"/>
          <w:sz w:val="22"/>
          <w:szCs w:val="22"/>
          <w:highlight w:val="white"/>
        </w:rPr>
        <w:tab/>
        <w:t>Retina display</w:t>
      </w:r>
    </w:p>
    <w:p w14:paraId="0BD0C3E8"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2.</w:t>
      </w:r>
      <w:r w:rsidRPr="00476A65">
        <w:rPr>
          <w:rFonts w:asciiTheme="minorHAnsi" w:eastAsia="Arial" w:hAnsiTheme="minorHAnsi" w:cstheme="minorHAnsi"/>
          <w:color w:val="222222"/>
          <w:sz w:val="22"/>
          <w:szCs w:val="22"/>
          <w:highlight w:val="white"/>
        </w:rPr>
        <w:tab/>
        <w:t xml:space="preserve">9.7-inch (diagonal) LED-backlit Multi-Touch display </w:t>
      </w:r>
    </w:p>
    <w:p w14:paraId="62F85EA4"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ab/>
      </w:r>
      <w:proofErr w:type="gramStart"/>
      <w:r w:rsidRPr="00476A65">
        <w:rPr>
          <w:rFonts w:asciiTheme="minorHAnsi" w:eastAsia="Arial" w:hAnsiTheme="minorHAnsi" w:cstheme="minorHAnsi"/>
          <w:color w:val="222222"/>
          <w:sz w:val="22"/>
          <w:szCs w:val="22"/>
          <w:highlight w:val="white"/>
        </w:rPr>
        <w:t>with</w:t>
      </w:r>
      <w:proofErr w:type="gramEnd"/>
      <w:r w:rsidRPr="00476A65">
        <w:rPr>
          <w:rFonts w:asciiTheme="minorHAnsi" w:eastAsia="Arial" w:hAnsiTheme="minorHAnsi" w:cstheme="minorHAnsi"/>
          <w:color w:val="222222"/>
          <w:sz w:val="22"/>
          <w:szCs w:val="22"/>
          <w:highlight w:val="white"/>
        </w:rPr>
        <w:t xml:space="preserve"> IPS technology</w:t>
      </w:r>
    </w:p>
    <w:p w14:paraId="6D539EBB" w14:textId="77777777" w:rsidR="00141F98" w:rsidRPr="00476A65" w:rsidRDefault="00141F98" w:rsidP="007017EA">
      <w:pPr>
        <w:ind w:left="2520" w:hanging="360"/>
        <w:rPr>
          <w:rFonts w:asciiTheme="minorHAnsi" w:hAnsiTheme="minorHAnsi" w:cstheme="minorHAnsi"/>
          <w:sz w:val="22"/>
          <w:szCs w:val="22"/>
        </w:rPr>
      </w:pPr>
      <w:proofErr w:type="gramStart"/>
      <w:r w:rsidRPr="00476A65">
        <w:rPr>
          <w:rFonts w:asciiTheme="minorHAnsi" w:eastAsia="Arial" w:hAnsiTheme="minorHAnsi" w:cstheme="minorHAnsi"/>
          <w:color w:val="222222"/>
          <w:sz w:val="22"/>
          <w:szCs w:val="22"/>
          <w:highlight w:val="white"/>
        </w:rPr>
        <w:t>3.</w:t>
      </w:r>
      <w:r w:rsidRPr="00476A65">
        <w:rPr>
          <w:rFonts w:asciiTheme="minorHAnsi" w:eastAsia="Arial" w:hAnsiTheme="minorHAnsi" w:cstheme="minorHAnsi"/>
          <w:color w:val="222222"/>
          <w:sz w:val="22"/>
          <w:szCs w:val="22"/>
          <w:highlight w:val="white"/>
        </w:rPr>
        <w:tab/>
        <w:t>2048-by-1536 resolution</w:t>
      </w:r>
      <w:proofErr w:type="gramEnd"/>
      <w:r w:rsidRPr="00476A65">
        <w:rPr>
          <w:rFonts w:asciiTheme="minorHAnsi" w:eastAsia="Arial" w:hAnsiTheme="minorHAnsi" w:cstheme="minorHAnsi"/>
          <w:color w:val="222222"/>
          <w:sz w:val="22"/>
          <w:szCs w:val="22"/>
          <w:highlight w:val="white"/>
        </w:rPr>
        <w:t xml:space="preserve"> at 264 pixels per inch (</w:t>
      </w:r>
      <w:proofErr w:type="spellStart"/>
      <w:r w:rsidRPr="00476A65">
        <w:rPr>
          <w:rFonts w:asciiTheme="minorHAnsi" w:eastAsia="Arial" w:hAnsiTheme="minorHAnsi" w:cstheme="minorHAnsi"/>
          <w:color w:val="222222"/>
          <w:sz w:val="22"/>
          <w:szCs w:val="22"/>
          <w:highlight w:val="white"/>
        </w:rPr>
        <w:t>ppi</w:t>
      </w:r>
      <w:proofErr w:type="spellEnd"/>
      <w:r w:rsidRPr="00476A65">
        <w:rPr>
          <w:rFonts w:asciiTheme="minorHAnsi" w:eastAsia="Arial" w:hAnsiTheme="minorHAnsi" w:cstheme="minorHAnsi"/>
          <w:color w:val="222222"/>
          <w:sz w:val="22"/>
          <w:szCs w:val="22"/>
          <w:highlight w:val="white"/>
        </w:rPr>
        <w:t>)</w:t>
      </w:r>
    </w:p>
    <w:p w14:paraId="3BFD4E04"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4.</w:t>
      </w:r>
      <w:r w:rsidRPr="00476A65">
        <w:rPr>
          <w:rFonts w:asciiTheme="minorHAnsi" w:eastAsia="Arial" w:hAnsiTheme="minorHAnsi" w:cstheme="minorHAnsi"/>
          <w:color w:val="222222"/>
          <w:sz w:val="22"/>
          <w:szCs w:val="22"/>
          <w:highlight w:val="white"/>
        </w:rPr>
        <w:tab/>
        <w:t xml:space="preserve">Fingerprint-resistant </w:t>
      </w:r>
      <w:proofErr w:type="spellStart"/>
      <w:r w:rsidRPr="00476A65">
        <w:rPr>
          <w:rFonts w:asciiTheme="minorHAnsi" w:eastAsia="Arial" w:hAnsiTheme="minorHAnsi" w:cstheme="minorHAnsi"/>
          <w:color w:val="222222"/>
          <w:sz w:val="22"/>
          <w:szCs w:val="22"/>
          <w:highlight w:val="white"/>
        </w:rPr>
        <w:t>oleophobic</w:t>
      </w:r>
      <w:proofErr w:type="spellEnd"/>
      <w:r w:rsidRPr="00476A65">
        <w:rPr>
          <w:rFonts w:asciiTheme="minorHAnsi" w:eastAsia="Arial" w:hAnsiTheme="minorHAnsi" w:cstheme="minorHAnsi"/>
          <w:color w:val="222222"/>
          <w:sz w:val="22"/>
          <w:szCs w:val="22"/>
          <w:highlight w:val="white"/>
        </w:rPr>
        <w:t xml:space="preserve"> coating</w:t>
      </w:r>
    </w:p>
    <w:p w14:paraId="7FA6C072" w14:textId="77777777" w:rsidR="00141F98" w:rsidRPr="00476A65" w:rsidRDefault="007017EA" w:rsidP="007017EA">
      <w:pPr>
        <w:tabs>
          <w:tab w:val="left" w:pos="3420"/>
        </w:tabs>
        <w:ind w:left="2160" w:hanging="450"/>
        <w:rPr>
          <w:rFonts w:asciiTheme="minorHAnsi" w:hAnsiTheme="minorHAnsi" w:cstheme="minorHAnsi"/>
          <w:sz w:val="22"/>
          <w:szCs w:val="22"/>
        </w:rPr>
      </w:pPr>
      <w:proofErr w:type="gramStart"/>
      <w:r w:rsidRPr="00476A65">
        <w:rPr>
          <w:rFonts w:asciiTheme="minorHAnsi" w:eastAsia="Arial" w:hAnsiTheme="minorHAnsi" w:cstheme="minorHAnsi"/>
          <w:color w:val="222222"/>
          <w:sz w:val="22"/>
          <w:szCs w:val="22"/>
          <w:highlight w:val="white"/>
        </w:rPr>
        <w:t>iii</w:t>
      </w:r>
      <w:proofErr w:type="gramEnd"/>
      <w:r w:rsidRPr="00476A65">
        <w:rPr>
          <w:rFonts w:asciiTheme="minorHAnsi" w:eastAsia="Arial" w:hAnsiTheme="minorHAnsi" w:cstheme="minorHAnsi"/>
          <w:color w:val="222222"/>
          <w:sz w:val="22"/>
          <w:szCs w:val="22"/>
          <w:highlight w:val="white"/>
        </w:rPr>
        <w:t>.</w:t>
      </w:r>
      <w:r w:rsidRPr="00476A65">
        <w:rPr>
          <w:rFonts w:asciiTheme="minorHAnsi" w:eastAsia="Arial" w:hAnsiTheme="minorHAnsi" w:cstheme="minorHAnsi"/>
          <w:color w:val="222222"/>
          <w:sz w:val="22"/>
          <w:szCs w:val="22"/>
          <w:highlight w:val="white"/>
        </w:rPr>
        <w:tab/>
      </w:r>
      <w:r w:rsidR="00141F98" w:rsidRPr="00476A65">
        <w:rPr>
          <w:rFonts w:asciiTheme="minorHAnsi" w:eastAsia="Arial" w:hAnsiTheme="minorHAnsi" w:cstheme="minorHAnsi"/>
          <w:color w:val="222222"/>
          <w:sz w:val="22"/>
          <w:szCs w:val="22"/>
          <w:highlight w:val="white"/>
        </w:rPr>
        <w:t>16GB</w:t>
      </w:r>
      <w:r w:rsidR="00141F98" w:rsidRPr="00476A65">
        <w:rPr>
          <w:rFonts w:asciiTheme="minorHAnsi" w:eastAsia="Arial" w:hAnsiTheme="minorHAnsi" w:cstheme="minorHAnsi"/>
          <w:color w:val="222222"/>
          <w:sz w:val="22"/>
          <w:szCs w:val="22"/>
        </w:rPr>
        <w:t xml:space="preserve"> Storage</w:t>
      </w:r>
    </w:p>
    <w:p w14:paraId="3B31E32E" w14:textId="77777777" w:rsidR="00141F98" w:rsidRPr="00476A65" w:rsidRDefault="00141F98" w:rsidP="007017EA">
      <w:pPr>
        <w:ind w:left="171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iv.</w:t>
      </w:r>
      <w:r w:rsidRPr="00476A65">
        <w:rPr>
          <w:rFonts w:asciiTheme="minorHAnsi" w:eastAsia="Arial" w:hAnsiTheme="minorHAnsi" w:cstheme="minorHAnsi"/>
          <w:color w:val="222222"/>
          <w:sz w:val="22"/>
          <w:szCs w:val="22"/>
          <w:highlight w:val="white"/>
        </w:rPr>
        <w:tab/>
        <w:t>Wi-Fi</w:t>
      </w:r>
    </w:p>
    <w:p w14:paraId="03E528AB" w14:textId="77777777" w:rsidR="00141F98" w:rsidRPr="00476A65" w:rsidRDefault="00210E2D" w:rsidP="007017EA">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1.</w:t>
      </w:r>
      <w:r w:rsidRPr="00476A65">
        <w:rPr>
          <w:rFonts w:asciiTheme="minorHAnsi" w:eastAsia="Arial" w:hAnsiTheme="minorHAnsi" w:cstheme="minorHAnsi"/>
          <w:color w:val="222222"/>
          <w:sz w:val="22"/>
          <w:szCs w:val="22"/>
          <w:highlight w:val="white"/>
        </w:rPr>
        <w:tab/>
      </w:r>
      <w:r w:rsidR="00141F98" w:rsidRPr="00476A65">
        <w:rPr>
          <w:rFonts w:asciiTheme="minorHAnsi" w:eastAsia="Arial" w:hAnsiTheme="minorHAnsi" w:cstheme="minorHAnsi"/>
          <w:color w:val="222222"/>
          <w:sz w:val="22"/>
          <w:szCs w:val="22"/>
          <w:highlight w:val="white"/>
        </w:rPr>
        <w:t>(802.11a/b/g/n); dual channel (2.4GHz and 5GHz)</w:t>
      </w:r>
    </w:p>
    <w:p w14:paraId="0955CA24" w14:textId="77777777" w:rsidR="00141F98" w:rsidRPr="00476A65" w:rsidRDefault="00141F98" w:rsidP="00210E2D">
      <w:pPr>
        <w:ind w:left="2520" w:hanging="81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 xml:space="preserve"> </w:t>
      </w:r>
      <w:r w:rsidR="00210E2D" w:rsidRPr="00476A65">
        <w:rPr>
          <w:rFonts w:asciiTheme="minorHAnsi" w:eastAsia="Arial" w:hAnsiTheme="minorHAnsi" w:cstheme="minorHAnsi"/>
          <w:color w:val="222222"/>
          <w:sz w:val="22"/>
          <w:szCs w:val="22"/>
          <w:highlight w:val="white"/>
        </w:rPr>
        <w:tab/>
      </w:r>
      <w:proofErr w:type="gramStart"/>
      <w:r w:rsidRPr="00476A65">
        <w:rPr>
          <w:rFonts w:asciiTheme="minorHAnsi" w:eastAsia="Arial" w:hAnsiTheme="minorHAnsi" w:cstheme="minorHAnsi"/>
          <w:color w:val="222222"/>
          <w:sz w:val="22"/>
          <w:szCs w:val="22"/>
          <w:highlight w:val="white"/>
        </w:rPr>
        <w:t>and</w:t>
      </w:r>
      <w:proofErr w:type="gramEnd"/>
      <w:r w:rsidRPr="00476A65">
        <w:rPr>
          <w:rFonts w:asciiTheme="minorHAnsi" w:eastAsia="Arial" w:hAnsiTheme="minorHAnsi" w:cstheme="minorHAnsi"/>
          <w:color w:val="222222"/>
          <w:sz w:val="22"/>
          <w:szCs w:val="22"/>
          <w:highlight w:val="white"/>
        </w:rPr>
        <w:t xml:space="preserve"> MIMO</w:t>
      </w:r>
    </w:p>
    <w:p w14:paraId="3B388C63" w14:textId="77777777" w:rsidR="00141F98" w:rsidRPr="00476A65" w:rsidRDefault="00141F98" w:rsidP="007017EA">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2.</w:t>
      </w:r>
      <w:r w:rsidRPr="00476A65">
        <w:rPr>
          <w:rFonts w:asciiTheme="minorHAnsi" w:eastAsia="Arial" w:hAnsiTheme="minorHAnsi" w:cstheme="minorHAnsi"/>
          <w:color w:val="222222"/>
          <w:sz w:val="22"/>
          <w:szCs w:val="22"/>
          <w:highlight w:val="white"/>
        </w:rPr>
        <w:tab/>
        <w:t>Bluetooth 4.0 technology</w:t>
      </w:r>
    </w:p>
    <w:p w14:paraId="036E8C7B" w14:textId="77777777" w:rsidR="00141F98" w:rsidRPr="00476A65" w:rsidRDefault="00141F98" w:rsidP="007017EA">
      <w:pPr>
        <w:ind w:left="171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v.</w:t>
      </w:r>
      <w:r w:rsidRPr="00476A65">
        <w:rPr>
          <w:rFonts w:asciiTheme="minorHAnsi" w:eastAsia="Arial" w:hAnsiTheme="minorHAnsi" w:cstheme="minorHAnsi"/>
          <w:color w:val="222222"/>
          <w:sz w:val="22"/>
          <w:szCs w:val="22"/>
          <w:highlight w:val="white"/>
        </w:rPr>
        <w:tab/>
        <w:t>Cameras, Photos, and Video Recording</w:t>
      </w:r>
    </w:p>
    <w:p w14:paraId="43100E58" w14:textId="77777777" w:rsidR="00141F98" w:rsidRPr="00476A65" w:rsidRDefault="00141F98" w:rsidP="00210E2D">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1.</w:t>
      </w:r>
      <w:r w:rsidRPr="00476A65">
        <w:rPr>
          <w:rFonts w:asciiTheme="minorHAnsi" w:eastAsia="Arial" w:hAnsiTheme="minorHAnsi" w:cstheme="minorHAnsi"/>
          <w:color w:val="222222"/>
          <w:sz w:val="22"/>
          <w:szCs w:val="22"/>
          <w:highlight w:val="white"/>
        </w:rPr>
        <w:tab/>
      </w:r>
      <w:proofErr w:type="spellStart"/>
      <w:r w:rsidRPr="00476A65">
        <w:rPr>
          <w:rFonts w:asciiTheme="minorHAnsi" w:eastAsia="Arial" w:hAnsiTheme="minorHAnsi" w:cstheme="minorHAnsi"/>
          <w:color w:val="222222"/>
          <w:sz w:val="22"/>
          <w:szCs w:val="22"/>
          <w:highlight w:val="white"/>
        </w:rPr>
        <w:t>FaceTime</w:t>
      </w:r>
      <w:proofErr w:type="spellEnd"/>
      <w:r w:rsidRPr="00476A65">
        <w:rPr>
          <w:rFonts w:asciiTheme="minorHAnsi" w:eastAsia="Arial" w:hAnsiTheme="minorHAnsi" w:cstheme="minorHAnsi"/>
          <w:color w:val="222222"/>
          <w:sz w:val="22"/>
          <w:szCs w:val="22"/>
          <w:highlight w:val="white"/>
        </w:rPr>
        <w:t xml:space="preserve"> HD Camera</w:t>
      </w:r>
    </w:p>
    <w:p w14:paraId="5A0320A1" w14:textId="77777777" w:rsidR="00141F98" w:rsidRPr="00476A65" w:rsidRDefault="00141F98" w:rsidP="00210E2D">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2.</w:t>
      </w:r>
      <w:r w:rsidRPr="00476A65">
        <w:rPr>
          <w:rFonts w:asciiTheme="minorHAnsi" w:eastAsia="Arial" w:hAnsiTheme="minorHAnsi" w:cstheme="minorHAnsi"/>
          <w:color w:val="222222"/>
          <w:sz w:val="22"/>
          <w:szCs w:val="22"/>
          <w:highlight w:val="white"/>
        </w:rPr>
        <w:tab/>
        <w:t>Video Recording</w:t>
      </w:r>
    </w:p>
    <w:p w14:paraId="4507B873" w14:textId="77777777" w:rsidR="00141F98" w:rsidRPr="00476A65" w:rsidRDefault="00141F98" w:rsidP="00210E2D">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3.</w:t>
      </w:r>
      <w:r w:rsidRPr="00476A65">
        <w:rPr>
          <w:rFonts w:asciiTheme="minorHAnsi" w:eastAsia="Arial" w:hAnsiTheme="minorHAnsi" w:cstheme="minorHAnsi"/>
          <w:color w:val="222222"/>
          <w:sz w:val="22"/>
          <w:szCs w:val="22"/>
          <w:highlight w:val="white"/>
        </w:rPr>
        <w:tab/>
      </w:r>
      <w:proofErr w:type="spellStart"/>
      <w:proofErr w:type="gramStart"/>
      <w:r w:rsidRPr="00476A65">
        <w:rPr>
          <w:rFonts w:asciiTheme="minorHAnsi" w:eastAsia="Arial" w:hAnsiTheme="minorHAnsi" w:cstheme="minorHAnsi"/>
          <w:color w:val="222222"/>
          <w:sz w:val="22"/>
          <w:szCs w:val="22"/>
          <w:highlight w:val="white"/>
        </w:rPr>
        <w:t>iSight</w:t>
      </w:r>
      <w:proofErr w:type="spellEnd"/>
      <w:proofErr w:type="gramEnd"/>
      <w:r w:rsidRPr="00476A65">
        <w:rPr>
          <w:rFonts w:asciiTheme="minorHAnsi" w:eastAsia="Arial" w:hAnsiTheme="minorHAnsi" w:cstheme="minorHAnsi"/>
          <w:color w:val="222222"/>
          <w:sz w:val="22"/>
          <w:szCs w:val="22"/>
          <w:highlight w:val="white"/>
        </w:rPr>
        <w:t xml:space="preserve"> Camera</w:t>
      </w:r>
    </w:p>
    <w:p w14:paraId="543BE633" w14:textId="77777777" w:rsidR="00141F98" w:rsidRPr="00476A65" w:rsidRDefault="00141F98" w:rsidP="007017EA">
      <w:pPr>
        <w:ind w:left="171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vi.</w:t>
      </w:r>
      <w:r w:rsidRPr="00476A65">
        <w:rPr>
          <w:rFonts w:asciiTheme="minorHAnsi" w:eastAsia="Arial" w:hAnsiTheme="minorHAnsi" w:cstheme="minorHAnsi"/>
          <w:color w:val="222222"/>
          <w:sz w:val="22"/>
          <w:szCs w:val="22"/>
          <w:highlight w:val="white"/>
        </w:rPr>
        <w:tab/>
        <w:t xml:space="preserve">Chip: A7 chip with 64-bit architecture and M7 motion </w:t>
      </w:r>
    </w:p>
    <w:p w14:paraId="18FB04E0" w14:textId="77777777" w:rsidR="00141F98" w:rsidRPr="00476A65" w:rsidRDefault="00141F98" w:rsidP="007017EA">
      <w:pPr>
        <w:ind w:left="171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ab/>
      </w:r>
      <w:proofErr w:type="gramStart"/>
      <w:r w:rsidRPr="00476A65">
        <w:rPr>
          <w:rFonts w:asciiTheme="minorHAnsi" w:eastAsia="Arial" w:hAnsiTheme="minorHAnsi" w:cstheme="minorHAnsi"/>
          <w:color w:val="222222"/>
          <w:sz w:val="22"/>
          <w:szCs w:val="22"/>
          <w:highlight w:val="white"/>
        </w:rPr>
        <w:t>coprocessor</w:t>
      </w:r>
      <w:proofErr w:type="gramEnd"/>
    </w:p>
    <w:p w14:paraId="70F6D0C0" w14:textId="77777777" w:rsidR="00141F98" w:rsidRPr="00476A65" w:rsidRDefault="00141F98" w:rsidP="007017EA">
      <w:pPr>
        <w:ind w:left="171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vii.</w:t>
      </w:r>
      <w:r w:rsidRPr="00476A65">
        <w:rPr>
          <w:rFonts w:asciiTheme="minorHAnsi" w:eastAsia="Arial" w:hAnsiTheme="minorHAnsi" w:cstheme="minorHAnsi"/>
          <w:color w:val="222222"/>
          <w:sz w:val="22"/>
          <w:szCs w:val="22"/>
          <w:highlight w:val="white"/>
        </w:rPr>
        <w:tab/>
        <w:t xml:space="preserve">Connectors and </w:t>
      </w:r>
      <w:proofErr w:type="spellStart"/>
      <w:r w:rsidRPr="00476A65">
        <w:rPr>
          <w:rFonts w:asciiTheme="minorHAnsi" w:eastAsia="Arial" w:hAnsiTheme="minorHAnsi" w:cstheme="minorHAnsi"/>
          <w:color w:val="222222"/>
          <w:sz w:val="22"/>
          <w:szCs w:val="22"/>
          <w:highlight w:val="white"/>
        </w:rPr>
        <w:t>Input/Output</w:t>
      </w:r>
      <w:proofErr w:type="spellEnd"/>
    </w:p>
    <w:p w14:paraId="47B34B9D" w14:textId="77777777" w:rsidR="00141F98" w:rsidRPr="00476A65" w:rsidRDefault="00141F98" w:rsidP="00210E2D">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1.</w:t>
      </w:r>
      <w:r w:rsidRPr="00476A65">
        <w:rPr>
          <w:rFonts w:asciiTheme="minorHAnsi" w:eastAsia="Arial" w:hAnsiTheme="minorHAnsi" w:cstheme="minorHAnsi"/>
          <w:color w:val="222222"/>
          <w:sz w:val="22"/>
          <w:szCs w:val="22"/>
          <w:highlight w:val="white"/>
        </w:rPr>
        <w:tab/>
        <w:t>Dual Microphones</w:t>
      </w:r>
    </w:p>
    <w:p w14:paraId="4468953C" w14:textId="77777777" w:rsidR="00141F98" w:rsidRPr="00476A65" w:rsidRDefault="00141F98" w:rsidP="00210E2D">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2.</w:t>
      </w:r>
      <w:r w:rsidRPr="00476A65">
        <w:rPr>
          <w:rFonts w:asciiTheme="minorHAnsi" w:eastAsia="Arial" w:hAnsiTheme="minorHAnsi" w:cstheme="minorHAnsi"/>
          <w:color w:val="222222"/>
          <w:sz w:val="22"/>
          <w:szCs w:val="22"/>
          <w:highlight w:val="white"/>
        </w:rPr>
        <w:tab/>
        <w:t xml:space="preserve">3.5-mm stereo headphone </w:t>
      </w:r>
      <w:proofErr w:type="spellStart"/>
      <w:r w:rsidRPr="00476A65">
        <w:rPr>
          <w:rFonts w:asciiTheme="minorHAnsi" w:eastAsia="Arial" w:hAnsiTheme="minorHAnsi" w:cstheme="minorHAnsi"/>
          <w:color w:val="222222"/>
          <w:sz w:val="22"/>
          <w:szCs w:val="22"/>
          <w:highlight w:val="white"/>
        </w:rPr>
        <w:t>minijack</w:t>
      </w:r>
      <w:proofErr w:type="spellEnd"/>
    </w:p>
    <w:p w14:paraId="7B31F868" w14:textId="77777777" w:rsidR="00141F98" w:rsidRPr="00476A65" w:rsidRDefault="00141F98" w:rsidP="00210E2D">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3.</w:t>
      </w:r>
      <w:r w:rsidRPr="00476A65">
        <w:rPr>
          <w:rFonts w:asciiTheme="minorHAnsi" w:eastAsia="Arial" w:hAnsiTheme="minorHAnsi" w:cstheme="minorHAnsi"/>
          <w:color w:val="222222"/>
          <w:sz w:val="22"/>
          <w:szCs w:val="22"/>
          <w:highlight w:val="white"/>
        </w:rPr>
        <w:tab/>
        <w:t>Built-in speakers</w:t>
      </w:r>
    </w:p>
    <w:p w14:paraId="4713B746" w14:textId="77777777" w:rsidR="00141F98" w:rsidRPr="00476A65" w:rsidRDefault="00141F98" w:rsidP="00210E2D">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4.</w:t>
      </w:r>
      <w:r w:rsidRPr="00476A65">
        <w:rPr>
          <w:rFonts w:asciiTheme="minorHAnsi" w:eastAsia="Arial" w:hAnsiTheme="minorHAnsi" w:cstheme="minorHAnsi"/>
          <w:color w:val="222222"/>
          <w:sz w:val="22"/>
          <w:szCs w:val="22"/>
          <w:highlight w:val="white"/>
        </w:rPr>
        <w:tab/>
        <w:t>Audio Playback</w:t>
      </w:r>
    </w:p>
    <w:p w14:paraId="5A6ADE42" w14:textId="77777777" w:rsidR="00141F98" w:rsidRPr="00476A65" w:rsidRDefault="00141F98" w:rsidP="00210E2D">
      <w:pPr>
        <w:ind w:left="2520" w:hanging="360"/>
        <w:rPr>
          <w:rFonts w:asciiTheme="minorHAnsi" w:hAnsiTheme="minorHAnsi" w:cstheme="minorHAnsi"/>
          <w:sz w:val="22"/>
          <w:szCs w:val="22"/>
        </w:rPr>
      </w:pPr>
      <w:r w:rsidRPr="00476A65">
        <w:rPr>
          <w:rFonts w:asciiTheme="minorHAnsi" w:eastAsia="Arial" w:hAnsiTheme="minorHAnsi" w:cstheme="minorHAnsi"/>
          <w:color w:val="222222"/>
          <w:sz w:val="22"/>
          <w:szCs w:val="22"/>
          <w:highlight w:val="white"/>
        </w:rPr>
        <w:t>5.</w:t>
      </w:r>
      <w:r w:rsidRPr="00476A65">
        <w:rPr>
          <w:rFonts w:asciiTheme="minorHAnsi" w:eastAsia="Arial" w:hAnsiTheme="minorHAnsi" w:cstheme="minorHAnsi"/>
          <w:color w:val="222222"/>
          <w:sz w:val="22"/>
          <w:szCs w:val="22"/>
          <w:highlight w:val="white"/>
        </w:rPr>
        <w:tab/>
        <w:t>Frequency response: 20Hz to 20,000</w:t>
      </w:r>
    </w:p>
    <w:p w14:paraId="50DD5E0C" w14:textId="77777777" w:rsidR="00141F98" w:rsidRPr="00476A65" w:rsidRDefault="00141F98" w:rsidP="00210E2D">
      <w:pPr>
        <w:ind w:left="2520" w:hanging="360"/>
        <w:rPr>
          <w:rFonts w:asciiTheme="minorHAnsi" w:eastAsia="Arial" w:hAnsiTheme="minorHAnsi" w:cstheme="minorHAnsi"/>
          <w:color w:val="222222"/>
          <w:sz w:val="22"/>
          <w:szCs w:val="22"/>
        </w:rPr>
      </w:pPr>
      <w:r w:rsidRPr="00476A65">
        <w:rPr>
          <w:rFonts w:asciiTheme="minorHAnsi" w:eastAsia="Arial" w:hAnsiTheme="minorHAnsi" w:cstheme="minorHAnsi"/>
          <w:color w:val="222222"/>
          <w:sz w:val="22"/>
          <w:szCs w:val="22"/>
          <w:highlight w:val="white"/>
        </w:rPr>
        <w:t>6.</w:t>
      </w:r>
      <w:r w:rsidRPr="00476A65">
        <w:rPr>
          <w:rFonts w:asciiTheme="minorHAnsi" w:eastAsia="Arial" w:hAnsiTheme="minorHAnsi" w:cstheme="minorHAnsi"/>
          <w:color w:val="222222"/>
          <w:sz w:val="22"/>
          <w:szCs w:val="22"/>
          <w:highlight w:val="white"/>
        </w:rPr>
        <w:tab/>
        <w:t xml:space="preserve">Audio formats supported: AAC (8 to 320 Kbps), Protected AAC (from iTunes Store), HE-AAC, MP3 (8 to 320 Kbps), MP3 VBR, Audible (formats 2, 3, 4, Audible Enhanced Audio, AAX, and AAX+), </w:t>
      </w:r>
      <w:r w:rsidRPr="00476A65">
        <w:rPr>
          <w:rFonts w:asciiTheme="minorHAnsi" w:eastAsia="Arial" w:hAnsiTheme="minorHAnsi" w:cstheme="minorHAnsi"/>
          <w:color w:val="222222"/>
          <w:sz w:val="22"/>
          <w:szCs w:val="22"/>
        </w:rPr>
        <w:t xml:space="preserve">Apple Lossless, </w:t>
      </w:r>
      <w:r w:rsidRPr="00476A65">
        <w:rPr>
          <w:rFonts w:asciiTheme="minorHAnsi" w:eastAsia="Arial" w:hAnsiTheme="minorHAnsi" w:cstheme="minorHAnsi"/>
          <w:color w:val="222222"/>
          <w:sz w:val="22"/>
          <w:szCs w:val="22"/>
          <w:highlight w:val="white"/>
        </w:rPr>
        <w:t>AIFF, and WAV</w:t>
      </w:r>
    </w:p>
    <w:p w14:paraId="291A5F64" w14:textId="77777777" w:rsidR="0047316D" w:rsidRDefault="0047316D" w:rsidP="00141F98">
      <w:pPr>
        <w:ind w:left="4320" w:hanging="720"/>
        <w:rPr>
          <w:rFonts w:asciiTheme="minorHAnsi" w:hAnsiTheme="minorHAnsi" w:cstheme="minorHAnsi"/>
          <w:sz w:val="22"/>
          <w:szCs w:val="22"/>
        </w:rPr>
      </w:pPr>
    </w:p>
    <w:p w14:paraId="188DED73" w14:textId="77777777" w:rsidR="00476A65" w:rsidRDefault="00476A65" w:rsidP="00141F98">
      <w:pPr>
        <w:ind w:left="4320" w:hanging="720"/>
        <w:rPr>
          <w:rFonts w:asciiTheme="minorHAnsi" w:hAnsiTheme="minorHAnsi" w:cstheme="minorHAnsi"/>
          <w:sz w:val="22"/>
          <w:szCs w:val="22"/>
        </w:rPr>
      </w:pPr>
    </w:p>
    <w:p w14:paraId="17DB12AC" w14:textId="77777777" w:rsidR="00476A65" w:rsidRDefault="00476A65" w:rsidP="00141F98">
      <w:pPr>
        <w:ind w:left="4320" w:hanging="720"/>
        <w:rPr>
          <w:rFonts w:asciiTheme="minorHAnsi" w:hAnsiTheme="minorHAnsi" w:cstheme="minorHAnsi"/>
          <w:sz w:val="22"/>
          <w:szCs w:val="22"/>
        </w:rPr>
      </w:pPr>
    </w:p>
    <w:p w14:paraId="4A68054F" w14:textId="77777777" w:rsidR="00476A65" w:rsidRDefault="00476A65" w:rsidP="00141F98">
      <w:pPr>
        <w:ind w:left="4320" w:hanging="720"/>
        <w:rPr>
          <w:rFonts w:asciiTheme="minorHAnsi" w:hAnsiTheme="minorHAnsi" w:cstheme="minorHAnsi"/>
          <w:sz w:val="22"/>
          <w:szCs w:val="22"/>
        </w:rPr>
      </w:pPr>
    </w:p>
    <w:p w14:paraId="13A083B7" w14:textId="77777777" w:rsidR="00476A65" w:rsidRPr="00476A65" w:rsidRDefault="00476A65" w:rsidP="00141F98">
      <w:pPr>
        <w:ind w:left="4320" w:hanging="720"/>
        <w:rPr>
          <w:rFonts w:asciiTheme="minorHAnsi" w:hAnsiTheme="minorHAnsi" w:cstheme="minorHAnsi"/>
          <w:sz w:val="22"/>
          <w:szCs w:val="22"/>
        </w:rPr>
      </w:pPr>
    </w:p>
    <w:p w14:paraId="73CA5711" w14:textId="77777777" w:rsidR="00141F98" w:rsidRPr="00476A65" w:rsidRDefault="00141F98" w:rsidP="00210E2D">
      <w:pPr>
        <w:ind w:left="1440" w:hanging="360"/>
        <w:rPr>
          <w:rFonts w:asciiTheme="minorHAnsi" w:hAnsiTheme="minorHAnsi" w:cstheme="minorHAnsi"/>
          <w:sz w:val="22"/>
          <w:szCs w:val="22"/>
        </w:rPr>
      </w:pPr>
      <w:r w:rsidRPr="00476A65">
        <w:rPr>
          <w:rFonts w:asciiTheme="minorHAnsi" w:eastAsia="Arial" w:hAnsiTheme="minorHAnsi" w:cstheme="minorHAnsi"/>
          <w:color w:val="222222"/>
          <w:sz w:val="22"/>
          <w:szCs w:val="22"/>
        </w:rPr>
        <w:t>6.</w:t>
      </w:r>
      <w:r w:rsidRPr="00476A65">
        <w:rPr>
          <w:rFonts w:asciiTheme="minorHAnsi" w:eastAsia="Arial" w:hAnsiTheme="minorHAnsi" w:cstheme="minorHAnsi"/>
          <w:color w:val="222222"/>
          <w:sz w:val="22"/>
          <w:szCs w:val="22"/>
        </w:rPr>
        <w:tab/>
      </w:r>
      <w:r w:rsidRPr="00476A65">
        <w:rPr>
          <w:rFonts w:asciiTheme="minorHAnsi" w:eastAsia="Arial" w:hAnsiTheme="minorHAnsi" w:cstheme="minorHAnsi"/>
          <w:sz w:val="22"/>
          <w:szCs w:val="22"/>
        </w:rPr>
        <w:t xml:space="preserve">The ability assessment program shall be compatible with the following Network specifications:  </w:t>
      </w:r>
    </w:p>
    <w:p w14:paraId="347B1BEA" w14:textId="77777777" w:rsidR="00141F98" w:rsidRPr="00476A65" w:rsidRDefault="00141F98" w:rsidP="00141F98">
      <w:pPr>
        <w:tabs>
          <w:tab w:val="left" w:pos="2520"/>
        </w:tabs>
        <w:rPr>
          <w:rFonts w:asciiTheme="minorHAnsi" w:hAnsiTheme="minorHAnsi" w:cstheme="minorHAnsi"/>
          <w:sz w:val="22"/>
          <w:szCs w:val="22"/>
        </w:rPr>
      </w:pPr>
    </w:p>
    <w:p w14:paraId="71EAB9D8" w14:textId="77777777" w:rsidR="00141F98" w:rsidRPr="00476A65" w:rsidRDefault="00141F98" w:rsidP="00A8350B">
      <w:pPr>
        <w:numPr>
          <w:ilvl w:val="1"/>
          <w:numId w:val="25"/>
        </w:numPr>
        <w:ind w:left="1800" w:hanging="360"/>
        <w:contextualSpacing/>
        <w:rPr>
          <w:rFonts w:asciiTheme="minorHAnsi" w:eastAsia="Arial" w:hAnsiTheme="minorHAnsi" w:cstheme="minorHAnsi"/>
          <w:sz w:val="22"/>
          <w:szCs w:val="22"/>
        </w:rPr>
      </w:pPr>
      <w:r w:rsidRPr="00476A65">
        <w:rPr>
          <w:rFonts w:asciiTheme="minorHAnsi" w:eastAsia="Arial" w:hAnsiTheme="minorHAnsi" w:cstheme="minorHAnsi"/>
          <w:sz w:val="22"/>
          <w:szCs w:val="22"/>
        </w:rPr>
        <w:t>100 Mbps Verizon TLS Data Circuit to Elementary and Special Program centers.</w:t>
      </w:r>
    </w:p>
    <w:p w14:paraId="54E88B81" w14:textId="77777777" w:rsidR="00141F98" w:rsidRPr="00476A65" w:rsidRDefault="00141F98" w:rsidP="00A8350B">
      <w:pPr>
        <w:numPr>
          <w:ilvl w:val="1"/>
          <w:numId w:val="25"/>
        </w:numPr>
        <w:ind w:left="1800" w:hanging="360"/>
        <w:contextualSpacing/>
        <w:rPr>
          <w:rFonts w:asciiTheme="minorHAnsi" w:eastAsia="Arial" w:hAnsiTheme="minorHAnsi" w:cstheme="minorHAnsi"/>
          <w:sz w:val="22"/>
          <w:szCs w:val="22"/>
        </w:rPr>
      </w:pPr>
      <w:r w:rsidRPr="00476A65">
        <w:rPr>
          <w:rFonts w:asciiTheme="minorHAnsi" w:eastAsia="Arial" w:hAnsiTheme="minorHAnsi" w:cstheme="minorHAnsi"/>
          <w:sz w:val="22"/>
          <w:szCs w:val="22"/>
        </w:rPr>
        <w:t xml:space="preserve">10 </w:t>
      </w:r>
      <w:proofErr w:type="spellStart"/>
      <w:r w:rsidRPr="00476A65">
        <w:rPr>
          <w:rFonts w:asciiTheme="minorHAnsi" w:eastAsia="Arial" w:hAnsiTheme="minorHAnsi" w:cstheme="minorHAnsi"/>
          <w:sz w:val="22"/>
          <w:szCs w:val="22"/>
        </w:rPr>
        <w:t>Gbps</w:t>
      </w:r>
      <w:proofErr w:type="spellEnd"/>
      <w:r w:rsidRPr="00476A65">
        <w:rPr>
          <w:rFonts w:asciiTheme="minorHAnsi" w:eastAsia="Arial" w:hAnsiTheme="minorHAnsi" w:cstheme="minorHAnsi"/>
          <w:sz w:val="22"/>
          <w:szCs w:val="22"/>
        </w:rPr>
        <w:t xml:space="preserve"> Verizon Data Circuit at main Data Center for WAN connectivity to all Elementary and Special programs.</w:t>
      </w:r>
    </w:p>
    <w:p w14:paraId="783CAD66" w14:textId="77777777" w:rsidR="00210E2D" w:rsidRPr="00476A65" w:rsidRDefault="00210E2D" w:rsidP="00210E2D">
      <w:pPr>
        <w:ind w:left="1800"/>
        <w:contextualSpacing/>
        <w:rPr>
          <w:rFonts w:asciiTheme="minorHAnsi" w:eastAsia="Arial" w:hAnsiTheme="minorHAnsi" w:cstheme="minorHAnsi"/>
          <w:sz w:val="22"/>
          <w:szCs w:val="22"/>
        </w:rPr>
      </w:pPr>
    </w:p>
    <w:p w14:paraId="4AD52494" w14:textId="77777777" w:rsidR="00141F98" w:rsidRPr="00476A65" w:rsidRDefault="00141F98" w:rsidP="00A8350B">
      <w:pPr>
        <w:numPr>
          <w:ilvl w:val="1"/>
          <w:numId w:val="25"/>
        </w:numPr>
        <w:ind w:left="1800" w:hanging="360"/>
        <w:contextualSpacing/>
        <w:rPr>
          <w:rFonts w:asciiTheme="minorHAnsi" w:eastAsia="Arial" w:hAnsiTheme="minorHAnsi" w:cstheme="minorHAnsi"/>
          <w:sz w:val="22"/>
          <w:szCs w:val="22"/>
        </w:rPr>
      </w:pPr>
      <w:proofErr w:type="gramStart"/>
      <w:r w:rsidRPr="00476A65">
        <w:rPr>
          <w:rFonts w:asciiTheme="minorHAnsi" w:eastAsia="Arial" w:hAnsiTheme="minorHAnsi" w:cstheme="minorHAnsi"/>
          <w:sz w:val="22"/>
          <w:szCs w:val="22"/>
        </w:rPr>
        <w:t xml:space="preserve">5 </w:t>
      </w:r>
      <w:proofErr w:type="spellStart"/>
      <w:r w:rsidRPr="00476A65">
        <w:rPr>
          <w:rFonts w:asciiTheme="minorHAnsi" w:eastAsia="Arial" w:hAnsiTheme="minorHAnsi" w:cstheme="minorHAnsi"/>
          <w:sz w:val="22"/>
          <w:szCs w:val="22"/>
        </w:rPr>
        <w:t>Gbps</w:t>
      </w:r>
      <w:proofErr w:type="spellEnd"/>
      <w:r w:rsidRPr="00476A65">
        <w:rPr>
          <w:rFonts w:asciiTheme="minorHAnsi" w:eastAsia="Arial" w:hAnsiTheme="minorHAnsi" w:cstheme="minorHAnsi"/>
          <w:sz w:val="22"/>
          <w:szCs w:val="22"/>
        </w:rPr>
        <w:t xml:space="preserve"> COMCAST ENS WAN connectivity to all secondary schools.</w:t>
      </w:r>
      <w:proofErr w:type="gramEnd"/>
    </w:p>
    <w:p w14:paraId="6DE92BC9" w14:textId="77777777" w:rsidR="00210E2D" w:rsidRPr="00476A65" w:rsidRDefault="00210E2D" w:rsidP="00210E2D">
      <w:pPr>
        <w:ind w:left="1800"/>
        <w:contextualSpacing/>
        <w:rPr>
          <w:rFonts w:asciiTheme="minorHAnsi" w:eastAsia="Arial" w:hAnsiTheme="minorHAnsi" w:cstheme="minorHAnsi"/>
          <w:sz w:val="22"/>
          <w:szCs w:val="22"/>
        </w:rPr>
      </w:pPr>
    </w:p>
    <w:p w14:paraId="2541BF0C" w14:textId="77777777" w:rsidR="00141F98" w:rsidRPr="00476A65" w:rsidRDefault="00141F98" w:rsidP="00A8350B">
      <w:pPr>
        <w:numPr>
          <w:ilvl w:val="1"/>
          <w:numId w:val="25"/>
        </w:numPr>
        <w:ind w:left="1800" w:hanging="360"/>
        <w:contextualSpacing/>
        <w:rPr>
          <w:rFonts w:asciiTheme="minorHAnsi" w:eastAsia="Arial" w:hAnsiTheme="minorHAnsi" w:cstheme="minorHAnsi"/>
          <w:sz w:val="22"/>
          <w:szCs w:val="22"/>
        </w:rPr>
      </w:pPr>
      <w:r w:rsidRPr="00476A65">
        <w:rPr>
          <w:rFonts w:asciiTheme="minorHAnsi" w:eastAsia="Arial" w:hAnsiTheme="minorHAnsi" w:cstheme="minorHAnsi"/>
          <w:sz w:val="22"/>
          <w:szCs w:val="22"/>
        </w:rPr>
        <w:t>4GB Comcast ENI Internet service to Data Center distributed to entire district via WAN circuits.</w:t>
      </w:r>
    </w:p>
    <w:p w14:paraId="664B011B" w14:textId="77777777" w:rsidR="00210E2D" w:rsidRPr="00476A65" w:rsidRDefault="00210E2D" w:rsidP="00210E2D">
      <w:pPr>
        <w:ind w:left="1800"/>
        <w:contextualSpacing/>
        <w:rPr>
          <w:rFonts w:asciiTheme="minorHAnsi" w:eastAsia="Arial" w:hAnsiTheme="minorHAnsi" w:cstheme="minorHAnsi"/>
          <w:sz w:val="22"/>
          <w:szCs w:val="22"/>
        </w:rPr>
      </w:pPr>
    </w:p>
    <w:p w14:paraId="6676492A" w14:textId="77777777" w:rsidR="00141F98" w:rsidRPr="00476A65" w:rsidRDefault="00141F98" w:rsidP="00A8350B">
      <w:pPr>
        <w:numPr>
          <w:ilvl w:val="1"/>
          <w:numId w:val="25"/>
        </w:numPr>
        <w:ind w:left="1800" w:hanging="360"/>
        <w:contextualSpacing/>
        <w:rPr>
          <w:rFonts w:asciiTheme="minorHAnsi" w:eastAsia="Arial" w:hAnsiTheme="minorHAnsi" w:cstheme="minorHAnsi"/>
          <w:sz w:val="22"/>
          <w:szCs w:val="22"/>
        </w:rPr>
      </w:pPr>
      <w:r w:rsidRPr="00476A65">
        <w:rPr>
          <w:rFonts w:asciiTheme="minorHAnsi" w:eastAsia="Arial" w:hAnsiTheme="minorHAnsi" w:cstheme="minorHAnsi"/>
          <w:sz w:val="22"/>
          <w:szCs w:val="22"/>
        </w:rPr>
        <w:t xml:space="preserve">CISCO ASA 5580’s </w:t>
      </w:r>
      <w:proofErr w:type="spellStart"/>
      <w:r w:rsidRPr="00476A65">
        <w:rPr>
          <w:rFonts w:asciiTheme="minorHAnsi" w:eastAsia="Arial" w:hAnsiTheme="minorHAnsi" w:cstheme="minorHAnsi"/>
          <w:sz w:val="22"/>
          <w:szCs w:val="22"/>
        </w:rPr>
        <w:t>FireWalls</w:t>
      </w:r>
      <w:proofErr w:type="spellEnd"/>
      <w:r w:rsidRPr="00476A65">
        <w:rPr>
          <w:rFonts w:asciiTheme="minorHAnsi" w:eastAsia="Arial" w:hAnsiTheme="minorHAnsi" w:cstheme="minorHAnsi"/>
          <w:sz w:val="22"/>
          <w:szCs w:val="22"/>
        </w:rPr>
        <w:t>.</w:t>
      </w:r>
    </w:p>
    <w:p w14:paraId="62E1C0B9" w14:textId="77777777" w:rsidR="00210E2D" w:rsidRPr="00476A65" w:rsidRDefault="00210E2D" w:rsidP="00210E2D">
      <w:pPr>
        <w:ind w:left="1800"/>
        <w:contextualSpacing/>
        <w:rPr>
          <w:rFonts w:asciiTheme="minorHAnsi" w:eastAsia="Arial" w:hAnsiTheme="minorHAnsi" w:cstheme="minorHAnsi"/>
          <w:sz w:val="22"/>
          <w:szCs w:val="22"/>
        </w:rPr>
      </w:pPr>
    </w:p>
    <w:p w14:paraId="09AB6BB3" w14:textId="77777777" w:rsidR="00141F98" w:rsidRPr="00476A65" w:rsidRDefault="00141F98" w:rsidP="00A8350B">
      <w:pPr>
        <w:numPr>
          <w:ilvl w:val="1"/>
          <w:numId w:val="25"/>
        </w:numPr>
        <w:ind w:left="1800" w:hanging="360"/>
        <w:contextualSpacing/>
        <w:rPr>
          <w:rFonts w:asciiTheme="minorHAnsi" w:eastAsia="Arial" w:hAnsiTheme="minorHAnsi" w:cstheme="minorHAnsi"/>
          <w:sz w:val="22"/>
          <w:szCs w:val="22"/>
        </w:rPr>
      </w:pPr>
      <w:r w:rsidRPr="00476A65">
        <w:rPr>
          <w:rFonts w:asciiTheme="minorHAnsi" w:eastAsia="Arial" w:hAnsiTheme="minorHAnsi" w:cstheme="minorHAnsi"/>
          <w:sz w:val="22"/>
          <w:szCs w:val="22"/>
        </w:rPr>
        <w:t xml:space="preserve">Elementary Schools utilize a 1 </w:t>
      </w:r>
      <w:proofErr w:type="spellStart"/>
      <w:r w:rsidRPr="00476A65">
        <w:rPr>
          <w:rFonts w:asciiTheme="minorHAnsi" w:eastAsia="Arial" w:hAnsiTheme="minorHAnsi" w:cstheme="minorHAnsi"/>
          <w:sz w:val="22"/>
          <w:szCs w:val="22"/>
        </w:rPr>
        <w:t>Gbps</w:t>
      </w:r>
      <w:proofErr w:type="spellEnd"/>
      <w:r w:rsidRPr="00476A65">
        <w:rPr>
          <w:rFonts w:asciiTheme="minorHAnsi" w:eastAsia="Arial" w:hAnsiTheme="minorHAnsi" w:cstheme="minorHAnsi"/>
          <w:sz w:val="22"/>
          <w:szCs w:val="22"/>
        </w:rPr>
        <w:t xml:space="preserve"> backbone from the MDF to IDF’s.</w:t>
      </w:r>
    </w:p>
    <w:p w14:paraId="104F7A7C" w14:textId="77777777" w:rsidR="00210E2D" w:rsidRPr="00476A65" w:rsidRDefault="00210E2D" w:rsidP="00210E2D">
      <w:pPr>
        <w:ind w:left="1800"/>
        <w:contextualSpacing/>
        <w:rPr>
          <w:rFonts w:asciiTheme="minorHAnsi" w:eastAsia="Arial" w:hAnsiTheme="minorHAnsi" w:cstheme="minorHAnsi"/>
          <w:sz w:val="22"/>
          <w:szCs w:val="22"/>
        </w:rPr>
      </w:pPr>
    </w:p>
    <w:p w14:paraId="541AB353" w14:textId="77777777" w:rsidR="00141F98" w:rsidRPr="00476A65" w:rsidRDefault="00141F98" w:rsidP="00A8350B">
      <w:pPr>
        <w:numPr>
          <w:ilvl w:val="1"/>
          <w:numId w:val="25"/>
        </w:numPr>
        <w:ind w:left="1800" w:hanging="360"/>
        <w:contextualSpacing/>
        <w:rPr>
          <w:rFonts w:asciiTheme="minorHAnsi" w:eastAsia="Arial" w:hAnsiTheme="minorHAnsi" w:cstheme="minorHAnsi"/>
          <w:sz w:val="22"/>
          <w:szCs w:val="22"/>
          <w:u w:val="single"/>
        </w:rPr>
      </w:pPr>
      <w:r w:rsidRPr="00476A65">
        <w:rPr>
          <w:rFonts w:asciiTheme="minorHAnsi" w:eastAsia="Arial" w:hAnsiTheme="minorHAnsi" w:cstheme="minorHAnsi"/>
          <w:sz w:val="22"/>
          <w:szCs w:val="22"/>
        </w:rPr>
        <w:t xml:space="preserve">Elementary Schools utilize a combination of </w:t>
      </w:r>
      <w:proofErr w:type="spellStart"/>
      <w:r w:rsidRPr="00476A65">
        <w:rPr>
          <w:rFonts w:asciiTheme="minorHAnsi" w:eastAsia="Arial" w:hAnsiTheme="minorHAnsi" w:cstheme="minorHAnsi"/>
          <w:sz w:val="22"/>
          <w:szCs w:val="22"/>
        </w:rPr>
        <w:t>LightWeight</w:t>
      </w:r>
      <w:proofErr w:type="spellEnd"/>
      <w:r w:rsidRPr="00476A65">
        <w:rPr>
          <w:rFonts w:asciiTheme="minorHAnsi" w:eastAsia="Arial" w:hAnsiTheme="minorHAnsi" w:cstheme="minorHAnsi"/>
          <w:sz w:val="22"/>
          <w:szCs w:val="22"/>
        </w:rPr>
        <w:t xml:space="preserve"> or Autonomous CISCO access points connecting at 100 Mbps back to a CISCO POE or a switch utilizing power injectors.</w:t>
      </w:r>
    </w:p>
    <w:p w14:paraId="1F5E4D8C" w14:textId="77777777" w:rsidR="00141F98" w:rsidRPr="00476A65" w:rsidRDefault="00141F98" w:rsidP="00141F98">
      <w:pPr>
        <w:tabs>
          <w:tab w:val="left" w:pos="1440"/>
        </w:tabs>
        <w:ind w:left="2880" w:hanging="540"/>
        <w:rPr>
          <w:rFonts w:asciiTheme="minorHAnsi" w:hAnsiTheme="minorHAnsi" w:cstheme="minorHAnsi"/>
          <w:sz w:val="22"/>
          <w:szCs w:val="22"/>
        </w:rPr>
      </w:pPr>
    </w:p>
    <w:p w14:paraId="7FD1B7E4" w14:textId="77777777" w:rsidR="00141F98" w:rsidRPr="00476A65" w:rsidRDefault="00141F98" w:rsidP="00210E2D">
      <w:pPr>
        <w:ind w:left="1440" w:hanging="360"/>
        <w:rPr>
          <w:rFonts w:asciiTheme="minorHAnsi" w:hAnsiTheme="minorHAnsi" w:cstheme="minorHAnsi"/>
          <w:sz w:val="22"/>
          <w:szCs w:val="22"/>
        </w:rPr>
      </w:pPr>
      <w:r w:rsidRPr="00476A65">
        <w:rPr>
          <w:rFonts w:asciiTheme="minorHAnsi" w:eastAsia="Arial" w:hAnsiTheme="minorHAnsi" w:cstheme="minorHAnsi"/>
          <w:sz w:val="22"/>
          <w:szCs w:val="22"/>
        </w:rPr>
        <w:t>7.</w:t>
      </w:r>
      <w:r w:rsidR="00210E2D" w:rsidRPr="00476A65">
        <w:rPr>
          <w:rFonts w:asciiTheme="minorHAnsi" w:eastAsia="Arial" w:hAnsiTheme="minorHAnsi" w:cstheme="minorHAnsi"/>
          <w:sz w:val="22"/>
          <w:szCs w:val="22"/>
        </w:rPr>
        <w:tab/>
      </w:r>
      <w:r w:rsidRPr="00476A65">
        <w:rPr>
          <w:rFonts w:asciiTheme="minorHAnsi" w:eastAsia="Arial" w:hAnsiTheme="minorHAnsi" w:cstheme="minorHAnsi"/>
          <w:sz w:val="22"/>
          <w:szCs w:val="22"/>
          <w:u w:val="single"/>
        </w:rPr>
        <w:t>Infrastructure and System Administration</w:t>
      </w:r>
    </w:p>
    <w:p w14:paraId="2B88A356" w14:textId="77777777" w:rsidR="00141F98" w:rsidRPr="00476A65" w:rsidRDefault="00141F98" w:rsidP="00141F98">
      <w:pPr>
        <w:rPr>
          <w:rFonts w:asciiTheme="minorHAnsi" w:hAnsiTheme="minorHAnsi" w:cstheme="minorHAnsi"/>
          <w:sz w:val="22"/>
          <w:szCs w:val="22"/>
        </w:rPr>
      </w:pPr>
    </w:p>
    <w:p w14:paraId="33EED74F" w14:textId="77777777" w:rsidR="00141F98" w:rsidRPr="00476A65" w:rsidRDefault="00141F98" w:rsidP="00A8350B">
      <w:pPr>
        <w:ind w:left="1800" w:hanging="360"/>
        <w:rPr>
          <w:rFonts w:asciiTheme="minorHAnsi" w:hAnsiTheme="minorHAnsi" w:cstheme="minorHAnsi"/>
          <w:sz w:val="22"/>
          <w:szCs w:val="22"/>
        </w:rPr>
      </w:pPr>
      <w:r w:rsidRPr="00476A65">
        <w:rPr>
          <w:rFonts w:asciiTheme="minorHAnsi" w:eastAsia="Arial" w:hAnsiTheme="minorHAnsi" w:cstheme="minorHAnsi"/>
          <w:sz w:val="22"/>
          <w:szCs w:val="22"/>
        </w:rPr>
        <w:t>a.</w:t>
      </w:r>
      <w:r w:rsidRPr="00476A65">
        <w:rPr>
          <w:rFonts w:asciiTheme="minorHAnsi" w:eastAsia="Arial" w:hAnsiTheme="minorHAnsi" w:cstheme="minorHAnsi"/>
          <w:sz w:val="22"/>
          <w:szCs w:val="22"/>
        </w:rPr>
        <w:tab/>
        <w:t>The assessment system shall be deployed on servers and equipment hosted by the Successful Offeror.</w:t>
      </w:r>
    </w:p>
    <w:p w14:paraId="6CC6CCF6" w14:textId="77777777" w:rsidR="00141F98" w:rsidRPr="00476A65" w:rsidRDefault="00141F98" w:rsidP="00A8350B">
      <w:pPr>
        <w:rPr>
          <w:rFonts w:asciiTheme="minorHAnsi" w:hAnsiTheme="minorHAnsi" w:cstheme="minorHAnsi"/>
          <w:sz w:val="22"/>
          <w:szCs w:val="22"/>
        </w:rPr>
      </w:pPr>
    </w:p>
    <w:p w14:paraId="21B1DC5A" w14:textId="77777777" w:rsidR="00141F98" w:rsidRPr="00476A65" w:rsidRDefault="00A8350B" w:rsidP="00A8350B">
      <w:pPr>
        <w:ind w:left="1800" w:hanging="360"/>
        <w:rPr>
          <w:rFonts w:asciiTheme="minorHAnsi" w:hAnsiTheme="minorHAnsi" w:cstheme="minorHAnsi"/>
          <w:sz w:val="22"/>
          <w:szCs w:val="22"/>
        </w:rPr>
      </w:pPr>
      <w:r w:rsidRPr="00476A65">
        <w:rPr>
          <w:rFonts w:asciiTheme="minorHAnsi" w:eastAsia="Arial" w:hAnsiTheme="minorHAnsi" w:cstheme="minorHAnsi"/>
          <w:sz w:val="22"/>
          <w:szCs w:val="22"/>
        </w:rPr>
        <w:t>b.</w:t>
      </w:r>
      <w:r w:rsidRPr="00476A65">
        <w:rPr>
          <w:rFonts w:asciiTheme="minorHAnsi" w:eastAsia="Arial" w:hAnsiTheme="minorHAnsi" w:cstheme="minorHAnsi"/>
          <w:sz w:val="22"/>
          <w:szCs w:val="22"/>
        </w:rPr>
        <w:tab/>
      </w:r>
      <w:r w:rsidR="00141F98" w:rsidRPr="00476A65">
        <w:rPr>
          <w:rFonts w:asciiTheme="minorHAnsi" w:eastAsia="Arial" w:hAnsiTheme="minorHAnsi" w:cstheme="minorHAnsi"/>
          <w:sz w:val="22"/>
          <w:szCs w:val="22"/>
        </w:rPr>
        <w:t xml:space="preserve">The Successful </w:t>
      </w:r>
      <w:proofErr w:type="spellStart"/>
      <w:r w:rsidR="00141F98" w:rsidRPr="00476A65">
        <w:rPr>
          <w:rFonts w:asciiTheme="minorHAnsi" w:eastAsia="Arial" w:hAnsiTheme="minorHAnsi" w:cstheme="minorHAnsi"/>
          <w:sz w:val="22"/>
          <w:szCs w:val="22"/>
        </w:rPr>
        <w:t>Offerer</w:t>
      </w:r>
      <w:proofErr w:type="spellEnd"/>
      <w:r w:rsidR="00141F98" w:rsidRPr="00476A65">
        <w:rPr>
          <w:rFonts w:asciiTheme="minorHAnsi" w:eastAsia="Arial" w:hAnsiTheme="minorHAnsi" w:cstheme="minorHAnsi"/>
          <w:sz w:val="22"/>
          <w:szCs w:val="22"/>
        </w:rPr>
        <w:t xml:space="preserve"> will disclose any third party hosting used to host the assessment system including the physical location of servers and data.</w:t>
      </w:r>
    </w:p>
    <w:p w14:paraId="3F5F1A39" w14:textId="77777777" w:rsidR="00141F98" w:rsidRPr="00476A65" w:rsidRDefault="00141F98" w:rsidP="00A8350B">
      <w:pPr>
        <w:rPr>
          <w:rFonts w:asciiTheme="minorHAnsi" w:hAnsiTheme="minorHAnsi" w:cstheme="minorHAnsi"/>
          <w:sz w:val="22"/>
          <w:szCs w:val="22"/>
        </w:rPr>
      </w:pPr>
    </w:p>
    <w:p w14:paraId="3E7DD905" w14:textId="77777777" w:rsidR="00141F98" w:rsidRPr="00476A65" w:rsidRDefault="00141F98" w:rsidP="00A8350B">
      <w:pPr>
        <w:ind w:left="1800" w:hanging="360"/>
        <w:rPr>
          <w:rFonts w:asciiTheme="minorHAnsi" w:eastAsia="Arial" w:hAnsiTheme="minorHAnsi" w:cstheme="minorHAnsi"/>
          <w:sz w:val="22"/>
          <w:szCs w:val="22"/>
        </w:rPr>
      </w:pPr>
      <w:r w:rsidRPr="00476A65">
        <w:rPr>
          <w:rFonts w:asciiTheme="minorHAnsi" w:eastAsia="Arial" w:hAnsiTheme="minorHAnsi" w:cstheme="minorHAnsi"/>
          <w:sz w:val="22"/>
          <w:szCs w:val="22"/>
        </w:rPr>
        <w:t>c.</w:t>
      </w:r>
      <w:r w:rsidR="00A8350B" w:rsidRPr="00476A65">
        <w:rPr>
          <w:rFonts w:asciiTheme="minorHAnsi" w:eastAsia="Arial" w:hAnsiTheme="minorHAnsi" w:cstheme="minorHAnsi"/>
          <w:sz w:val="22"/>
          <w:szCs w:val="22"/>
        </w:rPr>
        <w:tab/>
      </w:r>
      <w:r w:rsidRPr="00476A65">
        <w:rPr>
          <w:rFonts w:asciiTheme="minorHAnsi" w:eastAsia="Arial" w:hAnsiTheme="minorHAnsi" w:cstheme="minorHAnsi"/>
          <w:sz w:val="22"/>
          <w:szCs w:val="22"/>
        </w:rPr>
        <w:t>The Successful Offeror will document compliance with all local, state, and federal laws related to student data privacy.</w:t>
      </w:r>
    </w:p>
    <w:p w14:paraId="7CFB6643" w14:textId="77777777" w:rsidR="00297F21" w:rsidRPr="00476A65" w:rsidRDefault="00297F21" w:rsidP="00A8350B">
      <w:pPr>
        <w:ind w:left="1800" w:hanging="360"/>
        <w:rPr>
          <w:rFonts w:asciiTheme="minorHAnsi" w:hAnsiTheme="minorHAnsi" w:cstheme="minorHAnsi"/>
          <w:sz w:val="22"/>
          <w:szCs w:val="22"/>
        </w:rPr>
      </w:pPr>
    </w:p>
    <w:p w14:paraId="538F0330" w14:textId="77777777" w:rsidR="00141F98" w:rsidRPr="00476A65" w:rsidRDefault="00A8350B" w:rsidP="00A8350B">
      <w:pPr>
        <w:ind w:left="1800" w:hanging="360"/>
        <w:rPr>
          <w:rFonts w:asciiTheme="minorHAnsi" w:hAnsiTheme="minorHAnsi" w:cstheme="minorHAnsi"/>
          <w:sz w:val="22"/>
          <w:szCs w:val="22"/>
        </w:rPr>
      </w:pPr>
      <w:r w:rsidRPr="00476A65">
        <w:rPr>
          <w:rFonts w:asciiTheme="minorHAnsi" w:eastAsia="Arial" w:hAnsiTheme="minorHAnsi" w:cstheme="minorHAnsi"/>
          <w:sz w:val="22"/>
          <w:szCs w:val="22"/>
        </w:rPr>
        <w:t>d.</w:t>
      </w:r>
      <w:r w:rsidRPr="00476A65">
        <w:rPr>
          <w:rFonts w:asciiTheme="minorHAnsi" w:eastAsia="Arial" w:hAnsiTheme="minorHAnsi" w:cstheme="minorHAnsi"/>
          <w:sz w:val="22"/>
          <w:szCs w:val="22"/>
        </w:rPr>
        <w:tab/>
      </w:r>
      <w:r w:rsidR="00141F98" w:rsidRPr="00476A65">
        <w:rPr>
          <w:rFonts w:asciiTheme="minorHAnsi" w:eastAsia="Arial" w:hAnsiTheme="minorHAnsi" w:cstheme="minorHAnsi"/>
          <w:sz w:val="22"/>
          <w:szCs w:val="22"/>
        </w:rPr>
        <w:t>The Offeror shall describe what types of data encryption is used for stored data and data in-transit.</w:t>
      </w:r>
    </w:p>
    <w:p w14:paraId="307A232D" w14:textId="77777777" w:rsidR="00141F98" w:rsidRPr="00476A65" w:rsidRDefault="00141F98" w:rsidP="00141F98">
      <w:pPr>
        <w:tabs>
          <w:tab w:val="left" w:pos="2160"/>
          <w:tab w:val="left" w:pos="2250"/>
        </w:tabs>
        <w:rPr>
          <w:rFonts w:asciiTheme="minorHAnsi" w:hAnsiTheme="minorHAnsi" w:cstheme="minorHAnsi"/>
          <w:sz w:val="22"/>
          <w:szCs w:val="22"/>
        </w:rPr>
      </w:pPr>
    </w:p>
    <w:p w14:paraId="58A44DE9" w14:textId="77777777" w:rsidR="00210E2D" w:rsidRPr="00476A65" w:rsidRDefault="00141F98" w:rsidP="00210E2D">
      <w:pPr>
        <w:keepNext/>
        <w:numPr>
          <w:ilvl w:val="0"/>
          <w:numId w:val="22"/>
        </w:numPr>
        <w:tabs>
          <w:tab w:val="left" w:pos="0"/>
        </w:tabs>
        <w:spacing w:before="120" w:after="60"/>
        <w:ind w:left="1350" w:hanging="630"/>
        <w:contextualSpacing/>
        <w:jc w:val="both"/>
        <w:rPr>
          <w:rFonts w:asciiTheme="minorHAnsi" w:eastAsia="Arial" w:hAnsiTheme="minorHAnsi" w:cstheme="minorHAnsi"/>
          <w:sz w:val="22"/>
          <w:szCs w:val="22"/>
        </w:rPr>
      </w:pPr>
      <w:r w:rsidRPr="00476A65">
        <w:rPr>
          <w:rFonts w:asciiTheme="minorHAnsi" w:eastAsia="Arial" w:hAnsiTheme="minorHAnsi" w:cstheme="minorHAnsi"/>
          <w:b/>
          <w:sz w:val="22"/>
          <w:szCs w:val="22"/>
        </w:rPr>
        <w:t>Offeror Requirements</w:t>
      </w:r>
      <w:r w:rsidR="00210E2D" w:rsidRPr="00476A65">
        <w:rPr>
          <w:rFonts w:asciiTheme="minorHAnsi" w:eastAsia="Arial" w:hAnsiTheme="minorHAnsi" w:cstheme="minorHAnsi"/>
          <w:b/>
          <w:sz w:val="22"/>
          <w:szCs w:val="22"/>
        </w:rPr>
        <w:t>:</w:t>
      </w:r>
    </w:p>
    <w:p w14:paraId="324DD84F" w14:textId="77777777" w:rsidR="00210E2D" w:rsidRPr="00476A65" w:rsidRDefault="00210E2D" w:rsidP="00210E2D">
      <w:pPr>
        <w:keepNext/>
        <w:tabs>
          <w:tab w:val="left" w:pos="0"/>
        </w:tabs>
        <w:spacing w:before="120" w:after="60"/>
        <w:ind w:left="1350"/>
        <w:contextualSpacing/>
        <w:jc w:val="both"/>
        <w:rPr>
          <w:rFonts w:asciiTheme="minorHAnsi" w:eastAsia="Arial" w:hAnsiTheme="minorHAnsi" w:cstheme="minorHAnsi"/>
          <w:sz w:val="22"/>
          <w:szCs w:val="22"/>
        </w:rPr>
      </w:pPr>
    </w:p>
    <w:p w14:paraId="6F70216B" w14:textId="77777777" w:rsidR="00210E2D" w:rsidRPr="00476A65" w:rsidRDefault="00210E2D" w:rsidP="00210E2D">
      <w:pPr>
        <w:keepNext/>
        <w:tabs>
          <w:tab w:val="left" w:pos="0"/>
        </w:tabs>
        <w:spacing w:before="120" w:after="60"/>
        <w:ind w:left="1350"/>
        <w:contextualSpacing/>
        <w:jc w:val="both"/>
        <w:rPr>
          <w:rFonts w:asciiTheme="minorHAnsi" w:eastAsia="Arial" w:hAnsiTheme="minorHAnsi" w:cstheme="minorHAnsi"/>
          <w:sz w:val="22"/>
          <w:szCs w:val="22"/>
        </w:rPr>
      </w:pPr>
      <w:r w:rsidRPr="00476A65">
        <w:rPr>
          <w:rFonts w:asciiTheme="minorHAnsi" w:eastAsia="Arial" w:hAnsiTheme="minorHAnsi" w:cstheme="minorHAnsi"/>
          <w:sz w:val="22"/>
          <w:szCs w:val="22"/>
        </w:rPr>
        <w:t>The Successful Offeror must exhibit proven business strength and longevity and a substantial track record of successful implementations in school districts of similar size in the past 4 years.</w:t>
      </w:r>
    </w:p>
    <w:p w14:paraId="3BBEF417" w14:textId="77777777" w:rsidR="00210E2D" w:rsidRPr="00476A65" w:rsidRDefault="00210E2D" w:rsidP="00210E2D">
      <w:pPr>
        <w:widowControl w:val="0"/>
        <w:ind w:left="360"/>
        <w:rPr>
          <w:rFonts w:asciiTheme="minorHAnsi" w:hAnsiTheme="minorHAnsi" w:cstheme="minorHAnsi"/>
          <w:color w:val="000000"/>
          <w:sz w:val="22"/>
          <w:szCs w:val="22"/>
        </w:rPr>
      </w:pPr>
    </w:p>
    <w:p w14:paraId="27A6F7B0" w14:textId="77777777" w:rsidR="00D222F3" w:rsidRPr="00476A65" w:rsidRDefault="00D222F3" w:rsidP="00064498">
      <w:pPr>
        <w:tabs>
          <w:tab w:val="left" w:pos="720"/>
        </w:tabs>
        <w:jc w:val="both"/>
        <w:rPr>
          <w:rFonts w:asciiTheme="minorHAnsi" w:hAnsiTheme="minorHAnsi" w:cstheme="minorHAnsi"/>
          <w:b/>
          <w:bCs/>
          <w:sz w:val="22"/>
          <w:szCs w:val="22"/>
        </w:rPr>
      </w:pPr>
    </w:p>
    <w:p w14:paraId="4B78F2E7" w14:textId="77777777" w:rsidR="00D20E89" w:rsidRPr="00476A65" w:rsidRDefault="00F02ABA" w:rsidP="00064498">
      <w:pPr>
        <w:tabs>
          <w:tab w:val="left" w:pos="720"/>
        </w:tabs>
        <w:jc w:val="both"/>
        <w:rPr>
          <w:rFonts w:asciiTheme="minorHAnsi" w:hAnsiTheme="minorHAnsi" w:cstheme="minorHAnsi"/>
          <w:b/>
          <w:bCs/>
          <w:sz w:val="22"/>
          <w:szCs w:val="22"/>
        </w:rPr>
      </w:pPr>
      <w:r w:rsidRPr="00476A65">
        <w:rPr>
          <w:rFonts w:asciiTheme="minorHAnsi" w:hAnsiTheme="minorHAnsi" w:cstheme="minorHAnsi"/>
          <w:b/>
          <w:bCs/>
          <w:sz w:val="22"/>
          <w:szCs w:val="22"/>
        </w:rPr>
        <w:t>IV</w:t>
      </w:r>
      <w:r w:rsidR="00345B74" w:rsidRPr="00476A65">
        <w:rPr>
          <w:rFonts w:asciiTheme="minorHAnsi" w:hAnsiTheme="minorHAnsi" w:cstheme="minorHAnsi"/>
          <w:b/>
          <w:bCs/>
          <w:sz w:val="22"/>
          <w:szCs w:val="22"/>
        </w:rPr>
        <w:t>.</w:t>
      </w:r>
      <w:r w:rsidR="00345B74" w:rsidRPr="00476A65">
        <w:rPr>
          <w:rFonts w:asciiTheme="minorHAnsi" w:hAnsiTheme="minorHAnsi" w:cstheme="minorHAnsi"/>
          <w:b/>
          <w:bCs/>
          <w:sz w:val="22"/>
          <w:szCs w:val="22"/>
        </w:rPr>
        <w:tab/>
      </w:r>
      <w:r w:rsidR="00345B74" w:rsidRPr="00476A65">
        <w:rPr>
          <w:rFonts w:asciiTheme="minorHAnsi" w:hAnsiTheme="minorHAnsi" w:cstheme="minorHAnsi"/>
          <w:b/>
          <w:bCs/>
          <w:sz w:val="22"/>
          <w:szCs w:val="22"/>
          <w:u w:val="single"/>
        </w:rPr>
        <w:t>COUNTY RESPONSIBILITIES</w:t>
      </w:r>
      <w:r w:rsidR="00345B74" w:rsidRPr="00476A65">
        <w:rPr>
          <w:rFonts w:asciiTheme="minorHAnsi" w:hAnsiTheme="minorHAnsi" w:cstheme="minorHAnsi"/>
          <w:b/>
          <w:bCs/>
          <w:sz w:val="22"/>
          <w:szCs w:val="22"/>
        </w:rPr>
        <w:t>:</w:t>
      </w:r>
    </w:p>
    <w:p w14:paraId="7A0B6B32" w14:textId="77777777" w:rsidR="00D20E89" w:rsidRPr="00476A65" w:rsidRDefault="00D20E89" w:rsidP="00D20E89">
      <w:pPr>
        <w:tabs>
          <w:tab w:val="left" w:pos="720"/>
        </w:tabs>
        <w:ind w:left="1440" w:hanging="720"/>
        <w:jc w:val="both"/>
        <w:rPr>
          <w:rFonts w:asciiTheme="minorHAnsi" w:hAnsiTheme="minorHAnsi" w:cstheme="minorHAnsi"/>
          <w:b/>
          <w:bCs/>
          <w:sz w:val="22"/>
          <w:szCs w:val="22"/>
        </w:rPr>
      </w:pPr>
    </w:p>
    <w:p w14:paraId="231C50DB" w14:textId="77777777" w:rsidR="00345B74" w:rsidRPr="00476A65" w:rsidRDefault="00345B74" w:rsidP="00064498">
      <w:pPr>
        <w:tabs>
          <w:tab w:val="left" w:pos="720"/>
        </w:tabs>
        <w:ind w:left="720"/>
        <w:jc w:val="both"/>
        <w:rPr>
          <w:rFonts w:asciiTheme="minorHAnsi" w:hAnsiTheme="minorHAnsi" w:cstheme="minorHAnsi"/>
          <w:sz w:val="22"/>
          <w:szCs w:val="22"/>
        </w:rPr>
      </w:pPr>
      <w:r w:rsidRPr="00476A65">
        <w:rPr>
          <w:rFonts w:asciiTheme="minorHAnsi" w:hAnsiTheme="minorHAnsi" w:cstheme="minorHAnsi"/>
          <w:sz w:val="22"/>
          <w:szCs w:val="22"/>
        </w:rPr>
        <w:t>The County will designate an individual to act as the County’s representative with respect to the work to be performed under this contract.  Such individual shall have the authority to transmit instructions, receive information, and interpret and define the County’s policies and decisions with respect to the contract.</w:t>
      </w:r>
      <w:r w:rsidR="00572333" w:rsidRPr="00476A65">
        <w:rPr>
          <w:rFonts w:asciiTheme="minorHAnsi" w:hAnsiTheme="minorHAnsi" w:cstheme="minorHAnsi"/>
          <w:sz w:val="22"/>
          <w:szCs w:val="22"/>
        </w:rPr>
        <w:t xml:space="preserve">  </w:t>
      </w:r>
    </w:p>
    <w:p w14:paraId="64BCE44D" w14:textId="77777777" w:rsidR="008F1EA0" w:rsidRPr="00476A65" w:rsidRDefault="008F1EA0" w:rsidP="00FD0345">
      <w:pPr>
        <w:ind w:left="1440"/>
        <w:jc w:val="both"/>
        <w:rPr>
          <w:rFonts w:asciiTheme="minorHAnsi" w:hAnsiTheme="minorHAnsi" w:cstheme="minorHAnsi"/>
          <w:sz w:val="22"/>
          <w:szCs w:val="22"/>
        </w:rPr>
      </w:pPr>
    </w:p>
    <w:p w14:paraId="3D8F582E" w14:textId="77777777" w:rsidR="0073385E" w:rsidRPr="00476A65" w:rsidRDefault="00596842">
      <w:pPr>
        <w:rPr>
          <w:rFonts w:asciiTheme="minorHAnsi" w:hAnsiTheme="minorHAnsi" w:cstheme="minorHAnsi"/>
          <w:b/>
          <w:sz w:val="22"/>
          <w:szCs w:val="22"/>
        </w:rPr>
      </w:pPr>
      <w:r w:rsidRPr="00476A65">
        <w:rPr>
          <w:rFonts w:asciiTheme="minorHAnsi" w:hAnsiTheme="minorHAnsi" w:cstheme="minorHAnsi"/>
          <w:b/>
          <w:sz w:val="22"/>
          <w:szCs w:val="22"/>
        </w:rPr>
        <w:t>V</w:t>
      </w:r>
      <w:r w:rsidR="0073385E" w:rsidRPr="00476A65">
        <w:rPr>
          <w:rFonts w:asciiTheme="minorHAnsi" w:hAnsiTheme="minorHAnsi" w:cstheme="minorHAnsi"/>
          <w:b/>
          <w:sz w:val="22"/>
          <w:szCs w:val="22"/>
        </w:rPr>
        <w:t>.</w:t>
      </w:r>
      <w:r w:rsidR="0073385E" w:rsidRPr="00476A65">
        <w:rPr>
          <w:rFonts w:asciiTheme="minorHAnsi" w:hAnsiTheme="minorHAnsi" w:cstheme="minorHAnsi"/>
          <w:b/>
          <w:sz w:val="22"/>
          <w:szCs w:val="22"/>
        </w:rPr>
        <w:tab/>
      </w:r>
      <w:r w:rsidR="0073385E" w:rsidRPr="00476A65">
        <w:rPr>
          <w:rFonts w:asciiTheme="minorHAnsi" w:hAnsiTheme="minorHAnsi" w:cstheme="minorHAnsi"/>
          <w:b/>
          <w:sz w:val="22"/>
          <w:szCs w:val="22"/>
          <w:u w:val="single"/>
        </w:rPr>
        <w:t>ANTICIPATED SCHEDULE</w:t>
      </w:r>
      <w:r w:rsidR="0073385E" w:rsidRPr="00476A65">
        <w:rPr>
          <w:rFonts w:asciiTheme="minorHAnsi" w:hAnsiTheme="minorHAnsi" w:cstheme="minorHAnsi"/>
          <w:b/>
          <w:sz w:val="22"/>
          <w:szCs w:val="22"/>
        </w:rPr>
        <w:t>:</w:t>
      </w:r>
    </w:p>
    <w:p w14:paraId="3F36C05E" w14:textId="77777777" w:rsidR="001335DE" w:rsidRPr="00476A65" w:rsidRDefault="001335DE">
      <w:pPr>
        <w:rPr>
          <w:rFonts w:asciiTheme="minorHAnsi" w:hAnsiTheme="minorHAnsi" w:cstheme="minorHAnsi"/>
          <w:sz w:val="22"/>
          <w:szCs w:val="22"/>
        </w:rPr>
      </w:pPr>
    </w:p>
    <w:p w14:paraId="327E9FF4" w14:textId="77777777" w:rsidR="0073385E" w:rsidRPr="00476A65" w:rsidRDefault="0073385E">
      <w:pPr>
        <w:ind w:left="720"/>
        <w:rPr>
          <w:rFonts w:asciiTheme="minorHAnsi" w:hAnsiTheme="minorHAnsi" w:cstheme="minorHAnsi"/>
          <w:sz w:val="22"/>
          <w:szCs w:val="22"/>
        </w:rPr>
      </w:pPr>
      <w:r w:rsidRPr="00476A65">
        <w:rPr>
          <w:rFonts w:asciiTheme="minorHAnsi" w:hAnsiTheme="minorHAnsi" w:cstheme="minorHAnsi"/>
          <w:sz w:val="22"/>
          <w:szCs w:val="22"/>
        </w:rPr>
        <w:t>The following represents a tentative outline of the process currently anticipated by the County:</w:t>
      </w:r>
    </w:p>
    <w:p w14:paraId="3ECB2A42" w14:textId="77777777" w:rsidR="0073385E" w:rsidRPr="00476A65" w:rsidRDefault="0073385E">
      <w:pPr>
        <w:ind w:left="720"/>
        <w:rPr>
          <w:rFonts w:asciiTheme="minorHAnsi" w:hAnsiTheme="minorHAnsi" w:cstheme="minorHAnsi"/>
          <w:sz w:val="22"/>
          <w:szCs w:val="22"/>
        </w:rPr>
      </w:pPr>
    </w:p>
    <w:p w14:paraId="1320FEEB" w14:textId="4B5D4B6E" w:rsidR="00503D17" w:rsidRPr="00476A65" w:rsidRDefault="0073385E" w:rsidP="00803ED5">
      <w:pPr>
        <w:pStyle w:val="BodyText2"/>
        <w:numPr>
          <w:ilvl w:val="0"/>
          <w:numId w:val="4"/>
        </w:numPr>
        <w:tabs>
          <w:tab w:val="clear" w:pos="1800"/>
          <w:tab w:val="clear" w:pos="8640"/>
          <w:tab w:val="left" w:pos="720"/>
          <w:tab w:val="left" w:pos="5760"/>
          <w:tab w:val="left" w:pos="7200"/>
          <w:tab w:val="left" w:leader="dot" w:pos="7920"/>
        </w:tabs>
        <w:rPr>
          <w:rFonts w:asciiTheme="minorHAnsi" w:hAnsiTheme="minorHAnsi" w:cstheme="minorHAnsi"/>
          <w:sz w:val="22"/>
          <w:szCs w:val="22"/>
        </w:rPr>
      </w:pPr>
      <w:r w:rsidRPr="00476A65">
        <w:rPr>
          <w:rFonts w:asciiTheme="minorHAnsi" w:hAnsiTheme="minorHAnsi" w:cstheme="minorHAnsi"/>
          <w:sz w:val="22"/>
          <w:szCs w:val="22"/>
        </w:rPr>
        <w:t>Request for Proposals distributed</w:t>
      </w:r>
      <w:r w:rsidRPr="00476A65">
        <w:rPr>
          <w:rFonts w:asciiTheme="minorHAnsi" w:hAnsiTheme="minorHAnsi" w:cstheme="minorHAnsi"/>
          <w:sz w:val="22"/>
          <w:szCs w:val="22"/>
        </w:rPr>
        <w:tab/>
      </w:r>
      <w:r w:rsidR="008664C6" w:rsidRPr="00476A65">
        <w:rPr>
          <w:rFonts w:asciiTheme="minorHAnsi" w:hAnsiTheme="minorHAnsi" w:cstheme="minorHAnsi"/>
          <w:sz w:val="22"/>
          <w:szCs w:val="22"/>
        </w:rPr>
        <w:t>August 1</w:t>
      </w:r>
      <w:r w:rsidR="00803ED5" w:rsidRPr="00476A65">
        <w:rPr>
          <w:rFonts w:asciiTheme="minorHAnsi" w:hAnsiTheme="minorHAnsi" w:cstheme="minorHAnsi"/>
          <w:sz w:val="22"/>
          <w:szCs w:val="22"/>
        </w:rPr>
        <w:t>2</w:t>
      </w:r>
      <w:r w:rsidR="00FD7ADD" w:rsidRPr="00476A65">
        <w:rPr>
          <w:rFonts w:asciiTheme="minorHAnsi" w:hAnsiTheme="minorHAnsi" w:cstheme="minorHAnsi"/>
          <w:sz w:val="22"/>
          <w:szCs w:val="22"/>
        </w:rPr>
        <w:t>, 2015</w:t>
      </w:r>
    </w:p>
    <w:p w14:paraId="73E04826" w14:textId="65E42369" w:rsidR="007F5857" w:rsidRPr="00476A65" w:rsidRDefault="007F5857" w:rsidP="00935D3B">
      <w:pPr>
        <w:pStyle w:val="BodyText2"/>
        <w:numPr>
          <w:ilvl w:val="0"/>
          <w:numId w:val="4"/>
        </w:numPr>
        <w:tabs>
          <w:tab w:val="clear" w:pos="1800"/>
          <w:tab w:val="clear" w:pos="8640"/>
          <w:tab w:val="left" w:pos="720"/>
          <w:tab w:val="left" w:pos="5760"/>
          <w:tab w:val="left" w:pos="7200"/>
          <w:tab w:val="left" w:leader="dot" w:pos="7920"/>
        </w:tabs>
        <w:rPr>
          <w:rFonts w:asciiTheme="minorHAnsi" w:hAnsiTheme="minorHAnsi" w:cstheme="minorHAnsi"/>
          <w:sz w:val="22"/>
          <w:szCs w:val="22"/>
        </w:rPr>
      </w:pPr>
      <w:r w:rsidRPr="00476A65">
        <w:rPr>
          <w:rFonts w:asciiTheme="minorHAnsi" w:hAnsiTheme="minorHAnsi" w:cstheme="minorHAnsi"/>
          <w:sz w:val="22"/>
          <w:szCs w:val="22"/>
        </w:rPr>
        <w:t>Advertised in newspaper</w:t>
      </w:r>
      <w:r w:rsidRPr="00476A65">
        <w:rPr>
          <w:rFonts w:asciiTheme="minorHAnsi" w:hAnsiTheme="minorHAnsi" w:cstheme="minorHAnsi"/>
          <w:sz w:val="22"/>
          <w:szCs w:val="22"/>
        </w:rPr>
        <w:tab/>
      </w:r>
      <w:r w:rsidR="008664C6" w:rsidRPr="00476A65">
        <w:rPr>
          <w:rFonts w:asciiTheme="minorHAnsi" w:hAnsiTheme="minorHAnsi" w:cstheme="minorHAnsi"/>
          <w:sz w:val="22"/>
          <w:szCs w:val="22"/>
        </w:rPr>
        <w:t>August 9</w:t>
      </w:r>
      <w:r w:rsidR="00FD7ADD" w:rsidRPr="00476A65">
        <w:rPr>
          <w:rFonts w:asciiTheme="minorHAnsi" w:hAnsiTheme="minorHAnsi" w:cstheme="minorHAnsi"/>
          <w:sz w:val="22"/>
          <w:szCs w:val="22"/>
        </w:rPr>
        <w:t>, 2015</w:t>
      </w:r>
    </w:p>
    <w:p w14:paraId="7E3CBE48" w14:textId="0AE6BB04" w:rsidR="0073385E" w:rsidRPr="00476A65" w:rsidRDefault="0073385E" w:rsidP="00935D3B">
      <w:pPr>
        <w:pStyle w:val="BodyText2"/>
        <w:numPr>
          <w:ilvl w:val="0"/>
          <w:numId w:val="4"/>
        </w:numPr>
        <w:tabs>
          <w:tab w:val="clear" w:pos="1800"/>
          <w:tab w:val="clear" w:pos="8640"/>
          <w:tab w:val="left" w:pos="720"/>
          <w:tab w:val="left" w:pos="5760"/>
          <w:tab w:val="left" w:pos="7200"/>
          <w:tab w:val="left" w:leader="dot" w:pos="7920"/>
        </w:tabs>
        <w:rPr>
          <w:rFonts w:asciiTheme="minorHAnsi" w:hAnsiTheme="minorHAnsi" w:cstheme="minorHAnsi"/>
          <w:sz w:val="22"/>
          <w:szCs w:val="22"/>
        </w:rPr>
      </w:pPr>
      <w:r w:rsidRPr="00476A65">
        <w:rPr>
          <w:rFonts w:asciiTheme="minorHAnsi" w:hAnsiTheme="minorHAnsi" w:cstheme="minorHAnsi"/>
          <w:sz w:val="22"/>
          <w:szCs w:val="22"/>
        </w:rPr>
        <w:t>Pre-proposal conference</w:t>
      </w:r>
      <w:r w:rsidRPr="00476A65">
        <w:rPr>
          <w:rFonts w:asciiTheme="minorHAnsi" w:hAnsiTheme="minorHAnsi" w:cstheme="minorHAnsi"/>
          <w:sz w:val="22"/>
          <w:szCs w:val="22"/>
        </w:rPr>
        <w:tab/>
      </w:r>
      <w:r w:rsidR="00FD7ADD" w:rsidRPr="00476A65">
        <w:rPr>
          <w:rFonts w:asciiTheme="minorHAnsi" w:hAnsiTheme="minorHAnsi" w:cstheme="minorHAnsi"/>
          <w:sz w:val="22"/>
          <w:szCs w:val="22"/>
        </w:rPr>
        <w:t xml:space="preserve">August </w:t>
      </w:r>
      <w:r w:rsidR="00A81931" w:rsidRPr="00476A65">
        <w:rPr>
          <w:rFonts w:asciiTheme="minorHAnsi" w:hAnsiTheme="minorHAnsi" w:cstheme="minorHAnsi"/>
          <w:sz w:val="22"/>
          <w:szCs w:val="22"/>
        </w:rPr>
        <w:t>19</w:t>
      </w:r>
      <w:r w:rsidR="0072341B" w:rsidRPr="00476A65">
        <w:rPr>
          <w:rFonts w:asciiTheme="minorHAnsi" w:hAnsiTheme="minorHAnsi" w:cstheme="minorHAnsi"/>
          <w:sz w:val="22"/>
          <w:szCs w:val="22"/>
        </w:rPr>
        <w:t>, 2015;</w:t>
      </w:r>
      <w:r w:rsidR="00A81931" w:rsidRPr="00476A65">
        <w:rPr>
          <w:rFonts w:asciiTheme="minorHAnsi" w:hAnsiTheme="minorHAnsi" w:cstheme="minorHAnsi"/>
          <w:sz w:val="22"/>
          <w:szCs w:val="22"/>
        </w:rPr>
        <w:t xml:space="preserve"> </w:t>
      </w:r>
      <w:r w:rsidR="00FD7ADD" w:rsidRPr="00476A65">
        <w:rPr>
          <w:rFonts w:asciiTheme="minorHAnsi" w:hAnsiTheme="minorHAnsi" w:cstheme="minorHAnsi"/>
          <w:sz w:val="22"/>
          <w:szCs w:val="22"/>
        </w:rPr>
        <w:t xml:space="preserve">at </w:t>
      </w:r>
      <w:r w:rsidR="008664C6" w:rsidRPr="00476A65">
        <w:rPr>
          <w:rFonts w:asciiTheme="minorHAnsi" w:hAnsiTheme="minorHAnsi" w:cstheme="minorHAnsi"/>
          <w:sz w:val="22"/>
          <w:szCs w:val="22"/>
        </w:rPr>
        <w:t>9:00 a.m.</w:t>
      </w:r>
    </w:p>
    <w:p w14:paraId="7B5CC052" w14:textId="4F53EC27" w:rsidR="008F1EA0" w:rsidRPr="00476A65" w:rsidRDefault="008F1EA0" w:rsidP="00935D3B">
      <w:pPr>
        <w:pStyle w:val="BodyText2"/>
        <w:numPr>
          <w:ilvl w:val="0"/>
          <w:numId w:val="4"/>
        </w:numPr>
        <w:tabs>
          <w:tab w:val="clear" w:pos="1800"/>
          <w:tab w:val="clear" w:pos="8640"/>
          <w:tab w:val="left" w:pos="720"/>
          <w:tab w:val="left" w:pos="5760"/>
          <w:tab w:val="left" w:pos="7200"/>
          <w:tab w:val="left" w:leader="dot" w:pos="7920"/>
        </w:tabs>
        <w:rPr>
          <w:rFonts w:asciiTheme="minorHAnsi" w:hAnsiTheme="minorHAnsi" w:cstheme="minorHAnsi"/>
          <w:color w:val="FF6600"/>
          <w:sz w:val="22"/>
          <w:szCs w:val="22"/>
        </w:rPr>
      </w:pPr>
      <w:r w:rsidRPr="00476A65">
        <w:rPr>
          <w:rFonts w:asciiTheme="minorHAnsi" w:hAnsiTheme="minorHAnsi" w:cstheme="minorHAnsi"/>
          <w:sz w:val="22"/>
          <w:szCs w:val="22"/>
        </w:rPr>
        <w:t>Last day to receive questions</w:t>
      </w:r>
      <w:r w:rsidR="008664C6" w:rsidRPr="00476A65">
        <w:rPr>
          <w:rFonts w:asciiTheme="minorHAnsi" w:hAnsiTheme="minorHAnsi" w:cstheme="minorHAnsi"/>
          <w:sz w:val="22"/>
          <w:szCs w:val="22"/>
        </w:rPr>
        <w:tab/>
        <w:t>August 21</w:t>
      </w:r>
      <w:r w:rsidR="00FD7ADD" w:rsidRPr="00476A65">
        <w:rPr>
          <w:rFonts w:asciiTheme="minorHAnsi" w:hAnsiTheme="minorHAnsi" w:cstheme="minorHAnsi"/>
          <w:sz w:val="22"/>
          <w:szCs w:val="22"/>
        </w:rPr>
        <w:t>, 2016</w:t>
      </w:r>
    </w:p>
    <w:p w14:paraId="304B06D8" w14:textId="4BC9BFE1" w:rsidR="0073385E" w:rsidRPr="00476A65" w:rsidRDefault="009B2EEC" w:rsidP="00935D3B">
      <w:pPr>
        <w:pStyle w:val="BodyText2"/>
        <w:numPr>
          <w:ilvl w:val="0"/>
          <w:numId w:val="4"/>
        </w:numPr>
        <w:tabs>
          <w:tab w:val="clear" w:pos="1800"/>
          <w:tab w:val="clear" w:pos="8640"/>
          <w:tab w:val="left" w:pos="720"/>
          <w:tab w:val="left" w:pos="5760"/>
          <w:tab w:val="left" w:leader="dot" w:pos="7920"/>
        </w:tabs>
        <w:spacing w:after="0"/>
        <w:jc w:val="left"/>
        <w:rPr>
          <w:rFonts w:asciiTheme="minorHAnsi" w:hAnsiTheme="minorHAnsi" w:cstheme="minorHAnsi"/>
          <w:sz w:val="22"/>
          <w:szCs w:val="22"/>
        </w:rPr>
      </w:pPr>
      <w:r w:rsidRPr="00476A65">
        <w:rPr>
          <w:rFonts w:asciiTheme="minorHAnsi" w:hAnsiTheme="minorHAnsi" w:cstheme="minorHAnsi"/>
          <w:sz w:val="22"/>
          <w:szCs w:val="22"/>
        </w:rPr>
        <w:t>Receive written proposals</w:t>
      </w:r>
      <w:r w:rsidRPr="00476A65">
        <w:rPr>
          <w:rFonts w:asciiTheme="minorHAnsi" w:hAnsiTheme="minorHAnsi" w:cstheme="minorHAnsi"/>
          <w:sz w:val="22"/>
          <w:szCs w:val="22"/>
        </w:rPr>
        <w:tab/>
      </w:r>
      <w:r w:rsidR="008664C6" w:rsidRPr="00476A65">
        <w:rPr>
          <w:rFonts w:asciiTheme="minorHAnsi" w:hAnsiTheme="minorHAnsi" w:cstheme="minorHAnsi"/>
          <w:sz w:val="22"/>
          <w:szCs w:val="22"/>
        </w:rPr>
        <w:t>September 11</w:t>
      </w:r>
      <w:r w:rsidR="00023285">
        <w:rPr>
          <w:rFonts w:asciiTheme="minorHAnsi" w:hAnsiTheme="minorHAnsi" w:cstheme="minorHAnsi"/>
          <w:sz w:val="22"/>
          <w:szCs w:val="22"/>
        </w:rPr>
        <w:t>, 2015; 2:3</w:t>
      </w:r>
      <w:bookmarkStart w:id="2" w:name="_GoBack"/>
      <w:bookmarkEnd w:id="2"/>
      <w:r w:rsidR="00FD7ADD" w:rsidRPr="00476A65">
        <w:rPr>
          <w:rFonts w:asciiTheme="minorHAnsi" w:hAnsiTheme="minorHAnsi" w:cstheme="minorHAnsi"/>
          <w:sz w:val="22"/>
          <w:szCs w:val="22"/>
        </w:rPr>
        <w:t>0 p.m.</w:t>
      </w:r>
    </w:p>
    <w:p w14:paraId="49526C74" w14:textId="77777777" w:rsidR="003B1D30" w:rsidRPr="00476A65" w:rsidRDefault="003B1D30" w:rsidP="003B1D30">
      <w:pPr>
        <w:pStyle w:val="BodyText2"/>
        <w:tabs>
          <w:tab w:val="clear" w:pos="1800"/>
          <w:tab w:val="clear" w:pos="8640"/>
          <w:tab w:val="left" w:pos="720"/>
          <w:tab w:val="left" w:pos="5760"/>
          <w:tab w:val="left" w:leader="dot" w:pos="7920"/>
        </w:tabs>
        <w:spacing w:after="0"/>
        <w:ind w:left="720"/>
        <w:jc w:val="left"/>
        <w:rPr>
          <w:rFonts w:asciiTheme="minorHAnsi" w:hAnsiTheme="minorHAnsi" w:cstheme="minorHAnsi"/>
          <w:sz w:val="22"/>
          <w:szCs w:val="22"/>
        </w:rPr>
      </w:pPr>
    </w:p>
    <w:p w14:paraId="7A176BC3" w14:textId="35CB9334" w:rsidR="0073385E" w:rsidRPr="00476A65" w:rsidRDefault="0073385E" w:rsidP="00935D3B">
      <w:pPr>
        <w:pStyle w:val="BodyText3"/>
        <w:numPr>
          <w:ilvl w:val="0"/>
          <w:numId w:val="3"/>
        </w:numPr>
        <w:tabs>
          <w:tab w:val="clear" w:pos="8640"/>
          <w:tab w:val="left" w:leader="dot" w:pos="7920"/>
        </w:tabs>
        <w:rPr>
          <w:rFonts w:asciiTheme="minorHAnsi" w:hAnsiTheme="minorHAnsi" w:cstheme="minorHAnsi"/>
          <w:szCs w:val="22"/>
        </w:rPr>
      </w:pPr>
      <w:r w:rsidRPr="00476A65">
        <w:rPr>
          <w:rFonts w:asciiTheme="minorHAnsi" w:hAnsiTheme="minorHAnsi" w:cstheme="minorHAnsi"/>
          <w:szCs w:val="22"/>
        </w:rPr>
        <w:t>Conduct oral intervi</w:t>
      </w:r>
      <w:r w:rsidR="00BC78A4" w:rsidRPr="00476A65">
        <w:rPr>
          <w:rFonts w:asciiTheme="minorHAnsi" w:hAnsiTheme="minorHAnsi" w:cstheme="minorHAnsi"/>
          <w:szCs w:val="22"/>
        </w:rPr>
        <w:t xml:space="preserve">ews with </w:t>
      </w:r>
      <w:r w:rsidR="001808F1" w:rsidRPr="00476A65">
        <w:rPr>
          <w:rFonts w:asciiTheme="minorHAnsi" w:hAnsiTheme="minorHAnsi" w:cstheme="minorHAnsi"/>
          <w:szCs w:val="22"/>
        </w:rPr>
        <w:t xml:space="preserve">Offerors         </w:t>
      </w:r>
      <w:r w:rsidR="00476A65">
        <w:rPr>
          <w:rFonts w:asciiTheme="minorHAnsi" w:hAnsiTheme="minorHAnsi" w:cstheme="minorHAnsi"/>
          <w:szCs w:val="22"/>
        </w:rPr>
        <w:t xml:space="preserve">               </w:t>
      </w:r>
      <w:r w:rsidR="001808F1" w:rsidRPr="00476A65">
        <w:rPr>
          <w:rFonts w:asciiTheme="minorHAnsi" w:hAnsiTheme="minorHAnsi" w:cstheme="minorHAnsi"/>
          <w:szCs w:val="22"/>
        </w:rPr>
        <w:t xml:space="preserve"> </w:t>
      </w:r>
      <w:r w:rsidR="00803ED5" w:rsidRPr="00476A65">
        <w:rPr>
          <w:rFonts w:asciiTheme="minorHAnsi" w:hAnsiTheme="minorHAnsi" w:cstheme="minorHAnsi"/>
          <w:szCs w:val="22"/>
        </w:rPr>
        <w:t xml:space="preserve"> </w:t>
      </w:r>
      <w:r w:rsidR="001D0C94" w:rsidRPr="00476A65">
        <w:rPr>
          <w:rFonts w:asciiTheme="minorHAnsi" w:hAnsiTheme="minorHAnsi" w:cstheme="minorHAnsi"/>
          <w:szCs w:val="22"/>
        </w:rPr>
        <w:t xml:space="preserve">September </w:t>
      </w:r>
      <w:r w:rsidR="00A81931" w:rsidRPr="00476A65">
        <w:rPr>
          <w:rFonts w:asciiTheme="minorHAnsi" w:hAnsiTheme="minorHAnsi" w:cstheme="minorHAnsi"/>
          <w:szCs w:val="22"/>
        </w:rPr>
        <w:t>2</w:t>
      </w:r>
      <w:r w:rsidR="00803ED5" w:rsidRPr="00476A65">
        <w:rPr>
          <w:rFonts w:asciiTheme="minorHAnsi" w:hAnsiTheme="minorHAnsi" w:cstheme="minorHAnsi"/>
          <w:szCs w:val="22"/>
        </w:rPr>
        <w:t>9</w:t>
      </w:r>
      <w:r w:rsidR="00A81931" w:rsidRPr="00476A65">
        <w:rPr>
          <w:rFonts w:asciiTheme="minorHAnsi" w:hAnsiTheme="minorHAnsi" w:cstheme="minorHAnsi"/>
          <w:szCs w:val="22"/>
        </w:rPr>
        <w:t>, 2015</w:t>
      </w:r>
    </w:p>
    <w:p w14:paraId="6F8E1EEF" w14:textId="616EA9C0" w:rsidR="0073385E" w:rsidRPr="00476A65" w:rsidRDefault="0073385E" w:rsidP="00935D3B">
      <w:pPr>
        <w:pStyle w:val="BodyText3"/>
        <w:numPr>
          <w:ilvl w:val="0"/>
          <w:numId w:val="3"/>
        </w:numPr>
        <w:tabs>
          <w:tab w:val="clear" w:pos="8640"/>
          <w:tab w:val="left" w:pos="5760"/>
          <w:tab w:val="left" w:leader="dot" w:pos="7920"/>
        </w:tabs>
        <w:rPr>
          <w:rFonts w:asciiTheme="minorHAnsi" w:hAnsiTheme="minorHAnsi" w:cstheme="minorHAnsi"/>
          <w:szCs w:val="22"/>
        </w:rPr>
      </w:pPr>
      <w:r w:rsidRPr="00476A65">
        <w:rPr>
          <w:rFonts w:asciiTheme="minorHAnsi" w:hAnsiTheme="minorHAnsi" w:cstheme="minorHAnsi"/>
          <w:szCs w:val="22"/>
        </w:rPr>
        <w:t>Contract/installation begin</w:t>
      </w:r>
      <w:r w:rsidR="0040006E" w:rsidRPr="00476A65">
        <w:rPr>
          <w:rFonts w:asciiTheme="minorHAnsi" w:hAnsiTheme="minorHAnsi" w:cstheme="minorHAnsi"/>
          <w:szCs w:val="22"/>
        </w:rPr>
        <w:t xml:space="preserve">s                    </w:t>
      </w:r>
      <w:r w:rsidR="00B9456E" w:rsidRPr="00476A65">
        <w:rPr>
          <w:rFonts w:asciiTheme="minorHAnsi" w:hAnsiTheme="minorHAnsi" w:cstheme="minorHAnsi"/>
          <w:szCs w:val="22"/>
        </w:rPr>
        <w:t xml:space="preserve"> </w:t>
      </w:r>
      <w:r w:rsidR="00596842" w:rsidRPr="00476A65">
        <w:rPr>
          <w:rFonts w:asciiTheme="minorHAnsi" w:hAnsiTheme="minorHAnsi" w:cstheme="minorHAnsi"/>
          <w:szCs w:val="22"/>
        </w:rPr>
        <w:tab/>
      </w:r>
      <w:r w:rsidR="008664C6" w:rsidRPr="00476A65">
        <w:rPr>
          <w:rFonts w:asciiTheme="minorHAnsi" w:hAnsiTheme="minorHAnsi" w:cstheme="minorHAnsi"/>
          <w:szCs w:val="22"/>
        </w:rPr>
        <w:t>November, 2015</w:t>
      </w:r>
    </w:p>
    <w:p w14:paraId="3A45A3D8" w14:textId="77777777" w:rsidR="00B64113" w:rsidRPr="00476A65" w:rsidRDefault="00B64113" w:rsidP="00B64113">
      <w:pPr>
        <w:ind w:left="1440" w:hanging="720"/>
        <w:jc w:val="both"/>
        <w:rPr>
          <w:rFonts w:asciiTheme="minorHAnsi" w:hAnsiTheme="minorHAnsi" w:cstheme="minorHAnsi"/>
          <w:sz w:val="22"/>
          <w:szCs w:val="22"/>
        </w:rPr>
      </w:pPr>
    </w:p>
    <w:p w14:paraId="1CAB7A66" w14:textId="77777777" w:rsidR="0073385E" w:rsidRPr="00476A65" w:rsidRDefault="0094610E">
      <w:pPr>
        <w:jc w:val="both"/>
        <w:rPr>
          <w:rFonts w:asciiTheme="minorHAnsi" w:hAnsiTheme="minorHAnsi" w:cstheme="minorHAnsi"/>
          <w:sz w:val="22"/>
          <w:szCs w:val="22"/>
        </w:rPr>
      </w:pPr>
      <w:r w:rsidRPr="00476A65">
        <w:rPr>
          <w:rFonts w:asciiTheme="minorHAnsi" w:hAnsiTheme="minorHAnsi" w:cstheme="minorHAnsi"/>
          <w:b/>
          <w:sz w:val="22"/>
          <w:szCs w:val="22"/>
        </w:rPr>
        <w:t>V</w:t>
      </w:r>
      <w:r w:rsidR="00F02ABA" w:rsidRPr="00476A65">
        <w:rPr>
          <w:rFonts w:asciiTheme="minorHAnsi" w:hAnsiTheme="minorHAnsi" w:cstheme="minorHAnsi"/>
          <w:b/>
          <w:sz w:val="22"/>
          <w:szCs w:val="22"/>
        </w:rPr>
        <w:t>I</w:t>
      </w:r>
      <w:r w:rsidR="00064498" w:rsidRPr="00476A65">
        <w:rPr>
          <w:rFonts w:asciiTheme="minorHAnsi" w:hAnsiTheme="minorHAnsi" w:cstheme="minorHAnsi"/>
          <w:b/>
          <w:sz w:val="22"/>
          <w:szCs w:val="22"/>
        </w:rPr>
        <w:t>.</w:t>
      </w:r>
      <w:r w:rsidR="0073385E" w:rsidRPr="00476A65">
        <w:rPr>
          <w:rFonts w:asciiTheme="minorHAnsi" w:hAnsiTheme="minorHAnsi" w:cstheme="minorHAnsi"/>
          <w:b/>
          <w:sz w:val="22"/>
          <w:szCs w:val="22"/>
        </w:rPr>
        <w:tab/>
      </w:r>
      <w:r w:rsidR="0073385E" w:rsidRPr="00476A65">
        <w:rPr>
          <w:rFonts w:asciiTheme="minorHAnsi" w:hAnsiTheme="minorHAnsi" w:cstheme="minorHAnsi"/>
          <w:b/>
          <w:sz w:val="22"/>
          <w:szCs w:val="22"/>
          <w:u w:val="single"/>
        </w:rPr>
        <w:t>GENERAL CONTRACT TERMS AND CONDITIONS</w:t>
      </w:r>
      <w:r w:rsidR="0073385E" w:rsidRPr="00476A65">
        <w:rPr>
          <w:rFonts w:asciiTheme="minorHAnsi" w:hAnsiTheme="minorHAnsi" w:cstheme="minorHAnsi"/>
          <w:b/>
          <w:sz w:val="22"/>
          <w:szCs w:val="22"/>
        </w:rPr>
        <w:t>:</w:t>
      </w:r>
    </w:p>
    <w:p w14:paraId="7983683A" w14:textId="77777777" w:rsidR="00E749CE" w:rsidRPr="00476A65" w:rsidRDefault="00E749CE" w:rsidP="00E749CE">
      <w:pPr>
        <w:tabs>
          <w:tab w:val="left" w:pos="-720"/>
          <w:tab w:val="left" w:pos="0"/>
          <w:tab w:val="left" w:pos="720"/>
        </w:tabs>
        <w:suppressAutoHyphens/>
        <w:jc w:val="both"/>
        <w:rPr>
          <w:rFonts w:asciiTheme="minorHAnsi" w:hAnsiTheme="minorHAnsi" w:cstheme="minorHAnsi"/>
          <w:b/>
          <w:spacing w:val="-3"/>
          <w:sz w:val="22"/>
          <w:szCs w:val="22"/>
        </w:rPr>
      </w:pPr>
    </w:p>
    <w:p w14:paraId="41427CB8" w14:textId="77777777" w:rsidR="00D222F3" w:rsidRPr="00476A65" w:rsidRDefault="00E749CE" w:rsidP="00D222F3">
      <w:pPr>
        <w:tabs>
          <w:tab w:val="left" w:pos="-720"/>
          <w:tab w:val="left" w:pos="0"/>
          <w:tab w:val="left" w:pos="720"/>
          <w:tab w:val="left" w:pos="1440"/>
        </w:tabs>
        <w:suppressAutoHyphens/>
        <w:jc w:val="both"/>
        <w:rPr>
          <w:rFonts w:asciiTheme="minorHAnsi" w:hAnsiTheme="minorHAnsi" w:cstheme="minorHAnsi"/>
          <w:b/>
          <w:spacing w:val="-3"/>
          <w:sz w:val="22"/>
          <w:szCs w:val="22"/>
        </w:rPr>
      </w:pPr>
      <w:r w:rsidRPr="00476A65">
        <w:rPr>
          <w:rFonts w:asciiTheme="minorHAnsi" w:hAnsiTheme="minorHAnsi" w:cstheme="minorHAnsi"/>
          <w:spacing w:val="-3"/>
          <w:sz w:val="22"/>
          <w:szCs w:val="22"/>
        </w:rPr>
        <w:tab/>
      </w:r>
    </w:p>
    <w:p w14:paraId="2EB77E3B" w14:textId="77777777" w:rsidR="00D222F3" w:rsidRPr="00476A65" w:rsidRDefault="00D222F3" w:rsidP="00935D3B">
      <w:pPr>
        <w:pStyle w:val="ListParagraph"/>
        <w:numPr>
          <w:ilvl w:val="0"/>
          <w:numId w:val="18"/>
        </w:numPr>
        <w:tabs>
          <w:tab w:val="left" w:pos="-720"/>
          <w:tab w:val="left" w:pos="0"/>
          <w:tab w:val="left" w:pos="720"/>
          <w:tab w:val="left" w:pos="1440"/>
        </w:tabs>
        <w:suppressAutoHyphens/>
        <w:jc w:val="both"/>
        <w:rPr>
          <w:rFonts w:asciiTheme="minorHAnsi" w:hAnsiTheme="minorHAnsi" w:cstheme="minorHAnsi"/>
          <w:b/>
          <w:spacing w:val="-3"/>
        </w:rPr>
      </w:pPr>
      <w:r w:rsidRPr="00476A65">
        <w:rPr>
          <w:rFonts w:asciiTheme="minorHAnsi" w:hAnsiTheme="minorHAnsi" w:cstheme="minorHAnsi"/>
          <w:b/>
          <w:spacing w:val="-3"/>
        </w:rPr>
        <w:t>Annual Appropriations</w:t>
      </w:r>
    </w:p>
    <w:p w14:paraId="507259AD" w14:textId="77777777" w:rsidR="00D222F3" w:rsidRPr="00476A65" w:rsidRDefault="00D222F3" w:rsidP="00D222F3">
      <w:pPr>
        <w:tabs>
          <w:tab w:val="left" w:pos="-720"/>
          <w:tab w:val="left" w:pos="0"/>
          <w:tab w:val="left" w:pos="720"/>
        </w:tabs>
        <w:suppressAutoHyphens/>
        <w:ind w:left="144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It is understood and agreed that the contract resulting from this procurement (“Contract”) shall be subject to annual appropriations by the County of Henrico, Board of Supervisors.  Should the Board fail to appropriate funds for this Contract, the Contract shall be terminated when existing funds are exhausted.  The successful offeror (“Successful Offeror” or “contractor”) shall not be entitled to seek redress from the County or its elected officials, officers, agents, employees, or volunteers should the Board of Supervisors fail to make annual appropriations for the Contract.</w:t>
      </w:r>
    </w:p>
    <w:p w14:paraId="4DE71D2F" w14:textId="77777777" w:rsidR="00D222F3" w:rsidRPr="00476A65" w:rsidRDefault="00D222F3" w:rsidP="00D222F3">
      <w:pPr>
        <w:tabs>
          <w:tab w:val="left" w:pos="-720"/>
          <w:tab w:val="left" w:pos="0"/>
        </w:tabs>
        <w:suppressAutoHyphens/>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ab/>
      </w:r>
    </w:p>
    <w:p w14:paraId="36577E06" w14:textId="77777777" w:rsidR="00D222F3" w:rsidRPr="00476A65" w:rsidRDefault="00D222F3" w:rsidP="00D222F3">
      <w:pPr>
        <w:tabs>
          <w:tab w:val="left" w:pos="-720"/>
          <w:tab w:val="left" w:pos="0"/>
        </w:tabs>
        <w:suppressAutoHyphens/>
        <w:jc w:val="both"/>
        <w:rPr>
          <w:rFonts w:asciiTheme="minorHAnsi" w:hAnsiTheme="minorHAnsi" w:cstheme="minorHAnsi"/>
          <w:b/>
          <w:spacing w:val="-3"/>
          <w:sz w:val="22"/>
          <w:szCs w:val="22"/>
        </w:rPr>
      </w:pPr>
      <w:r w:rsidRPr="00476A65">
        <w:rPr>
          <w:rFonts w:asciiTheme="minorHAnsi" w:hAnsiTheme="minorHAnsi" w:cstheme="minorHAnsi"/>
          <w:spacing w:val="-3"/>
          <w:sz w:val="22"/>
          <w:szCs w:val="22"/>
        </w:rPr>
        <w:tab/>
      </w:r>
      <w:r w:rsidRPr="00476A65">
        <w:rPr>
          <w:rFonts w:asciiTheme="minorHAnsi" w:hAnsiTheme="minorHAnsi" w:cstheme="minorHAnsi"/>
          <w:b/>
          <w:spacing w:val="-3"/>
          <w:sz w:val="22"/>
          <w:szCs w:val="22"/>
        </w:rPr>
        <w:t>B.</w:t>
      </w:r>
      <w:r w:rsidRPr="00476A65">
        <w:rPr>
          <w:rFonts w:asciiTheme="minorHAnsi" w:hAnsiTheme="minorHAnsi" w:cstheme="minorHAnsi"/>
          <w:b/>
          <w:spacing w:val="-3"/>
          <w:sz w:val="22"/>
          <w:szCs w:val="22"/>
        </w:rPr>
        <w:tab/>
        <w:t>Award of the Contract</w:t>
      </w:r>
    </w:p>
    <w:p w14:paraId="558A7FE0" w14:textId="77777777" w:rsidR="00D222F3" w:rsidRPr="00476A65" w:rsidRDefault="00D222F3" w:rsidP="00D222F3">
      <w:pPr>
        <w:tabs>
          <w:tab w:val="left" w:pos="-720"/>
          <w:tab w:val="left" w:pos="0"/>
        </w:tabs>
        <w:suppressAutoHyphens/>
        <w:jc w:val="both"/>
        <w:rPr>
          <w:rFonts w:asciiTheme="minorHAnsi" w:hAnsiTheme="minorHAnsi" w:cstheme="minorHAnsi"/>
          <w:spacing w:val="-3"/>
          <w:sz w:val="22"/>
          <w:szCs w:val="22"/>
        </w:rPr>
      </w:pPr>
    </w:p>
    <w:p w14:paraId="3D588A18" w14:textId="77777777" w:rsidR="00D222F3" w:rsidRPr="00476A65" w:rsidRDefault="00D222F3" w:rsidP="00D222F3">
      <w:pPr>
        <w:tabs>
          <w:tab w:val="left" w:pos="-720"/>
        </w:tabs>
        <w:suppressAutoHyphens/>
        <w:ind w:left="1800" w:hanging="36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1.</w:t>
      </w:r>
      <w:r w:rsidRPr="00476A65">
        <w:rPr>
          <w:rFonts w:asciiTheme="minorHAnsi" w:hAnsiTheme="minorHAnsi" w:cstheme="minorHAnsi"/>
          <w:spacing w:val="-3"/>
          <w:sz w:val="22"/>
          <w:szCs w:val="22"/>
        </w:rPr>
        <w:tab/>
        <w:t xml:space="preserve">The County reserves the right to reject any or all proposals and to waive any </w:t>
      </w:r>
      <w:proofErr w:type="gramStart"/>
      <w:r w:rsidRPr="00476A65">
        <w:rPr>
          <w:rFonts w:asciiTheme="minorHAnsi" w:hAnsiTheme="minorHAnsi" w:cstheme="minorHAnsi"/>
          <w:spacing w:val="-3"/>
          <w:sz w:val="22"/>
          <w:szCs w:val="22"/>
        </w:rPr>
        <w:t>informalities</w:t>
      </w:r>
      <w:proofErr w:type="gramEnd"/>
      <w:r w:rsidRPr="00476A65">
        <w:rPr>
          <w:rFonts w:asciiTheme="minorHAnsi" w:hAnsiTheme="minorHAnsi" w:cstheme="minorHAnsi"/>
          <w:spacing w:val="-3"/>
          <w:sz w:val="22"/>
          <w:szCs w:val="22"/>
        </w:rPr>
        <w:t>.</w:t>
      </w:r>
    </w:p>
    <w:p w14:paraId="08B68CC5" w14:textId="77777777" w:rsidR="00D222F3" w:rsidRPr="00476A65" w:rsidRDefault="00D222F3" w:rsidP="00D222F3">
      <w:pPr>
        <w:tabs>
          <w:tab w:val="left" w:pos="-720"/>
          <w:tab w:val="left" w:pos="0"/>
        </w:tabs>
        <w:suppressAutoHyphens/>
        <w:jc w:val="both"/>
        <w:rPr>
          <w:rFonts w:asciiTheme="minorHAnsi" w:hAnsiTheme="minorHAnsi" w:cstheme="minorHAnsi"/>
          <w:spacing w:val="-3"/>
          <w:sz w:val="22"/>
          <w:szCs w:val="22"/>
        </w:rPr>
      </w:pPr>
    </w:p>
    <w:p w14:paraId="5E431112" w14:textId="77777777" w:rsidR="00D222F3" w:rsidRPr="00476A65" w:rsidRDefault="00D222F3" w:rsidP="00D222F3">
      <w:pPr>
        <w:tabs>
          <w:tab w:val="left" w:pos="-720"/>
        </w:tabs>
        <w:suppressAutoHyphens/>
        <w:ind w:left="1800" w:hanging="36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2.</w:t>
      </w:r>
      <w:r w:rsidRPr="00476A65">
        <w:rPr>
          <w:rFonts w:asciiTheme="minorHAnsi" w:hAnsiTheme="minorHAnsi" w:cstheme="minorHAnsi"/>
          <w:spacing w:val="-3"/>
          <w:sz w:val="22"/>
          <w:szCs w:val="22"/>
        </w:rPr>
        <w:tab/>
        <w:t>The Successful Offeror shall, within fifteen (15) calendar days after Contract documents are presented for signature, execute and deliver to the Purchasing office the Contract documents and any other forms or bonds required by the RFP.</w:t>
      </w:r>
    </w:p>
    <w:p w14:paraId="4DF2BF86" w14:textId="77777777" w:rsidR="00D222F3" w:rsidRPr="00476A65" w:rsidRDefault="00D222F3" w:rsidP="00D222F3">
      <w:pPr>
        <w:tabs>
          <w:tab w:val="left" w:pos="-720"/>
        </w:tabs>
        <w:suppressAutoHyphens/>
        <w:ind w:left="1800" w:hanging="360"/>
        <w:jc w:val="both"/>
        <w:rPr>
          <w:rFonts w:asciiTheme="minorHAnsi" w:hAnsiTheme="minorHAnsi" w:cstheme="minorHAnsi"/>
          <w:spacing w:val="-3"/>
          <w:sz w:val="22"/>
          <w:szCs w:val="22"/>
        </w:rPr>
      </w:pPr>
    </w:p>
    <w:p w14:paraId="74AA454D" w14:textId="77777777" w:rsidR="00D222F3" w:rsidRPr="00476A65" w:rsidRDefault="00D222F3" w:rsidP="00935D3B">
      <w:pPr>
        <w:numPr>
          <w:ilvl w:val="0"/>
          <w:numId w:val="5"/>
        </w:numPr>
        <w:tabs>
          <w:tab w:val="clear" w:pos="1800"/>
          <w:tab w:val="left" w:pos="-720"/>
        </w:tabs>
        <w:suppressAutoHyphens/>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The Contract resulting from this RFP is not assignable.</w:t>
      </w:r>
    </w:p>
    <w:p w14:paraId="4331A212" w14:textId="77777777" w:rsidR="00D222F3" w:rsidRPr="00476A65" w:rsidRDefault="00D222F3" w:rsidP="00D222F3">
      <w:pPr>
        <w:tabs>
          <w:tab w:val="left" w:pos="-720"/>
        </w:tabs>
        <w:suppressAutoHyphens/>
        <w:ind w:left="1800" w:hanging="360"/>
        <w:jc w:val="both"/>
        <w:rPr>
          <w:rFonts w:asciiTheme="minorHAnsi" w:hAnsiTheme="minorHAnsi" w:cstheme="minorHAnsi"/>
          <w:spacing w:val="-3"/>
          <w:sz w:val="22"/>
          <w:szCs w:val="22"/>
        </w:rPr>
      </w:pPr>
    </w:p>
    <w:p w14:paraId="62235332" w14:textId="77777777" w:rsidR="00D222F3" w:rsidRPr="00476A65" w:rsidRDefault="00D222F3" w:rsidP="00935D3B">
      <w:pPr>
        <w:pStyle w:val="BodyText"/>
        <w:numPr>
          <w:ilvl w:val="0"/>
          <w:numId w:val="5"/>
        </w:numPr>
        <w:tabs>
          <w:tab w:val="left" w:pos="1800"/>
        </w:tabs>
        <w:jc w:val="both"/>
        <w:rPr>
          <w:rFonts w:asciiTheme="minorHAnsi" w:hAnsiTheme="minorHAnsi" w:cstheme="minorHAnsi"/>
          <w:sz w:val="22"/>
          <w:szCs w:val="22"/>
        </w:rPr>
      </w:pPr>
      <w:r w:rsidRPr="00476A65">
        <w:rPr>
          <w:rFonts w:asciiTheme="minorHAnsi" w:hAnsiTheme="minorHAnsi" w:cstheme="minorHAnsi"/>
          <w:sz w:val="22"/>
          <w:szCs w:val="22"/>
        </w:rPr>
        <w:t>Notice of award or intent to award may also appear on</w:t>
      </w:r>
      <w:bookmarkStart w:id="3" w:name="_Hlt485620558"/>
      <w:r w:rsidRPr="00476A65">
        <w:rPr>
          <w:rFonts w:asciiTheme="minorHAnsi" w:hAnsiTheme="minorHAnsi" w:cstheme="minorHAnsi"/>
          <w:sz w:val="22"/>
          <w:szCs w:val="22"/>
        </w:rPr>
        <w:t xml:space="preserve"> the Purchasing Office website:   </w:t>
      </w:r>
      <w:bookmarkEnd w:id="3"/>
      <w:r w:rsidR="00B14C5F" w:rsidRPr="00476A65">
        <w:rPr>
          <w:rFonts w:asciiTheme="minorHAnsi" w:hAnsiTheme="minorHAnsi" w:cstheme="minorHAnsi"/>
          <w:sz w:val="22"/>
          <w:szCs w:val="22"/>
        </w:rPr>
        <w:fldChar w:fldCharType="begin"/>
      </w:r>
      <w:r w:rsidR="00B14C5F" w:rsidRPr="00476A65">
        <w:rPr>
          <w:rFonts w:asciiTheme="minorHAnsi" w:hAnsiTheme="minorHAnsi" w:cstheme="minorHAnsi"/>
          <w:sz w:val="22"/>
          <w:szCs w:val="22"/>
        </w:rPr>
        <w:instrText xml:space="preserve"> HYPERLINK "http://www.co.henrico.va.us/purchasing/" </w:instrText>
      </w:r>
      <w:r w:rsidR="00B14C5F" w:rsidRPr="00476A65">
        <w:rPr>
          <w:rFonts w:asciiTheme="minorHAnsi" w:hAnsiTheme="minorHAnsi" w:cstheme="minorHAnsi"/>
          <w:sz w:val="22"/>
          <w:szCs w:val="22"/>
        </w:rPr>
        <w:fldChar w:fldCharType="separate"/>
      </w:r>
      <w:r w:rsidR="00B14C5F" w:rsidRPr="00476A65">
        <w:rPr>
          <w:rStyle w:val="Hyperlink"/>
          <w:rFonts w:asciiTheme="minorHAnsi" w:hAnsiTheme="minorHAnsi" w:cstheme="minorHAnsi"/>
          <w:sz w:val="22"/>
          <w:szCs w:val="22"/>
        </w:rPr>
        <w:t>http://www.</w:t>
      </w:r>
      <w:r w:rsidR="00202BA5" w:rsidRPr="00476A65">
        <w:rPr>
          <w:rStyle w:val="Hyperlink"/>
          <w:rFonts w:asciiTheme="minorHAnsi" w:hAnsiTheme="minorHAnsi" w:cstheme="minorHAnsi"/>
          <w:sz w:val="22"/>
          <w:szCs w:val="22"/>
        </w:rPr>
        <w:t>henrico.us</w:t>
      </w:r>
      <w:r w:rsidR="00B14C5F" w:rsidRPr="00476A65">
        <w:rPr>
          <w:rStyle w:val="Hyperlink"/>
          <w:rFonts w:asciiTheme="minorHAnsi" w:hAnsiTheme="minorHAnsi" w:cstheme="minorHAnsi"/>
          <w:sz w:val="22"/>
          <w:szCs w:val="22"/>
        </w:rPr>
        <w:t>/purchasing/</w:t>
      </w:r>
      <w:r w:rsidR="00B14C5F" w:rsidRPr="00476A65">
        <w:rPr>
          <w:rFonts w:asciiTheme="minorHAnsi" w:hAnsiTheme="minorHAnsi" w:cstheme="minorHAnsi"/>
          <w:sz w:val="22"/>
          <w:szCs w:val="22"/>
        </w:rPr>
        <w:fldChar w:fldCharType="end"/>
      </w:r>
      <w:r w:rsidR="0078401E" w:rsidRPr="00476A65">
        <w:rPr>
          <w:rFonts w:asciiTheme="minorHAnsi" w:hAnsiTheme="minorHAnsi" w:cstheme="minorHAnsi"/>
          <w:sz w:val="22"/>
          <w:szCs w:val="22"/>
        </w:rPr>
        <w:t xml:space="preserve"> </w:t>
      </w:r>
    </w:p>
    <w:p w14:paraId="003B8A06" w14:textId="77777777" w:rsidR="00D222F3" w:rsidRPr="00476A65" w:rsidRDefault="00D222F3" w:rsidP="00D222F3">
      <w:pPr>
        <w:rPr>
          <w:rFonts w:asciiTheme="minorHAnsi" w:hAnsiTheme="minorHAnsi" w:cstheme="minorHAnsi"/>
          <w:b/>
          <w:spacing w:val="-3"/>
          <w:sz w:val="22"/>
          <w:szCs w:val="22"/>
        </w:rPr>
      </w:pPr>
    </w:p>
    <w:p w14:paraId="0A239BF2" w14:textId="77777777" w:rsidR="00D222F3" w:rsidRPr="00476A65" w:rsidRDefault="00D222F3" w:rsidP="00D222F3">
      <w:pPr>
        <w:tabs>
          <w:tab w:val="left" w:pos="-720"/>
          <w:tab w:val="left" w:pos="0"/>
          <w:tab w:val="left" w:pos="720"/>
        </w:tabs>
        <w:suppressAutoHyphens/>
        <w:jc w:val="both"/>
        <w:rPr>
          <w:rFonts w:asciiTheme="minorHAnsi" w:hAnsiTheme="minorHAnsi" w:cstheme="minorHAnsi"/>
          <w:spacing w:val="-3"/>
          <w:sz w:val="22"/>
          <w:szCs w:val="22"/>
        </w:rPr>
      </w:pPr>
      <w:r w:rsidRPr="00476A65">
        <w:rPr>
          <w:rFonts w:asciiTheme="minorHAnsi" w:hAnsiTheme="minorHAnsi" w:cstheme="minorHAnsi"/>
          <w:b/>
          <w:spacing w:val="-3"/>
          <w:sz w:val="22"/>
          <w:szCs w:val="22"/>
        </w:rPr>
        <w:tab/>
        <w:t>C.</w:t>
      </w:r>
      <w:r w:rsidRPr="00476A65">
        <w:rPr>
          <w:rFonts w:asciiTheme="minorHAnsi" w:hAnsiTheme="minorHAnsi" w:cstheme="minorHAnsi"/>
          <w:b/>
          <w:spacing w:val="-3"/>
          <w:sz w:val="22"/>
          <w:szCs w:val="22"/>
        </w:rPr>
        <w:tab/>
        <w:t>Collusion</w:t>
      </w:r>
    </w:p>
    <w:p w14:paraId="13224E09" w14:textId="77777777" w:rsidR="00D222F3" w:rsidRPr="00476A65" w:rsidRDefault="00D222F3" w:rsidP="00D222F3">
      <w:pPr>
        <w:tabs>
          <w:tab w:val="left" w:pos="-720"/>
          <w:tab w:val="left" w:pos="0"/>
          <w:tab w:val="left" w:pos="720"/>
        </w:tabs>
        <w:suppressAutoHyphens/>
        <w:ind w:left="720"/>
        <w:jc w:val="both"/>
        <w:rPr>
          <w:rFonts w:asciiTheme="minorHAnsi" w:hAnsiTheme="minorHAnsi" w:cstheme="minorHAnsi"/>
          <w:spacing w:val="-3"/>
          <w:sz w:val="22"/>
          <w:szCs w:val="22"/>
        </w:rPr>
      </w:pPr>
    </w:p>
    <w:p w14:paraId="26186ED0" w14:textId="77777777" w:rsidR="00D222F3" w:rsidRPr="00476A65" w:rsidRDefault="00D222F3" w:rsidP="00D222F3">
      <w:pPr>
        <w:tabs>
          <w:tab w:val="left" w:pos="-720"/>
          <w:tab w:val="left" w:pos="0"/>
          <w:tab w:val="left" w:pos="720"/>
          <w:tab w:val="left" w:pos="1440"/>
        </w:tabs>
        <w:suppressAutoHyphens/>
        <w:ind w:left="1440"/>
        <w:jc w:val="both"/>
        <w:rPr>
          <w:rFonts w:asciiTheme="minorHAnsi" w:hAnsiTheme="minorHAnsi" w:cstheme="minorHAnsi"/>
          <w:spacing w:val="-3"/>
          <w:sz w:val="22"/>
          <w:szCs w:val="22"/>
        </w:rPr>
      </w:pPr>
      <w:r w:rsidRPr="00476A65">
        <w:rPr>
          <w:rFonts w:asciiTheme="minorHAnsi" w:hAnsiTheme="minorHAnsi" w:cstheme="minorHAnsi"/>
          <w:sz w:val="22"/>
          <w:szCs w:val="22"/>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14:paraId="125FD63D" w14:textId="77777777" w:rsidR="008F1EA0" w:rsidRPr="00476A65" w:rsidRDefault="008F1EA0" w:rsidP="00D222F3">
      <w:pPr>
        <w:tabs>
          <w:tab w:val="left" w:pos="-720"/>
          <w:tab w:val="left" w:pos="0"/>
        </w:tabs>
        <w:suppressAutoHyphens/>
        <w:ind w:left="720"/>
        <w:jc w:val="both"/>
        <w:rPr>
          <w:rFonts w:asciiTheme="minorHAnsi" w:hAnsiTheme="minorHAnsi" w:cstheme="minorHAnsi"/>
          <w:b/>
          <w:spacing w:val="-3"/>
          <w:sz w:val="22"/>
          <w:szCs w:val="22"/>
        </w:rPr>
      </w:pPr>
    </w:p>
    <w:p w14:paraId="01AAB03D" w14:textId="77777777" w:rsidR="00D222F3" w:rsidRPr="00476A65" w:rsidRDefault="00D222F3" w:rsidP="00D222F3">
      <w:pPr>
        <w:tabs>
          <w:tab w:val="left" w:pos="-720"/>
          <w:tab w:val="left" w:pos="0"/>
        </w:tabs>
        <w:suppressAutoHyphens/>
        <w:ind w:left="720"/>
        <w:jc w:val="both"/>
        <w:rPr>
          <w:rFonts w:asciiTheme="minorHAnsi" w:hAnsiTheme="minorHAnsi" w:cstheme="minorHAnsi"/>
          <w:b/>
          <w:spacing w:val="-3"/>
          <w:sz w:val="22"/>
          <w:szCs w:val="22"/>
        </w:rPr>
      </w:pPr>
      <w:r w:rsidRPr="00476A65">
        <w:rPr>
          <w:rFonts w:asciiTheme="minorHAnsi" w:hAnsiTheme="minorHAnsi" w:cstheme="minorHAnsi"/>
          <w:b/>
          <w:spacing w:val="-3"/>
          <w:sz w:val="22"/>
          <w:szCs w:val="22"/>
        </w:rPr>
        <w:t>D.</w:t>
      </w:r>
      <w:r w:rsidRPr="00476A65">
        <w:rPr>
          <w:rFonts w:asciiTheme="minorHAnsi" w:hAnsiTheme="minorHAnsi" w:cstheme="minorHAnsi"/>
          <w:b/>
          <w:spacing w:val="-3"/>
          <w:sz w:val="22"/>
          <w:szCs w:val="22"/>
        </w:rPr>
        <w:tab/>
        <w:t>Compensation</w:t>
      </w:r>
    </w:p>
    <w:p w14:paraId="0C37D1FB" w14:textId="77777777" w:rsidR="00D222F3" w:rsidRPr="00476A65" w:rsidRDefault="00D222F3" w:rsidP="00D222F3">
      <w:pPr>
        <w:tabs>
          <w:tab w:val="left" w:pos="-720"/>
          <w:tab w:val="left" w:pos="0"/>
        </w:tabs>
        <w:suppressAutoHyphens/>
        <w:jc w:val="both"/>
        <w:rPr>
          <w:rFonts w:asciiTheme="minorHAnsi" w:hAnsiTheme="minorHAnsi" w:cstheme="minorHAnsi"/>
          <w:spacing w:val="-3"/>
          <w:sz w:val="22"/>
          <w:szCs w:val="22"/>
        </w:rPr>
      </w:pPr>
    </w:p>
    <w:p w14:paraId="547F380B" w14:textId="77777777" w:rsidR="00D222F3" w:rsidRPr="00476A65" w:rsidRDefault="00D222F3" w:rsidP="00D222F3">
      <w:pPr>
        <w:tabs>
          <w:tab w:val="left" w:pos="-720"/>
          <w:tab w:val="left" w:pos="0"/>
          <w:tab w:val="left" w:pos="720"/>
        </w:tabs>
        <w:suppressAutoHyphens/>
        <w:ind w:left="144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14:paraId="2F95CEC3" w14:textId="77777777" w:rsidR="00D222F3" w:rsidRPr="00476A65" w:rsidRDefault="00D222F3" w:rsidP="00D222F3">
      <w:pPr>
        <w:tabs>
          <w:tab w:val="left" w:pos="-720"/>
          <w:tab w:val="left" w:pos="0"/>
          <w:tab w:val="left" w:pos="720"/>
        </w:tabs>
        <w:suppressAutoHyphens/>
        <w:ind w:left="720"/>
        <w:jc w:val="both"/>
        <w:rPr>
          <w:rFonts w:asciiTheme="minorHAnsi" w:hAnsiTheme="minorHAnsi" w:cstheme="minorHAnsi"/>
          <w:b/>
          <w:spacing w:val="-3"/>
          <w:sz w:val="22"/>
          <w:szCs w:val="22"/>
        </w:rPr>
      </w:pPr>
    </w:p>
    <w:p w14:paraId="2129D20D" w14:textId="77777777" w:rsidR="00D222F3" w:rsidRPr="00476A65" w:rsidRDefault="00D222F3" w:rsidP="00D222F3">
      <w:pPr>
        <w:tabs>
          <w:tab w:val="left" w:pos="-720"/>
          <w:tab w:val="left" w:pos="0"/>
          <w:tab w:val="left" w:pos="720"/>
        </w:tabs>
        <w:suppressAutoHyphens/>
        <w:ind w:left="720"/>
        <w:jc w:val="both"/>
        <w:rPr>
          <w:rFonts w:asciiTheme="minorHAnsi" w:hAnsiTheme="minorHAnsi" w:cstheme="minorHAnsi"/>
          <w:b/>
          <w:spacing w:val="-3"/>
          <w:sz w:val="22"/>
          <w:szCs w:val="22"/>
        </w:rPr>
      </w:pPr>
      <w:r w:rsidRPr="00476A65">
        <w:rPr>
          <w:rFonts w:asciiTheme="minorHAnsi" w:hAnsiTheme="minorHAnsi" w:cstheme="minorHAnsi"/>
          <w:b/>
          <w:spacing w:val="-3"/>
          <w:sz w:val="22"/>
          <w:szCs w:val="22"/>
        </w:rPr>
        <w:t>E.</w:t>
      </w:r>
      <w:r w:rsidRPr="00476A65">
        <w:rPr>
          <w:rFonts w:asciiTheme="minorHAnsi" w:hAnsiTheme="minorHAnsi" w:cstheme="minorHAnsi"/>
          <w:b/>
          <w:spacing w:val="-3"/>
          <w:sz w:val="22"/>
          <w:szCs w:val="22"/>
        </w:rPr>
        <w:tab/>
        <w:t>Controlling Law and Venue</w:t>
      </w:r>
    </w:p>
    <w:p w14:paraId="5C6C13F0" w14:textId="77777777" w:rsidR="00D222F3" w:rsidRPr="00476A65" w:rsidRDefault="00D222F3" w:rsidP="00D222F3">
      <w:pPr>
        <w:tabs>
          <w:tab w:val="left" w:pos="-720"/>
          <w:tab w:val="left" w:pos="0"/>
          <w:tab w:val="left" w:pos="720"/>
          <w:tab w:val="left" w:pos="1440"/>
        </w:tabs>
        <w:suppressAutoHyphens/>
        <w:ind w:left="720"/>
        <w:jc w:val="both"/>
        <w:rPr>
          <w:rFonts w:asciiTheme="minorHAnsi" w:hAnsiTheme="minorHAnsi" w:cstheme="minorHAnsi"/>
          <w:spacing w:val="-3"/>
          <w:sz w:val="22"/>
          <w:szCs w:val="22"/>
        </w:rPr>
      </w:pPr>
    </w:p>
    <w:p w14:paraId="3945C883" w14:textId="77777777" w:rsidR="00D222F3" w:rsidRPr="00476A65" w:rsidRDefault="00D222F3" w:rsidP="00D222F3">
      <w:pPr>
        <w:tabs>
          <w:tab w:val="left" w:pos="-720"/>
          <w:tab w:val="left" w:pos="0"/>
          <w:tab w:val="left" w:pos="720"/>
          <w:tab w:val="left" w:pos="1440"/>
        </w:tabs>
        <w:suppressAutoHyphens/>
        <w:ind w:left="144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The Contract will be made, entered into, and shall be performed in the County of Henrico, Virginia, and shall be governed by the applicable laws of the Commonwealth of Virginia without regard to its conflicts of law principles.  Any dispute arising out of the Contract, its interpretations, or its performance shall be litigated only in the Henrico County General District Court or the Circuit Court of the County of Henrico, Virginia.</w:t>
      </w:r>
    </w:p>
    <w:p w14:paraId="452A19C3" w14:textId="77777777" w:rsidR="00D222F3" w:rsidRPr="00476A65" w:rsidRDefault="00D222F3" w:rsidP="00D222F3">
      <w:pPr>
        <w:tabs>
          <w:tab w:val="left" w:pos="-720"/>
          <w:tab w:val="left" w:pos="0"/>
          <w:tab w:val="left" w:pos="720"/>
          <w:tab w:val="left" w:pos="1440"/>
        </w:tabs>
        <w:suppressAutoHyphens/>
        <w:ind w:left="1440"/>
        <w:jc w:val="both"/>
        <w:rPr>
          <w:rFonts w:asciiTheme="minorHAnsi" w:hAnsiTheme="minorHAnsi" w:cstheme="minorHAnsi"/>
          <w:b/>
          <w:spacing w:val="-3"/>
          <w:sz w:val="22"/>
          <w:szCs w:val="22"/>
        </w:rPr>
      </w:pPr>
    </w:p>
    <w:p w14:paraId="7B2B3550" w14:textId="77777777" w:rsidR="00D222F3" w:rsidRPr="00476A65" w:rsidRDefault="00D222F3" w:rsidP="00D222F3">
      <w:pPr>
        <w:tabs>
          <w:tab w:val="left" w:pos="-720"/>
          <w:tab w:val="left" w:pos="720"/>
        </w:tabs>
        <w:suppressAutoHyphens/>
        <w:ind w:left="720"/>
        <w:jc w:val="both"/>
        <w:rPr>
          <w:rFonts w:asciiTheme="minorHAnsi" w:hAnsiTheme="minorHAnsi" w:cstheme="minorHAnsi"/>
          <w:b/>
          <w:sz w:val="22"/>
          <w:szCs w:val="22"/>
        </w:rPr>
      </w:pPr>
      <w:r w:rsidRPr="00476A65">
        <w:rPr>
          <w:rFonts w:asciiTheme="minorHAnsi" w:hAnsiTheme="minorHAnsi" w:cstheme="minorHAnsi"/>
          <w:b/>
          <w:spacing w:val="-3"/>
          <w:sz w:val="22"/>
          <w:szCs w:val="22"/>
        </w:rPr>
        <w:t>F.</w:t>
      </w:r>
      <w:r w:rsidRPr="00476A65">
        <w:rPr>
          <w:rFonts w:asciiTheme="minorHAnsi" w:hAnsiTheme="minorHAnsi" w:cstheme="minorHAnsi"/>
          <w:b/>
          <w:spacing w:val="-3"/>
          <w:sz w:val="22"/>
          <w:szCs w:val="22"/>
        </w:rPr>
        <w:tab/>
      </w:r>
      <w:r w:rsidRPr="00476A65">
        <w:rPr>
          <w:rFonts w:asciiTheme="minorHAnsi" w:hAnsiTheme="minorHAnsi" w:cstheme="minorHAnsi"/>
          <w:b/>
          <w:sz w:val="22"/>
          <w:szCs w:val="22"/>
        </w:rPr>
        <w:t>Default</w:t>
      </w:r>
    </w:p>
    <w:p w14:paraId="43A93858" w14:textId="77777777" w:rsidR="00D222F3" w:rsidRPr="00476A65" w:rsidRDefault="00D222F3" w:rsidP="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2"/>
          <w:szCs w:val="22"/>
        </w:rPr>
      </w:pPr>
    </w:p>
    <w:p w14:paraId="4DE37297" w14:textId="77777777" w:rsidR="00D222F3" w:rsidRPr="00476A65"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Theme="minorHAnsi" w:hAnsiTheme="minorHAnsi" w:cstheme="minorHAnsi"/>
          <w:sz w:val="22"/>
          <w:szCs w:val="22"/>
        </w:rPr>
      </w:pPr>
      <w:r w:rsidRPr="00476A65">
        <w:rPr>
          <w:rFonts w:asciiTheme="minorHAnsi" w:hAnsiTheme="minorHAnsi" w:cstheme="minorHAnsi"/>
          <w:sz w:val="22"/>
          <w:szCs w:val="22"/>
        </w:rPr>
        <w:t>1.</w:t>
      </w:r>
      <w:r w:rsidRPr="00476A65">
        <w:rPr>
          <w:rFonts w:asciiTheme="minorHAnsi" w:hAnsiTheme="minorHAnsi" w:cstheme="minorHAnsi"/>
          <w:sz w:val="22"/>
          <w:szCs w:val="22"/>
        </w:rPr>
        <w:tab/>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14:paraId="29AFF6E7" w14:textId="77777777" w:rsidR="00D222F3" w:rsidRPr="00476A65"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Theme="minorHAnsi" w:hAnsiTheme="minorHAnsi" w:cstheme="minorHAnsi"/>
          <w:sz w:val="22"/>
          <w:szCs w:val="22"/>
        </w:rPr>
      </w:pPr>
    </w:p>
    <w:p w14:paraId="5E9FD2E8" w14:textId="77777777" w:rsidR="00D222F3" w:rsidRPr="00476A65" w:rsidRDefault="00D222F3" w:rsidP="00D222F3">
      <w:pPr>
        <w:tabs>
          <w:tab w:val="left" w:pos="-720"/>
          <w:tab w:val="left" w:pos="0"/>
          <w:tab w:val="left" w:pos="720"/>
          <w:tab w:val="left" w:pos="1800"/>
        </w:tabs>
        <w:suppressAutoHyphens/>
        <w:ind w:left="1800" w:hanging="360"/>
        <w:jc w:val="both"/>
        <w:rPr>
          <w:rFonts w:asciiTheme="minorHAnsi" w:hAnsiTheme="minorHAnsi" w:cstheme="minorHAnsi"/>
          <w:b/>
          <w:spacing w:val="-3"/>
          <w:sz w:val="22"/>
          <w:szCs w:val="22"/>
        </w:rPr>
      </w:pPr>
      <w:r w:rsidRPr="00476A65">
        <w:rPr>
          <w:rFonts w:asciiTheme="minorHAnsi" w:hAnsiTheme="minorHAnsi" w:cstheme="minorHAnsi"/>
          <w:sz w:val="22"/>
          <w:szCs w:val="22"/>
        </w:rPr>
        <w:t>2.</w:t>
      </w:r>
      <w:r w:rsidRPr="00476A65">
        <w:rPr>
          <w:rFonts w:asciiTheme="minorHAnsi" w:hAnsiTheme="minorHAnsi" w:cstheme="minorHAnsi"/>
          <w:sz w:val="22"/>
          <w:szCs w:val="22"/>
        </w:rPr>
        <w:tab/>
        <w:t>If the Successful Offeror fails to cure said default within 20 days, the County, among other actions, may complete the Contract work through a third party, and the Successful Offeror shall be responsible for any amount in excess of the Contract price incurred by the County in completing the work to a capability equal to that specified in the Contract.</w:t>
      </w:r>
    </w:p>
    <w:p w14:paraId="346B0A10" w14:textId="77777777" w:rsidR="00D222F3" w:rsidRPr="00476A65" w:rsidRDefault="00D222F3" w:rsidP="00D222F3">
      <w:pPr>
        <w:tabs>
          <w:tab w:val="left" w:pos="-720"/>
          <w:tab w:val="left" w:pos="0"/>
          <w:tab w:val="left" w:pos="720"/>
          <w:tab w:val="left" w:pos="1440"/>
        </w:tabs>
        <w:suppressAutoHyphens/>
        <w:ind w:left="1440"/>
        <w:jc w:val="both"/>
        <w:rPr>
          <w:rFonts w:asciiTheme="minorHAnsi" w:hAnsiTheme="minorHAnsi" w:cstheme="minorHAnsi"/>
          <w:b/>
          <w:spacing w:val="-3"/>
          <w:sz w:val="22"/>
          <w:szCs w:val="22"/>
        </w:rPr>
      </w:pPr>
    </w:p>
    <w:p w14:paraId="096DE45A" w14:textId="77777777" w:rsidR="00D222F3" w:rsidRPr="00476A65" w:rsidRDefault="00D222F3" w:rsidP="00D222F3">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
          <w:bCs/>
          <w:sz w:val="22"/>
          <w:szCs w:val="22"/>
        </w:rPr>
      </w:pPr>
      <w:r w:rsidRPr="00476A65">
        <w:rPr>
          <w:rFonts w:asciiTheme="minorHAnsi" w:hAnsiTheme="minorHAnsi" w:cstheme="minorHAnsi"/>
          <w:b/>
          <w:bCs/>
          <w:sz w:val="22"/>
          <w:szCs w:val="22"/>
        </w:rPr>
        <w:t>G.</w:t>
      </w:r>
      <w:r w:rsidRPr="00476A65">
        <w:rPr>
          <w:rFonts w:asciiTheme="minorHAnsi" w:hAnsiTheme="minorHAnsi" w:cstheme="minorHAnsi"/>
          <w:b/>
          <w:bCs/>
          <w:sz w:val="22"/>
          <w:szCs w:val="22"/>
        </w:rPr>
        <w:tab/>
        <w:t>Discussion of Exceptions to the RFP</w:t>
      </w:r>
    </w:p>
    <w:p w14:paraId="57DE10AF" w14:textId="77777777" w:rsidR="00D222F3" w:rsidRPr="00476A65" w:rsidRDefault="00D222F3" w:rsidP="00D222F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2"/>
          <w:szCs w:val="22"/>
        </w:rPr>
      </w:pPr>
    </w:p>
    <w:p w14:paraId="7D32E80E" w14:textId="77777777" w:rsidR="00D222F3" w:rsidRPr="00476A65"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theme="minorHAnsi"/>
          <w:bCs/>
          <w:sz w:val="22"/>
          <w:szCs w:val="22"/>
        </w:rPr>
      </w:pPr>
      <w:r w:rsidRPr="00476A65">
        <w:rPr>
          <w:rFonts w:asciiTheme="minorHAnsi" w:hAnsiTheme="minorHAnsi" w:cstheme="minorHAnsi"/>
          <w:bCs/>
          <w:sz w:val="22"/>
          <w:szCs w:val="22"/>
        </w:rPr>
        <w:t xml:space="preserve">This RFP, including but not limited to its venue, termination, and payment schedule provisions, shall be incorporated by reference into the Contract documents as if its provisions were stated verbatim therein. </w:t>
      </w:r>
      <w:r w:rsidRPr="00476A65">
        <w:rPr>
          <w:rFonts w:asciiTheme="minorHAnsi" w:hAnsiTheme="minorHAnsi" w:cstheme="minorHAnsi"/>
          <w:b/>
          <w:bCs/>
          <w:sz w:val="22"/>
          <w:szCs w:val="22"/>
        </w:rPr>
        <w:t>Therefore, Offerors shall explicitly identify any exception to any provisions of the RFP in a separate “Exceptions to RFP” section of the proposal so that such exceptions may be resolved before execution of the Contract.</w:t>
      </w:r>
      <w:r w:rsidRPr="00476A65">
        <w:rPr>
          <w:rFonts w:asciiTheme="minorHAnsi" w:hAnsiTheme="minorHAnsi" w:cstheme="minorHAnsi"/>
          <w:bCs/>
          <w:sz w:val="22"/>
          <w:szCs w:val="22"/>
        </w:rPr>
        <w:t xml:space="preserve"> In case of any conflict between the RFP and any other Contract documents, the RFP shall control unless the Contract documents explicitly provide otherwise.  </w:t>
      </w:r>
    </w:p>
    <w:p w14:paraId="24FD632A" w14:textId="77777777" w:rsidR="00D222F3" w:rsidRPr="00476A65" w:rsidRDefault="00D222F3" w:rsidP="00D222F3">
      <w:pPr>
        <w:tabs>
          <w:tab w:val="num" w:pos="1440"/>
        </w:tabs>
        <w:ind w:left="1440" w:hanging="720"/>
        <w:rPr>
          <w:rFonts w:asciiTheme="minorHAnsi" w:hAnsiTheme="minorHAnsi" w:cstheme="minorHAnsi"/>
          <w:b/>
          <w:bCs/>
          <w:sz w:val="22"/>
          <w:szCs w:val="22"/>
        </w:rPr>
      </w:pPr>
    </w:p>
    <w:p w14:paraId="27D20253" w14:textId="77777777" w:rsidR="00D222F3" w:rsidRPr="00476A65" w:rsidRDefault="00D222F3" w:rsidP="00D222F3">
      <w:pPr>
        <w:tabs>
          <w:tab w:val="num" w:pos="1440"/>
        </w:tabs>
        <w:ind w:left="1440" w:hanging="720"/>
        <w:rPr>
          <w:rFonts w:asciiTheme="minorHAnsi" w:hAnsiTheme="minorHAnsi" w:cstheme="minorHAnsi"/>
          <w:sz w:val="22"/>
          <w:szCs w:val="22"/>
        </w:rPr>
      </w:pPr>
      <w:r w:rsidRPr="00476A65">
        <w:rPr>
          <w:rFonts w:asciiTheme="minorHAnsi" w:hAnsiTheme="minorHAnsi" w:cstheme="minorHAnsi"/>
          <w:b/>
          <w:bCs/>
          <w:sz w:val="22"/>
          <w:szCs w:val="22"/>
        </w:rPr>
        <w:t>H.</w:t>
      </w:r>
      <w:r w:rsidRPr="00476A65">
        <w:rPr>
          <w:rFonts w:asciiTheme="minorHAnsi" w:hAnsiTheme="minorHAnsi" w:cstheme="minorHAnsi"/>
          <w:b/>
          <w:bCs/>
          <w:sz w:val="22"/>
          <w:szCs w:val="22"/>
        </w:rPr>
        <w:tab/>
        <w:t>Drug-Free Workplace to be Maintained by the Contractor</w:t>
      </w:r>
      <w:r w:rsidRPr="00476A65">
        <w:rPr>
          <w:rFonts w:asciiTheme="minorHAnsi" w:hAnsiTheme="minorHAnsi" w:cstheme="minorHAnsi"/>
          <w:sz w:val="22"/>
          <w:szCs w:val="22"/>
        </w:rPr>
        <w:t xml:space="preserve"> (Va. Code § 2.2-4312)</w:t>
      </w:r>
    </w:p>
    <w:p w14:paraId="3EAFE93E" w14:textId="77777777" w:rsidR="00D222F3" w:rsidRPr="00476A65" w:rsidRDefault="00D222F3" w:rsidP="00D222F3">
      <w:pPr>
        <w:jc w:val="both"/>
        <w:rPr>
          <w:rFonts w:asciiTheme="minorHAnsi" w:hAnsiTheme="minorHAnsi" w:cstheme="minorHAnsi"/>
          <w:sz w:val="22"/>
          <w:szCs w:val="22"/>
        </w:rPr>
      </w:pPr>
    </w:p>
    <w:p w14:paraId="7D93C71C" w14:textId="77777777" w:rsidR="00D222F3" w:rsidRPr="00476A65" w:rsidRDefault="00D222F3" w:rsidP="00D222F3">
      <w:pPr>
        <w:ind w:left="1800" w:hanging="360"/>
        <w:jc w:val="both"/>
        <w:rPr>
          <w:rFonts w:asciiTheme="minorHAnsi" w:hAnsiTheme="minorHAnsi" w:cstheme="minorHAnsi"/>
          <w:sz w:val="22"/>
          <w:szCs w:val="22"/>
        </w:rPr>
      </w:pPr>
      <w:r w:rsidRPr="00476A65">
        <w:rPr>
          <w:rFonts w:asciiTheme="minorHAnsi" w:hAnsiTheme="minorHAnsi" w:cstheme="minorHAnsi"/>
          <w:sz w:val="22"/>
          <w:szCs w:val="22"/>
        </w:rPr>
        <w:t>1.</w:t>
      </w:r>
      <w:r w:rsidRPr="00476A65">
        <w:rPr>
          <w:rFonts w:asciiTheme="minorHAnsi" w:hAnsiTheme="minorHAnsi" w:cstheme="minorHAnsi"/>
          <w:sz w:val="22"/>
          <w:szCs w:val="22"/>
        </w:rPr>
        <w:tab/>
        <w:t>During the performance of this Contract, the contractor agrees to (</w:t>
      </w:r>
      <w:proofErr w:type="spellStart"/>
      <w:r w:rsidRPr="00476A65">
        <w:rPr>
          <w:rFonts w:asciiTheme="minorHAnsi" w:hAnsiTheme="minorHAnsi" w:cstheme="minorHAnsi"/>
          <w:sz w:val="22"/>
          <w:szCs w:val="22"/>
        </w:rPr>
        <w:t>i</w:t>
      </w:r>
      <w:proofErr w:type="spellEnd"/>
      <w:r w:rsidRPr="00476A65">
        <w:rPr>
          <w:rFonts w:asciiTheme="minorHAnsi" w:hAnsiTheme="minorHAnsi" w:cstheme="minorHAnsi"/>
          <w:sz w:val="22"/>
          <w:szCs w:val="22"/>
        </w:rPr>
        <w:t>)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14:paraId="294A8A57" w14:textId="77777777" w:rsidR="00D222F3" w:rsidRPr="00476A65" w:rsidRDefault="00D222F3" w:rsidP="00D222F3">
      <w:pPr>
        <w:ind w:left="1800" w:hanging="360"/>
        <w:jc w:val="both"/>
        <w:rPr>
          <w:rFonts w:asciiTheme="minorHAnsi" w:hAnsiTheme="minorHAnsi" w:cstheme="minorHAnsi"/>
          <w:sz w:val="22"/>
          <w:szCs w:val="22"/>
        </w:rPr>
      </w:pPr>
    </w:p>
    <w:p w14:paraId="2BA9E72D" w14:textId="77777777" w:rsidR="00D222F3" w:rsidRPr="00476A65" w:rsidRDefault="00D222F3" w:rsidP="00D222F3">
      <w:pPr>
        <w:tabs>
          <w:tab w:val="left" w:pos="-720"/>
          <w:tab w:val="left" w:pos="0"/>
          <w:tab w:val="left" w:pos="720"/>
          <w:tab w:val="left" w:pos="1440"/>
        </w:tabs>
        <w:suppressAutoHyphens/>
        <w:ind w:left="1800" w:hanging="360"/>
        <w:jc w:val="both"/>
        <w:rPr>
          <w:rFonts w:asciiTheme="minorHAnsi" w:hAnsiTheme="minorHAnsi" w:cstheme="minorHAnsi"/>
          <w:b/>
          <w:spacing w:val="-3"/>
          <w:sz w:val="22"/>
          <w:szCs w:val="22"/>
        </w:rPr>
      </w:pPr>
      <w:r w:rsidRPr="00476A65">
        <w:rPr>
          <w:rFonts w:asciiTheme="minorHAnsi" w:hAnsiTheme="minorHAnsi" w:cstheme="minorHAnsi"/>
          <w:sz w:val="22"/>
          <w:szCs w:val="22"/>
        </w:rPr>
        <w:t>2.</w:t>
      </w:r>
      <w:r w:rsidRPr="00476A65">
        <w:rPr>
          <w:rFonts w:asciiTheme="minorHAnsi" w:hAnsiTheme="minorHAnsi" w:cstheme="minorHAnsi"/>
          <w:sz w:val="22"/>
          <w:szCs w:val="22"/>
        </w:rPr>
        <w:tab/>
        <w:t xml:space="preserve">For the purposes of this section, </w:t>
      </w:r>
      <w:r w:rsidRPr="00476A65">
        <w:rPr>
          <w:rFonts w:asciiTheme="minorHAnsi" w:hAnsiTheme="minorHAnsi" w:cstheme="minorHAnsi"/>
          <w:i/>
          <w:iCs/>
          <w:sz w:val="22"/>
          <w:szCs w:val="22"/>
        </w:rPr>
        <w:t xml:space="preserve">“drug-free workplace” </w:t>
      </w:r>
      <w:r w:rsidRPr="00476A65">
        <w:rPr>
          <w:rFonts w:asciiTheme="minorHAnsi" w:hAnsiTheme="minorHAnsi" w:cstheme="minorHAnsi"/>
          <w:sz w:val="22"/>
          <w:szCs w:val="22"/>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14:paraId="30166C56" w14:textId="77777777" w:rsidR="00D222F3" w:rsidRPr="00476A65" w:rsidRDefault="00D222F3" w:rsidP="00D222F3">
      <w:pPr>
        <w:tabs>
          <w:tab w:val="left" w:pos="-720"/>
          <w:tab w:val="left" w:pos="0"/>
          <w:tab w:val="left" w:pos="720"/>
          <w:tab w:val="left" w:pos="1440"/>
        </w:tabs>
        <w:suppressAutoHyphens/>
        <w:ind w:left="1440" w:hanging="720"/>
        <w:jc w:val="both"/>
        <w:rPr>
          <w:rFonts w:asciiTheme="minorHAnsi" w:hAnsiTheme="minorHAnsi" w:cstheme="minorHAnsi"/>
          <w:b/>
          <w:spacing w:val="-3"/>
          <w:sz w:val="22"/>
          <w:szCs w:val="22"/>
        </w:rPr>
      </w:pPr>
    </w:p>
    <w:p w14:paraId="6746E18D" w14:textId="77777777" w:rsidR="00D222F3" w:rsidRPr="00476A65" w:rsidRDefault="00D222F3" w:rsidP="00D222F3">
      <w:pPr>
        <w:tabs>
          <w:tab w:val="left" w:pos="-720"/>
          <w:tab w:val="left" w:pos="720"/>
          <w:tab w:val="left" w:pos="1440"/>
        </w:tabs>
        <w:suppressAutoHyphens/>
        <w:ind w:left="2160" w:hanging="1440"/>
        <w:jc w:val="both"/>
        <w:rPr>
          <w:rFonts w:asciiTheme="minorHAnsi" w:hAnsiTheme="minorHAnsi" w:cstheme="minorHAnsi"/>
          <w:b/>
          <w:spacing w:val="-3"/>
          <w:sz w:val="22"/>
          <w:szCs w:val="22"/>
        </w:rPr>
      </w:pPr>
      <w:r w:rsidRPr="00476A65">
        <w:rPr>
          <w:rFonts w:asciiTheme="minorHAnsi" w:hAnsiTheme="minorHAnsi" w:cstheme="minorHAnsi"/>
          <w:b/>
          <w:spacing w:val="-3"/>
          <w:sz w:val="22"/>
          <w:szCs w:val="22"/>
        </w:rPr>
        <w:t>I.</w:t>
      </w:r>
      <w:r w:rsidRPr="00476A65">
        <w:rPr>
          <w:rFonts w:asciiTheme="minorHAnsi" w:hAnsiTheme="minorHAnsi" w:cstheme="minorHAnsi"/>
          <w:b/>
          <w:spacing w:val="-3"/>
          <w:sz w:val="22"/>
          <w:szCs w:val="22"/>
        </w:rPr>
        <w:tab/>
        <w:t>Employment Discrimination by Contractor Prohibited</w:t>
      </w:r>
    </w:p>
    <w:p w14:paraId="2547D4E9" w14:textId="77777777" w:rsidR="00D222F3" w:rsidRPr="00476A65" w:rsidRDefault="00D222F3" w:rsidP="00D222F3">
      <w:pPr>
        <w:tabs>
          <w:tab w:val="left" w:pos="-720"/>
        </w:tabs>
        <w:suppressAutoHyphens/>
        <w:jc w:val="both"/>
        <w:rPr>
          <w:rFonts w:asciiTheme="minorHAnsi" w:hAnsiTheme="minorHAnsi" w:cstheme="minorHAnsi"/>
          <w:spacing w:val="-3"/>
          <w:sz w:val="22"/>
          <w:szCs w:val="22"/>
        </w:rPr>
      </w:pPr>
    </w:p>
    <w:p w14:paraId="4FBFBDB1" w14:textId="77777777" w:rsidR="00D222F3" w:rsidRPr="00476A65" w:rsidRDefault="00D222F3" w:rsidP="00D222F3">
      <w:pPr>
        <w:pStyle w:val="BodyTextIndent3"/>
        <w:ind w:left="1800" w:hanging="360"/>
        <w:rPr>
          <w:rFonts w:asciiTheme="minorHAnsi" w:hAnsiTheme="minorHAnsi" w:cstheme="minorHAnsi"/>
          <w:szCs w:val="22"/>
        </w:rPr>
      </w:pPr>
      <w:r w:rsidRPr="00476A65">
        <w:rPr>
          <w:rFonts w:asciiTheme="minorHAnsi" w:hAnsiTheme="minorHAnsi" w:cstheme="minorHAnsi"/>
          <w:szCs w:val="22"/>
        </w:rPr>
        <w:t>1.</w:t>
      </w:r>
      <w:r w:rsidRPr="00476A65">
        <w:rPr>
          <w:rFonts w:asciiTheme="minorHAnsi" w:hAnsiTheme="minorHAnsi" w:cstheme="minorHAnsi"/>
          <w:szCs w:val="22"/>
        </w:rPr>
        <w:tab/>
        <w:t>During the performance of this Contract, the contractor agrees as follows (Va. Code § 2.2-4311):</w:t>
      </w:r>
    </w:p>
    <w:p w14:paraId="09DD2158" w14:textId="77777777" w:rsidR="00D222F3" w:rsidRPr="00476A65" w:rsidRDefault="00D222F3" w:rsidP="00D222F3">
      <w:pPr>
        <w:tabs>
          <w:tab w:val="left" w:pos="-720"/>
        </w:tabs>
        <w:suppressAutoHyphens/>
        <w:ind w:left="1800" w:hanging="360"/>
        <w:jc w:val="both"/>
        <w:rPr>
          <w:rFonts w:asciiTheme="minorHAnsi" w:hAnsiTheme="minorHAnsi" w:cstheme="minorHAnsi"/>
          <w:spacing w:val="-3"/>
          <w:sz w:val="22"/>
          <w:szCs w:val="22"/>
        </w:rPr>
      </w:pPr>
    </w:p>
    <w:p w14:paraId="0354F1FB" w14:textId="77777777" w:rsidR="00D222F3" w:rsidRPr="00476A65" w:rsidRDefault="00D222F3" w:rsidP="00D222F3">
      <w:pPr>
        <w:tabs>
          <w:tab w:val="left" w:pos="-720"/>
        </w:tabs>
        <w:suppressAutoHyphens/>
        <w:ind w:left="2520" w:hanging="72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(a)</w:t>
      </w:r>
      <w:r w:rsidRPr="00476A65">
        <w:rPr>
          <w:rFonts w:asciiTheme="minorHAnsi" w:hAnsiTheme="minorHAnsi" w:cstheme="minorHAnsi"/>
          <w:spacing w:val="-3"/>
          <w:sz w:val="22"/>
          <w:szCs w:val="22"/>
        </w:rPr>
        <w:tab/>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14:paraId="6CD3E8D2" w14:textId="77777777" w:rsidR="00D222F3" w:rsidRPr="00476A65" w:rsidRDefault="00D222F3" w:rsidP="00D222F3">
      <w:pPr>
        <w:tabs>
          <w:tab w:val="left" w:pos="-720"/>
          <w:tab w:val="left" w:pos="0"/>
          <w:tab w:val="left" w:pos="1440"/>
        </w:tabs>
        <w:suppressAutoHyphens/>
        <w:ind w:left="2160"/>
        <w:jc w:val="both"/>
        <w:rPr>
          <w:rFonts w:asciiTheme="minorHAnsi" w:hAnsiTheme="minorHAnsi" w:cstheme="minorHAnsi"/>
          <w:spacing w:val="-3"/>
          <w:sz w:val="22"/>
          <w:szCs w:val="22"/>
        </w:rPr>
      </w:pPr>
    </w:p>
    <w:p w14:paraId="1897BACD" w14:textId="77777777" w:rsidR="00D222F3" w:rsidRPr="00476A65" w:rsidRDefault="00D222F3" w:rsidP="00D222F3">
      <w:pPr>
        <w:tabs>
          <w:tab w:val="left" w:pos="-720"/>
        </w:tabs>
        <w:suppressAutoHyphens/>
        <w:ind w:left="2520" w:hanging="72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(b)</w:t>
      </w:r>
      <w:r w:rsidRPr="00476A65">
        <w:rPr>
          <w:rFonts w:asciiTheme="minorHAnsi" w:hAnsiTheme="minorHAnsi" w:cstheme="minorHAnsi"/>
          <w:spacing w:val="-3"/>
          <w:sz w:val="22"/>
          <w:szCs w:val="22"/>
        </w:rPr>
        <w:tab/>
        <w:t>The contractor, in all solicitations or advertisements for employees placed by or on behalf of the contractor, will state that such contractor is an equal opportunity employer.</w:t>
      </w:r>
    </w:p>
    <w:p w14:paraId="0FE61448" w14:textId="77777777" w:rsidR="00D222F3" w:rsidRPr="00476A65" w:rsidRDefault="00D222F3" w:rsidP="00D222F3">
      <w:pPr>
        <w:tabs>
          <w:tab w:val="left" w:pos="-720"/>
        </w:tabs>
        <w:suppressAutoHyphens/>
        <w:ind w:left="2520" w:hanging="720"/>
        <w:jc w:val="both"/>
        <w:rPr>
          <w:rFonts w:asciiTheme="minorHAnsi" w:hAnsiTheme="minorHAnsi" w:cstheme="minorHAnsi"/>
          <w:spacing w:val="-3"/>
          <w:sz w:val="22"/>
          <w:szCs w:val="22"/>
        </w:rPr>
      </w:pPr>
    </w:p>
    <w:p w14:paraId="08A4BE6A" w14:textId="77777777" w:rsidR="00D222F3" w:rsidRPr="00476A65" w:rsidRDefault="00D222F3" w:rsidP="00935D3B">
      <w:pPr>
        <w:numPr>
          <w:ilvl w:val="0"/>
          <w:numId w:val="10"/>
        </w:numPr>
        <w:suppressAutoHyphens/>
        <w:ind w:left="2520" w:hanging="72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ab/>
        <w:t>Notices, advertisements and solicitations placed in accordance with federal law, rule or regulation shall be deemed sufficient for the purpose of meeting the requirements of this section.</w:t>
      </w:r>
    </w:p>
    <w:p w14:paraId="33299B16" w14:textId="77777777" w:rsidR="00D222F3" w:rsidRPr="00476A65" w:rsidRDefault="00D222F3" w:rsidP="00D222F3">
      <w:pPr>
        <w:tabs>
          <w:tab w:val="left" w:pos="-720"/>
          <w:tab w:val="left" w:pos="0"/>
          <w:tab w:val="left" w:pos="720"/>
          <w:tab w:val="left" w:pos="1440"/>
        </w:tabs>
        <w:suppressAutoHyphens/>
        <w:jc w:val="both"/>
        <w:rPr>
          <w:rFonts w:asciiTheme="minorHAnsi" w:hAnsiTheme="minorHAnsi" w:cstheme="minorHAnsi"/>
          <w:spacing w:val="-3"/>
          <w:sz w:val="22"/>
          <w:szCs w:val="22"/>
        </w:rPr>
      </w:pPr>
    </w:p>
    <w:p w14:paraId="5E2F65C5" w14:textId="77777777" w:rsidR="00D222F3" w:rsidRPr="00476A65" w:rsidRDefault="00D222F3" w:rsidP="00D222F3">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Theme="minorHAnsi" w:hAnsiTheme="minorHAnsi" w:cstheme="minorHAnsi"/>
          <w:szCs w:val="22"/>
        </w:rPr>
      </w:pPr>
      <w:r w:rsidRPr="00476A65">
        <w:rPr>
          <w:rFonts w:asciiTheme="minorHAnsi" w:hAnsiTheme="minorHAnsi" w:cstheme="minorHAnsi"/>
          <w:szCs w:val="22"/>
        </w:rPr>
        <w:t xml:space="preserve">2. </w:t>
      </w:r>
      <w:r w:rsidRPr="00476A65">
        <w:rPr>
          <w:rFonts w:asciiTheme="minorHAnsi" w:hAnsiTheme="minorHAnsi" w:cstheme="minorHAnsi"/>
          <w:szCs w:val="22"/>
        </w:rPr>
        <w:tab/>
        <w:t>The contractor will include the provisions of the foregoing subparagraphs (a), (b), and (c) in every subcontract or purchase order of over $10,000, so that the provisions will be binding upon each subcontractor or vendor.</w:t>
      </w:r>
    </w:p>
    <w:p w14:paraId="65EB4A6C" w14:textId="4A3FA07F" w:rsidR="008F1EA0" w:rsidRPr="00476A65" w:rsidRDefault="00D222F3" w:rsidP="00D222F3">
      <w:pPr>
        <w:tabs>
          <w:tab w:val="left" w:pos="-720"/>
          <w:tab w:val="left" w:pos="0"/>
          <w:tab w:val="left" w:pos="720"/>
          <w:tab w:val="left" w:pos="1440"/>
          <w:tab w:val="left" w:pos="2160"/>
        </w:tabs>
        <w:suppressAutoHyphens/>
        <w:ind w:left="2160" w:hanging="2160"/>
        <w:jc w:val="both"/>
        <w:rPr>
          <w:rFonts w:asciiTheme="minorHAnsi" w:hAnsiTheme="minorHAnsi" w:cstheme="minorHAnsi"/>
          <w:b/>
          <w:spacing w:val="-3"/>
          <w:sz w:val="22"/>
          <w:szCs w:val="22"/>
        </w:rPr>
      </w:pPr>
      <w:r w:rsidRPr="00476A65">
        <w:rPr>
          <w:rFonts w:asciiTheme="minorHAnsi" w:hAnsiTheme="minorHAnsi" w:cstheme="minorHAnsi"/>
          <w:b/>
          <w:spacing w:val="-3"/>
          <w:sz w:val="22"/>
          <w:szCs w:val="22"/>
        </w:rPr>
        <w:tab/>
      </w:r>
    </w:p>
    <w:p w14:paraId="0E930228" w14:textId="77777777" w:rsidR="00D222F3" w:rsidRPr="00476A65" w:rsidRDefault="00D222F3" w:rsidP="00D222F3">
      <w:pPr>
        <w:tabs>
          <w:tab w:val="left" w:pos="-720"/>
          <w:tab w:val="left" w:pos="0"/>
          <w:tab w:val="left" w:pos="720"/>
          <w:tab w:val="left" w:pos="1440"/>
          <w:tab w:val="left" w:pos="2160"/>
        </w:tabs>
        <w:suppressAutoHyphens/>
        <w:ind w:left="2160" w:hanging="1440"/>
        <w:jc w:val="both"/>
        <w:rPr>
          <w:rFonts w:asciiTheme="minorHAnsi" w:hAnsiTheme="minorHAnsi" w:cstheme="minorHAnsi"/>
          <w:spacing w:val="-3"/>
          <w:sz w:val="22"/>
          <w:szCs w:val="22"/>
        </w:rPr>
      </w:pPr>
      <w:r w:rsidRPr="00476A65">
        <w:rPr>
          <w:rFonts w:asciiTheme="minorHAnsi" w:hAnsiTheme="minorHAnsi" w:cstheme="minorHAnsi"/>
          <w:b/>
          <w:spacing w:val="-3"/>
          <w:sz w:val="22"/>
          <w:szCs w:val="22"/>
        </w:rPr>
        <w:t>J.</w:t>
      </w:r>
      <w:r w:rsidRPr="00476A65">
        <w:rPr>
          <w:rFonts w:asciiTheme="minorHAnsi" w:hAnsiTheme="minorHAnsi" w:cstheme="minorHAnsi"/>
          <w:b/>
          <w:spacing w:val="-3"/>
          <w:sz w:val="22"/>
          <w:szCs w:val="22"/>
        </w:rPr>
        <w:tab/>
        <w:t>Employment of Unauthorized Aliens Prohibited</w:t>
      </w:r>
    </w:p>
    <w:p w14:paraId="38C661BE" w14:textId="77777777" w:rsidR="00D222F3" w:rsidRPr="00476A65" w:rsidRDefault="00D222F3" w:rsidP="00D222F3">
      <w:pPr>
        <w:tabs>
          <w:tab w:val="left" w:pos="-720"/>
          <w:tab w:val="left" w:pos="0"/>
          <w:tab w:val="left" w:pos="720"/>
          <w:tab w:val="left" w:pos="1440"/>
          <w:tab w:val="left" w:pos="2160"/>
        </w:tabs>
        <w:suppressAutoHyphens/>
        <w:ind w:left="2160" w:hanging="2160"/>
        <w:jc w:val="both"/>
        <w:rPr>
          <w:rFonts w:asciiTheme="minorHAnsi" w:hAnsiTheme="minorHAnsi" w:cstheme="minorHAnsi"/>
          <w:spacing w:val="-3"/>
          <w:sz w:val="22"/>
          <w:szCs w:val="22"/>
        </w:rPr>
      </w:pPr>
    </w:p>
    <w:p w14:paraId="2DA08C1E" w14:textId="77777777" w:rsidR="00D222F3" w:rsidRPr="00476A65" w:rsidRDefault="00D222F3" w:rsidP="00D222F3">
      <w:pPr>
        <w:spacing w:before="120"/>
        <w:ind w:left="1440"/>
        <w:jc w:val="both"/>
        <w:rPr>
          <w:rFonts w:asciiTheme="minorHAnsi" w:hAnsiTheme="minorHAnsi" w:cstheme="minorHAnsi"/>
          <w:sz w:val="22"/>
          <w:szCs w:val="22"/>
        </w:rPr>
      </w:pPr>
      <w:r w:rsidRPr="00476A65">
        <w:rPr>
          <w:rFonts w:asciiTheme="minorHAnsi" w:hAnsiTheme="minorHAnsi" w:cstheme="minorHAnsi"/>
          <w:sz w:val="22"/>
          <w:szCs w:val="22"/>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14:paraId="032C296D" w14:textId="77777777" w:rsidR="00D222F3" w:rsidRPr="00476A65" w:rsidRDefault="00D222F3" w:rsidP="00D222F3">
      <w:pPr>
        <w:tabs>
          <w:tab w:val="left" w:pos="-720"/>
          <w:tab w:val="left" w:pos="0"/>
          <w:tab w:val="left" w:pos="720"/>
          <w:tab w:val="left" w:pos="1440"/>
        </w:tabs>
        <w:suppressAutoHyphens/>
        <w:ind w:left="1350" w:hanging="1350"/>
        <w:jc w:val="both"/>
        <w:rPr>
          <w:rFonts w:asciiTheme="minorHAnsi" w:hAnsiTheme="minorHAnsi" w:cstheme="minorHAnsi"/>
          <w:spacing w:val="-3"/>
          <w:sz w:val="22"/>
          <w:szCs w:val="22"/>
        </w:rPr>
      </w:pPr>
    </w:p>
    <w:p w14:paraId="503DFBDC" w14:textId="77777777" w:rsidR="00D222F3" w:rsidRPr="00476A65" w:rsidRDefault="00D222F3" w:rsidP="00D222F3">
      <w:pPr>
        <w:tabs>
          <w:tab w:val="left" w:pos="-720"/>
          <w:tab w:val="left" w:pos="720"/>
        </w:tabs>
        <w:suppressAutoHyphens/>
        <w:ind w:left="720"/>
        <w:jc w:val="both"/>
        <w:rPr>
          <w:rFonts w:asciiTheme="minorHAnsi" w:hAnsiTheme="minorHAnsi" w:cstheme="minorHAnsi"/>
          <w:b/>
          <w:sz w:val="22"/>
          <w:szCs w:val="22"/>
        </w:rPr>
      </w:pPr>
      <w:r w:rsidRPr="00476A65">
        <w:rPr>
          <w:rFonts w:asciiTheme="minorHAnsi" w:hAnsiTheme="minorHAnsi" w:cstheme="minorHAnsi"/>
          <w:b/>
          <w:sz w:val="22"/>
          <w:szCs w:val="22"/>
        </w:rPr>
        <w:t>K.</w:t>
      </w:r>
      <w:r w:rsidRPr="00476A65">
        <w:rPr>
          <w:rFonts w:asciiTheme="minorHAnsi" w:hAnsiTheme="minorHAnsi" w:cstheme="minorHAnsi"/>
          <w:b/>
          <w:sz w:val="22"/>
          <w:szCs w:val="22"/>
        </w:rPr>
        <w:tab/>
        <w:t>Indemnification</w:t>
      </w:r>
    </w:p>
    <w:p w14:paraId="74F408C7" w14:textId="77777777" w:rsidR="00164813" w:rsidRPr="00476A65" w:rsidRDefault="00164813" w:rsidP="00164813">
      <w:pPr>
        <w:keepNext/>
        <w:jc w:val="both"/>
        <w:rPr>
          <w:rFonts w:asciiTheme="minorHAnsi" w:hAnsiTheme="minorHAnsi" w:cstheme="minorHAnsi"/>
          <w:spacing w:val="-3"/>
          <w:sz w:val="22"/>
          <w:szCs w:val="22"/>
        </w:rPr>
      </w:pPr>
    </w:p>
    <w:p w14:paraId="5101B3AD" w14:textId="77777777" w:rsidR="00164813" w:rsidRPr="00476A65" w:rsidRDefault="00164813" w:rsidP="00164813">
      <w:pPr>
        <w:keepNext/>
        <w:ind w:left="144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The Successful Offeror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Offeror, provided that such liability is not attributable to the County’s sole negligence.</w:t>
      </w:r>
    </w:p>
    <w:p w14:paraId="4956D794" w14:textId="77777777" w:rsidR="00D222F3" w:rsidRPr="00476A65" w:rsidRDefault="00D222F3" w:rsidP="00D222F3">
      <w:pPr>
        <w:tabs>
          <w:tab w:val="left" w:pos="-720"/>
          <w:tab w:val="left" w:pos="0"/>
        </w:tabs>
        <w:suppressAutoHyphens/>
        <w:jc w:val="both"/>
        <w:rPr>
          <w:rFonts w:asciiTheme="minorHAnsi" w:hAnsiTheme="minorHAnsi" w:cstheme="minorHAnsi"/>
          <w:sz w:val="22"/>
          <w:szCs w:val="22"/>
        </w:rPr>
      </w:pPr>
    </w:p>
    <w:p w14:paraId="2399198A" w14:textId="77777777" w:rsidR="00D222F3" w:rsidRPr="00476A65" w:rsidRDefault="00D222F3" w:rsidP="00D222F3">
      <w:pPr>
        <w:tabs>
          <w:tab w:val="left" w:pos="-720"/>
          <w:tab w:val="left" w:pos="720"/>
        </w:tabs>
        <w:suppressAutoHyphens/>
        <w:ind w:left="1440" w:hanging="720"/>
        <w:jc w:val="both"/>
        <w:rPr>
          <w:rFonts w:asciiTheme="minorHAnsi" w:hAnsiTheme="minorHAnsi" w:cstheme="minorHAnsi"/>
          <w:spacing w:val="-3"/>
          <w:sz w:val="22"/>
          <w:szCs w:val="22"/>
        </w:rPr>
      </w:pPr>
      <w:r w:rsidRPr="00476A65">
        <w:rPr>
          <w:rFonts w:asciiTheme="minorHAnsi" w:hAnsiTheme="minorHAnsi" w:cstheme="minorHAnsi"/>
          <w:b/>
          <w:spacing w:val="-3"/>
          <w:sz w:val="22"/>
          <w:szCs w:val="22"/>
        </w:rPr>
        <w:t>L.</w:t>
      </w:r>
      <w:r w:rsidRPr="00476A65">
        <w:rPr>
          <w:rFonts w:asciiTheme="minorHAnsi" w:hAnsiTheme="minorHAnsi" w:cstheme="minorHAnsi"/>
          <w:b/>
          <w:spacing w:val="-3"/>
          <w:sz w:val="22"/>
          <w:szCs w:val="22"/>
        </w:rPr>
        <w:tab/>
        <w:t>Insurance Requirements</w:t>
      </w:r>
    </w:p>
    <w:p w14:paraId="437595A1" w14:textId="77777777" w:rsidR="00D222F3" w:rsidRPr="00476A65" w:rsidRDefault="00D222F3" w:rsidP="00D222F3">
      <w:pPr>
        <w:tabs>
          <w:tab w:val="left" w:pos="-720"/>
        </w:tabs>
        <w:suppressAutoHyphens/>
        <w:ind w:left="1440" w:hanging="720"/>
        <w:jc w:val="both"/>
        <w:rPr>
          <w:rFonts w:asciiTheme="minorHAnsi" w:hAnsiTheme="minorHAnsi" w:cstheme="minorHAnsi"/>
          <w:b/>
          <w:spacing w:val="-3"/>
          <w:sz w:val="22"/>
          <w:szCs w:val="22"/>
        </w:rPr>
      </w:pPr>
    </w:p>
    <w:p w14:paraId="10FA1ACE" w14:textId="2929EE13" w:rsidR="00D222F3" w:rsidRPr="00476A65" w:rsidRDefault="00D222F3" w:rsidP="00D222F3">
      <w:pPr>
        <w:tabs>
          <w:tab w:val="left" w:pos="-720"/>
        </w:tabs>
        <w:suppressAutoHyphens/>
        <w:ind w:left="1440"/>
        <w:jc w:val="both"/>
        <w:rPr>
          <w:rFonts w:asciiTheme="minorHAnsi" w:hAnsiTheme="minorHAnsi" w:cstheme="minorHAnsi"/>
          <w:sz w:val="22"/>
          <w:szCs w:val="22"/>
        </w:rPr>
      </w:pPr>
      <w:r w:rsidRPr="00476A65">
        <w:rPr>
          <w:rFonts w:asciiTheme="minorHAnsi" w:hAnsiTheme="minorHAnsi" w:cstheme="minorHAnsi"/>
          <w:spacing w:val="-3"/>
          <w:sz w:val="22"/>
          <w:szCs w:val="22"/>
        </w:rPr>
        <w:t xml:space="preserve">The Successful Offeror shall maintain insurance to protect itself and Henrico and Henrico’s elected officials, officers, agents, volunteers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00476A65">
        <w:rPr>
          <w:rFonts w:asciiTheme="minorHAnsi" w:hAnsiTheme="minorHAnsi" w:cstheme="minorHAnsi"/>
          <w:b/>
          <w:spacing w:val="-3"/>
          <w:sz w:val="22"/>
          <w:szCs w:val="22"/>
        </w:rPr>
        <w:t>(Attachment</w:t>
      </w:r>
      <w:r w:rsidR="00803ED5" w:rsidRPr="00476A65">
        <w:rPr>
          <w:rFonts w:asciiTheme="minorHAnsi" w:hAnsiTheme="minorHAnsi" w:cstheme="minorHAnsi"/>
          <w:b/>
          <w:spacing w:val="-3"/>
          <w:sz w:val="22"/>
          <w:szCs w:val="22"/>
        </w:rPr>
        <w:t xml:space="preserve"> A</w:t>
      </w:r>
      <w:r w:rsidRPr="00476A65">
        <w:rPr>
          <w:rFonts w:asciiTheme="minorHAnsi" w:hAnsiTheme="minorHAnsi" w:cstheme="minorHAnsi"/>
          <w:b/>
          <w:spacing w:val="-3"/>
          <w:sz w:val="22"/>
          <w:szCs w:val="22"/>
        </w:rPr>
        <w:t>)</w:t>
      </w:r>
    </w:p>
    <w:p w14:paraId="65E31817" w14:textId="77777777" w:rsidR="00D222F3" w:rsidRPr="00476A65" w:rsidRDefault="00D222F3" w:rsidP="00D222F3">
      <w:pPr>
        <w:tabs>
          <w:tab w:val="left" w:pos="-720"/>
        </w:tabs>
        <w:suppressAutoHyphens/>
        <w:ind w:left="1440" w:hanging="720"/>
        <w:jc w:val="both"/>
        <w:rPr>
          <w:rFonts w:asciiTheme="minorHAnsi" w:hAnsiTheme="minorHAnsi" w:cstheme="minorHAnsi"/>
          <w:b/>
          <w:bCs/>
          <w:sz w:val="22"/>
          <w:szCs w:val="22"/>
        </w:rPr>
      </w:pPr>
    </w:p>
    <w:p w14:paraId="54202097" w14:textId="77777777" w:rsidR="00D222F3" w:rsidRPr="00476A65" w:rsidRDefault="00D222F3" w:rsidP="00D222F3">
      <w:pPr>
        <w:tabs>
          <w:tab w:val="left" w:pos="-720"/>
        </w:tabs>
        <w:suppressAutoHyphens/>
        <w:ind w:left="1440" w:hanging="720"/>
        <w:jc w:val="both"/>
        <w:rPr>
          <w:rFonts w:asciiTheme="minorHAnsi" w:hAnsiTheme="minorHAnsi" w:cstheme="minorHAnsi"/>
          <w:b/>
          <w:spacing w:val="-3"/>
          <w:sz w:val="22"/>
          <w:szCs w:val="22"/>
        </w:rPr>
      </w:pPr>
      <w:r w:rsidRPr="00476A65">
        <w:rPr>
          <w:rFonts w:asciiTheme="minorHAnsi" w:hAnsiTheme="minorHAnsi" w:cstheme="minorHAnsi"/>
          <w:b/>
          <w:bCs/>
          <w:sz w:val="22"/>
          <w:szCs w:val="22"/>
        </w:rPr>
        <w:t>M.</w:t>
      </w:r>
      <w:r w:rsidRPr="00476A65">
        <w:rPr>
          <w:rFonts w:asciiTheme="minorHAnsi" w:hAnsiTheme="minorHAnsi" w:cstheme="minorHAnsi"/>
          <w:sz w:val="22"/>
          <w:szCs w:val="22"/>
        </w:rPr>
        <w:tab/>
      </w:r>
      <w:r w:rsidRPr="00476A65">
        <w:rPr>
          <w:rFonts w:asciiTheme="minorHAnsi" w:hAnsiTheme="minorHAnsi" w:cstheme="minorHAnsi"/>
          <w:b/>
          <w:spacing w:val="-3"/>
          <w:sz w:val="22"/>
          <w:szCs w:val="22"/>
        </w:rPr>
        <w:t>No Discrimination against Faith-Based Organizations</w:t>
      </w:r>
      <w:r w:rsidRPr="00476A65">
        <w:rPr>
          <w:rFonts w:asciiTheme="minorHAnsi" w:hAnsiTheme="minorHAnsi" w:cstheme="minorHAnsi"/>
          <w:b/>
          <w:spacing w:val="-3"/>
          <w:sz w:val="22"/>
          <w:szCs w:val="22"/>
        </w:rPr>
        <w:tab/>
      </w:r>
    </w:p>
    <w:p w14:paraId="6F8F32D2" w14:textId="77777777" w:rsidR="00D222F3" w:rsidRPr="00476A65" w:rsidRDefault="00D222F3" w:rsidP="00D222F3">
      <w:pPr>
        <w:tabs>
          <w:tab w:val="left" w:pos="-720"/>
          <w:tab w:val="left" w:pos="0"/>
        </w:tabs>
        <w:suppressAutoHyphens/>
        <w:jc w:val="both"/>
        <w:rPr>
          <w:rFonts w:asciiTheme="minorHAnsi" w:hAnsiTheme="minorHAnsi" w:cstheme="minorHAnsi"/>
          <w:spacing w:val="-3"/>
          <w:sz w:val="22"/>
          <w:szCs w:val="22"/>
        </w:rPr>
      </w:pPr>
    </w:p>
    <w:p w14:paraId="639D86B1" w14:textId="77777777" w:rsidR="00D222F3" w:rsidRPr="00476A65" w:rsidRDefault="00D222F3" w:rsidP="00D222F3">
      <w:pPr>
        <w:tabs>
          <w:tab w:val="left" w:pos="-720"/>
          <w:tab w:val="left" w:pos="0"/>
          <w:tab w:val="left" w:pos="720"/>
          <w:tab w:val="left" w:pos="1440"/>
        </w:tabs>
        <w:suppressAutoHyphens/>
        <w:ind w:left="1440"/>
        <w:jc w:val="both"/>
        <w:rPr>
          <w:rFonts w:asciiTheme="minorHAnsi" w:hAnsiTheme="minorHAnsi" w:cstheme="minorHAnsi"/>
          <w:sz w:val="22"/>
          <w:szCs w:val="22"/>
        </w:rPr>
      </w:pPr>
      <w:r w:rsidRPr="00476A65">
        <w:rPr>
          <w:rFonts w:asciiTheme="minorHAnsi" w:hAnsiTheme="minorHAnsi" w:cstheme="minorHAnsi"/>
          <w:sz w:val="22"/>
          <w:szCs w:val="22"/>
        </w:rPr>
        <w:t>The County does not discriminate against faith-based organizations as that term is defined in Va. Code § 2.2-4343.1.</w:t>
      </w:r>
    </w:p>
    <w:p w14:paraId="2D451D6D" w14:textId="77777777" w:rsidR="00D222F3" w:rsidRPr="00476A65" w:rsidRDefault="00D222F3" w:rsidP="00D222F3">
      <w:pPr>
        <w:tabs>
          <w:tab w:val="left" w:pos="-720"/>
          <w:tab w:val="left" w:pos="0"/>
          <w:tab w:val="left" w:pos="1440"/>
          <w:tab w:val="num" w:pos="1800"/>
        </w:tabs>
        <w:suppressAutoHyphens/>
        <w:ind w:left="720"/>
        <w:jc w:val="both"/>
        <w:rPr>
          <w:rFonts w:asciiTheme="minorHAnsi" w:hAnsiTheme="minorHAnsi" w:cstheme="minorHAnsi"/>
          <w:sz w:val="22"/>
          <w:szCs w:val="22"/>
        </w:rPr>
      </w:pPr>
    </w:p>
    <w:p w14:paraId="4F86B25E" w14:textId="77777777" w:rsidR="00D222F3" w:rsidRPr="00476A65" w:rsidRDefault="00D222F3" w:rsidP="00D222F3">
      <w:pPr>
        <w:tabs>
          <w:tab w:val="left" w:pos="-720"/>
          <w:tab w:val="left" w:pos="0"/>
          <w:tab w:val="left" w:pos="720"/>
          <w:tab w:val="left" w:pos="1440"/>
        </w:tabs>
        <w:suppressAutoHyphens/>
        <w:ind w:left="1440" w:hanging="720"/>
        <w:jc w:val="both"/>
        <w:rPr>
          <w:rFonts w:asciiTheme="minorHAnsi" w:hAnsiTheme="minorHAnsi" w:cstheme="minorHAnsi"/>
          <w:spacing w:val="-3"/>
          <w:sz w:val="22"/>
          <w:szCs w:val="22"/>
        </w:rPr>
      </w:pPr>
      <w:r w:rsidRPr="00476A65">
        <w:rPr>
          <w:rFonts w:asciiTheme="minorHAnsi" w:hAnsiTheme="minorHAnsi" w:cstheme="minorHAnsi"/>
          <w:b/>
          <w:spacing w:val="-3"/>
          <w:sz w:val="22"/>
          <w:szCs w:val="22"/>
        </w:rPr>
        <w:t>N.</w:t>
      </w:r>
      <w:r w:rsidRPr="00476A65">
        <w:rPr>
          <w:rFonts w:asciiTheme="minorHAnsi" w:hAnsiTheme="minorHAnsi" w:cstheme="minorHAnsi"/>
          <w:b/>
          <w:spacing w:val="-3"/>
          <w:sz w:val="22"/>
          <w:szCs w:val="22"/>
        </w:rPr>
        <w:tab/>
      </w:r>
      <w:proofErr w:type="spellStart"/>
      <w:r w:rsidRPr="00476A65">
        <w:rPr>
          <w:rFonts w:asciiTheme="minorHAnsi" w:hAnsiTheme="minorHAnsi" w:cstheme="minorHAnsi"/>
          <w:b/>
          <w:spacing w:val="-3"/>
          <w:sz w:val="22"/>
          <w:szCs w:val="22"/>
        </w:rPr>
        <w:t>Offeror's</w:t>
      </w:r>
      <w:proofErr w:type="spellEnd"/>
      <w:r w:rsidRPr="00476A65">
        <w:rPr>
          <w:rFonts w:asciiTheme="minorHAnsi" w:hAnsiTheme="minorHAnsi" w:cstheme="minorHAnsi"/>
          <w:b/>
          <w:spacing w:val="-3"/>
          <w:sz w:val="22"/>
          <w:szCs w:val="22"/>
        </w:rPr>
        <w:t xml:space="preserve"> Performance</w:t>
      </w:r>
    </w:p>
    <w:p w14:paraId="7D759CD5" w14:textId="77777777" w:rsidR="00D222F3" w:rsidRPr="00476A65" w:rsidRDefault="00D222F3" w:rsidP="00D222F3">
      <w:pPr>
        <w:tabs>
          <w:tab w:val="left" w:pos="-720"/>
          <w:tab w:val="left" w:pos="0"/>
        </w:tabs>
        <w:suppressAutoHyphens/>
        <w:jc w:val="both"/>
        <w:rPr>
          <w:rFonts w:asciiTheme="minorHAnsi" w:hAnsiTheme="minorHAnsi" w:cstheme="minorHAnsi"/>
          <w:spacing w:val="-3"/>
          <w:sz w:val="22"/>
          <w:szCs w:val="22"/>
        </w:rPr>
      </w:pPr>
    </w:p>
    <w:p w14:paraId="240E8BAB" w14:textId="77777777" w:rsidR="00D222F3" w:rsidRPr="00476A65" w:rsidRDefault="00D222F3" w:rsidP="00D222F3">
      <w:pPr>
        <w:tabs>
          <w:tab w:val="left" w:pos="-720"/>
          <w:tab w:val="left" w:pos="0"/>
          <w:tab w:val="left" w:pos="720"/>
          <w:tab w:val="left" w:pos="1440"/>
        </w:tabs>
        <w:suppressAutoHyphens/>
        <w:ind w:left="1800" w:hanging="36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1.</w:t>
      </w:r>
      <w:r w:rsidRPr="00476A65">
        <w:rPr>
          <w:rFonts w:asciiTheme="minorHAnsi" w:hAnsiTheme="minorHAnsi" w:cstheme="minorHAnsi"/>
          <w:spacing w:val="-3"/>
          <w:sz w:val="22"/>
          <w:szCs w:val="22"/>
        </w:rPr>
        <w:tab/>
        <w:t>The Successful Offeror agrees and covenants that its agents and employees shall comply with all County, State and Federal laws, rules and regulations applicable to the business to be conducted under the Contract.</w:t>
      </w:r>
    </w:p>
    <w:p w14:paraId="5D10F55D" w14:textId="77777777" w:rsidR="00D222F3" w:rsidRPr="00476A65" w:rsidRDefault="00D222F3" w:rsidP="00D222F3">
      <w:pPr>
        <w:tabs>
          <w:tab w:val="left" w:pos="-720"/>
          <w:tab w:val="left" w:pos="0"/>
        </w:tabs>
        <w:suppressAutoHyphens/>
        <w:ind w:left="1800" w:hanging="360"/>
        <w:jc w:val="both"/>
        <w:rPr>
          <w:rFonts w:asciiTheme="minorHAnsi" w:hAnsiTheme="minorHAnsi" w:cstheme="minorHAnsi"/>
          <w:spacing w:val="-3"/>
          <w:sz w:val="22"/>
          <w:szCs w:val="22"/>
        </w:rPr>
      </w:pPr>
    </w:p>
    <w:p w14:paraId="6EA1CD3F" w14:textId="77777777" w:rsidR="00D222F3" w:rsidRPr="00476A65" w:rsidRDefault="00D222F3" w:rsidP="00D222F3">
      <w:pPr>
        <w:tabs>
          <w:tab w:val="left" w:pos="-720"/>
          <w:tab w:val="left" w:pos="0"/>
          <w:tab w:val="left" w:pos="720"/>
          <w:tab w:val="left" w:pos="1440"/>
        </w:tabs>
        <w:suppressAutoHyphens/>
        <w:ind w:left="1800" w:hanging="36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2.</w:t>
      </w:r>
      <w:r w:rsidRPr="00476A65">
        <w:rPr>
          <w:rFonts w:asciiTheme="minorHAnsi" w:hAnsiTheme="minorHAnsi" w:cstheme="minorHAnsi"/>
          <w:spacing w:val="-3"/>
          <w:sz w:val="22"/>
          <w:szCs w:val="22"/>
        </w:rPr>
        <w:tab/>
        <w:t>The Successful Offeror shall ensure that its employees shall observe and exercise all necessary caution and discretion so as to avoid injury to person or damage to property of any and all kinds.</w:t>
      </w:r>
    </w:p>
    <w:p w14:paraId="504BC945" w14:textId="77777777" w:rsidR="00D222F3" w:rsidRPr="00476A65" w:rsidRDefault="00D222F3" w:rsidP="00D222F3">
      <w:pPr>
        <w:tabs>
          <w:tab w:val="left" w:pos="-720"/>
          <w:tab w:val="left" w:pos="0"/>
        </w:tabs>
        <w:suppressAutoHyphens/>
        <w:ind w:left="1800" w:hanging="360"/>
        <w:jc w:val="both"/>
        <w:rPr>
          <w:rFonts w:asciiTheme="minorHAnsi" w:hAnsiTheme="minorHAnsi" w:cstheme="minorHAnsi"/>
          <w:spacing w:val="-3"/>
          <w:sz w:val="22"/>
          <w:szCs w:val="22"/>
        </w:rPr>
      </w:pPr>
    </w:p>
    <w:p w14:paraId="06753EC0" w14:textId="77777777" w:rsidR="00D222F3" w:rsidRPr="00476A65" w:rsidRDefault="00D222F3" w:rsidP="00D222F3">
      <w:pPr>
        <w:tabs>
          <w:tab w:val="left" w:pos="-720"/>
          <w:tab w:val="left" w:pos="0"/>
          <w:tab w:val="left" w:pos="720"/>
          <w:tab w:val="left" w:pos="1440"/>
        </w:tabs>
        <w:suppressAutoHyphens/>
        <w:ind w:left="1800" w:hanging="36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3.</w:t>
      </w:r>
      <w:r w:rsidRPr="00476A65">
        <w:rPr>
          <w:rFonts w:asciiTheme="minorHAnsi" w:hAnsiTheme="minorHAnsi" w:cstheme="minorHAnsi"/>
          <w:spacing w:val="-3"/>
          <w:sz w:val="22"/>
          <w:szCs w:val="22"/>
        </w:rPr>
        <w:tab/>
        <w:t>The Successful Offeror shall cooperate with Henrico officials in performing the Contract work so that interference with normal operations will be held to a minimum.</w:t>
      </w:r>
    </w:p>
    <w:p w14:paraId="5AF507B1" w14:textId="77777777" w:rsidR="00D222F3" w:rsidRPr="00476A65" w:rsidRDefault="00D222F3" w:rsidP="00D222F3">
      <w:pPr>
        <w:tabs>
          <w:tab w:val="left" w:pos="-720"/>
          <w:tab w:val="left" w:pos="0"/>
          <w:tab w:val="left" w:pos="720"/>
          <w:tab w:val="left" w:pos="1440"/>
        </w:tabs>
        <w:suppressAutoHyphens/>
        <w:ind w:left="1800" w:hanging="36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ab/>
      </w:r>
      <w:r w:rsidRPr="00476A65">
        <w:rPr>
          <w:rFonts w:asciiTheme="minorHAnsi" w:hAnsiTheme="minorHAnsi" w:cstheme="minorHAnsi"/>
          <w:spacing w:val="-3"/>
          <w:sz w:val="22"/>
          <w:szCs w:val="22"/>
        </w:rPr>
        <w:tab/>
      </w:r>
    </w:p>
    <w:p w14:paraId="0534F722" w14:textId="77777777" w:rsidR="00D222F3" w:rsidRPr="00476A65" w:rsidRDefault="00D222F3" w:rsidP="00D222F3">
      <w:pPr>
        <w:tabs>
          <w:tab w:val="left" w:pos="-720"/>
          <w:tab w:val="left" w:pos="0"/>
          <w:tab w:val="left" w:pos="720"/>
          <w:tab w:val="left" w:pos="1440"/>
        </w:tabs>
        <w:suppressAutoHyphens/>
        <w:ind w:left="1800" w:hanging="360"/>
        <w:jc w:val="both"/>
        <w:rPr>
          <w:rFonts w:asciiTheme="minorHAnsi" w:hAnsiTheme="minorHAnsi" w:cstheme="minorHAnsi"/>
          <w:strike/>
          <w:spacing w:val="-3"/>
          <w:sz w:val="22"/>
          <w:szCs w:val="22"/>
        </w:rPr>
      </w:pPr>
      <w:r w:rsidRPr="00476A65">
        <w:rPr>
          <w:rFonts w:asciiTheme="minorHAnsi" w:hAnsiTheme="minorHAnsi" w:cstheme="minorHAnsi"/>
          <w:spacing w:val="-3"/>
          <w:sz w:val="22"/>
          <w:szCs w:val="22"/>
        </w:rPr>
        <w:t>4.</w:t>
      </w:r>
      <w:r w:rsidRPr="00476A65">
        <w:rPr>
          <w:rFonts w:asciiTheme="minorHAnsi" w:hAnsiTheme="minorHAnsi" w:cstheme="minorHAnsi"/>
          <w:spacing w:val="-3"/>
          <w:sz w:val="22"/>
          <w:szCs w:val="22"/>
        </w:rPr>
        <w:tab/>
        <w:t>The Successful Offeror shall be an independent contractor and shall not be an employee of the County.</w:t>
      </w:r>
    </w:p>
    <w:p w14:paraId="5BF9810E" w14:textId="77777777" w:rsidR="0047316D" w:rsidRPr="00476A65" w:rsidRDefault="0047316D" w:rsidP="00D222F3">
      <w:pPr>
        <w:tabs>
          <w:tab w:val="left" w:pos="-720"/>
          <w:tab w:val="left" w:pos="0"/>
          <w:tab w:val="left" w:pos="720"/>
        </w:tabs>
        <w:suppressAutoHyphens/>
        <w:ind w:left="720"/>
        <w:jc w:val="both"/>
        <w:rPr>
          <w:rFonts w:asciiTheme="minorHAnsi" w:hAnsiTheme="minorHAnsi" w:cstheme="minorHAnsi"/>
          <w:b/>
          <w:sz w:val="22"/>
          <w:szCs w:val="22"/>
        </w:rPr>
      </w:pPr>
    </w:p>
    <w:p w14:paraId="0DD8EEA6" w14:textId="77777777" w:rsidR="00D222F3" w:rsidRPr="00476A65" w:rsidRDefault="00D222F3" w:rsidP="00D222F3">
      <w:pPr>
        <w:tabs>
          <w:tab w:val="left" w:pos="-720"/>
          <w:tab w:val="left" w:pos="0"/>
          <w:tab w:val="left" w:pos="720"/>
        </w:tabs>
        <w:suppressAutoHyphens/>
        <w:ind w:left="720"/>
        <w:jc w:val="both"/>
        <w:rPr>
          <w:rFonts w:asciiTheme="minorHAnsi" w:hAnsiTheme="minorHAnsi" w:cstheme="minorHAnsi"/>
          <w:b/>
          <w:caps/>
          <w:sz w:val="22"/>
          <w:szCs w:val="22"/>
        </w:rPr>
      </w:pPr>
      <w:r w:rsidRPr="00476A65">
        <w:rPr>
          <w:rFonts w:asciiTheme="minorHAnsi" w:hAnsiTheme="minorHAnsi" w:cstheme="minorHAnsi"/>
          <w:b/>
          <w:sz w:val="22"/>
          <w:szCs w:val="22"/>
        </w:rPr>
        <w:t>O.</w:t>
      </w:r>
      <w:r w:rsidRPr="00476A65">
        <w:rPr>
          <w:rFonts w:asciiTheme="minorHAnsi" w:hAnsiTheme="minorHAnsi" w:cstheme="minorHAnsi"/>
          <w:b/>
          <w:sz w:val="22"/>
          <w:szCs w:val="22"/>
        </w:rPr>
        <w:tab/>
        <w:t>Ownership of Deliverable and Related Products</w:t>
      </w:r>
    </w:p>
    <w:p w14:paraId="564813BF" w14:textId="77777777" w:rsidR="00D222F3" w:rsidRPr="00476A65" w:rsidRDefault="00D222F3" w:rsidP="00D222F3">
      <w:pPr>
        <w:tabs>
          <w:tab w:val="left" w:pos="-720"/>
          <w:tab w:val="left" w:pos="0"/>
          <w:tab w:val="left" w:pos="720"/>
        </w:tabs>
        <w:suppressAutoHyphens/>
        <w:jc w:val="both"/>
        <w:rPr>
          <w:rFonts w:asciiTheme="minorHAnsi" w:hAnsiTheme="minorHAnsi" w:cstheme="minorHAnsi"/>
          <w:sz w:val="22"/>
          <w:szCs w:val="22"/>
        </w:rPr>
      </w:pPr>
    </w:p>
    <w:p w14:paraId="262A5E21" w14:textId="77777777" w:rsidR="00D222F3" w:rsidRPr="00476A65" w:rsidRDefault="00D222F3" w:rsidP="00D222F3">
      <w:pPr>
        <w:tabs>
          <w:tab w:val="left" w:pos="-720"/>
          <w:tab w:val="left" w:pos="0"/>
          <w:tab w:val="left" w:pos="720"/>
        </w:tabs>
        <w:suppressAutoHyphens/>
        <w:ind w:left="1800" w:hanging="360"/>
        <w:jc w:val="both"/>
        <w:rPr>
          <w:rFonts w:asciiTheme="minorHAnsi" w:hAnsiTheme="minorHAnsi" w:cstheme="minorHAnsi"/>
          <w:sz w:val="22"/>
          <w:szCs w:val="22"/>
        </w:rPr>
      </w:pPr>
      <w:r w:rsidRPr="00476A65">
        <w:rPr>
          <w:rFonts w:asciiTheme="minorHAnsi" w:hAnsiTheme="minorHAnsi" w:cstheme="minorHAnsi"/>
          <w:sz w:val="22"/>
          <w:szCs w:val="22"/>
        </w:rPr>
        <w:t>1.</w:t>
      </w:r>
      <w:r w:rsidRPr="00476A65">
        <w:rPr>
          <w:rFonts w:asciiTheme="minorHAnsi" w:hAnsiTheme="minorHAnsi" w:cstheme="minorHAnsi"/>
          <w:sz w:val="22"/>
          <w:szCs w:val="22"/>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To the extent that the Successful Offeror may be deemed at any time to have any of the foregoing rights, the Successful Offeror agrees to irrevocably assign and does hereby irrevocably assign such rights to the County.  </w:t>
      </w:r>
    </w:p>
    <w:p w14:paraId="4269E65D" w14:textId="77777777" w:rsidR="00D222F3" w:rsidRPr="00476A65" w:rsidRDefault="00D222F3" w:rsidP="00D222F3">
      <w:pPr>
        <w:tabs>
          <w:tab w:val="left" w:pos="-720"/>
          <w:tab w:val="left" w:pos="0"/>
          <w:tab w:val="left" w:pos="720"/>
        </w:tabs>
        <w:suppressAutoHyphens/>
        <w:ind w:left="1440"/>
        <w:jc w:val="both"/>
        <w:rPr>
          <w:rFonts w:asciiTheme="minorHAnsi" w:hAnsiTheme="minorHAnsi" w:cstheme="minorHAnsi"/>
          <w:sz w:val="22"/>
          <w:szCs w:val="22"/>
        </w:rPr>
      </w:pPr>
    </w:p>
    <w:p w14:paraId="73B75779" w14:textId="77777777" w:rsidR="00D222F3" w:rsidRPr="00476A65" w:rsidRDefault="00D222F3" w:rsidP="00D222F3">
      <w:pPr>
        <w:tabs>
          <w:tab w:val="left" w:pos="-720"/>
          <w:tab w:val="left" w:pos="0"/>
          <w:tab w:val="left" w:pos="720"/>
        </w:tabs>
        <w:suppressAutoHyphens/>
        <w:ind w:left="1800" w:hanging="360"/>
        <w:jc w:val="both"/>
        <w:rPr>
          <w:rFonts w:asciiTheme="minorHAnsi" w:hAnsiTheme="minorHAnsi" w:cstheme="minorHAnsi"/>
          <w:sz w:val="22"/>
          <w:szCs w:val="22"/>
        </w:rPr>
      </w:pPr>
      <w:r w:rsidRPr="00476A65">
        <w:rPr>
          <w:rFonts w:asciiTheme="minorHAnsi" w:hAnsiTheme="minorHAnsi" w:cstheme="minorHAnsi"/>
          <w:sz w:val="22"/>
          <w:szCs w:val="22"/>
        </w:rPr>
        <w:t>2.</w:t>
      </w:r>
      <w:r w:rsidRPr="00476A65">
        <w:rPr>
          <w:rFonts w:asciiTheme="minorHAnsi" w:hAnsiTheme="minorHAnsi" w:cstheme="minorHAnsi"/>
          <w:sz w:val="22"/>
          <w:szCs w:val="22"/>
        </w:rPr>
        <w:tab/>
        <w:t>The Successful Offeror is expressly prohibited from receiving additional payments or profit from the items referred to in this paragraph, other than that which is provided for in the general terms and conditions of the Contract.</w:t>
      </w:r>
    </w:p>
    <w:p w14:paraId="5BA3A70E" w14:textId="77777777" w:rsidR="00D222F3" w:rsidRPr="00476A65" w:rsidRDefault="00D222F3" w:rsidP="00D222F3">
      <w:pPr>
        <w:tabs>
          <w:tab w:val="left" w:pos="-720"/>
          <w:tab w:val="left" w:pos="0"/>
          <w:tab w:val="left" w:pos="720"/>
        </w:tabs>
        <w:suppressAutoHyphens/>
        <w:ind w:left="1440"/>
        <w:jc w:val="both"/>
        <w:rPr>
          <w:rFonts w:asciiTheme="minorHAnsi" w:hAnsiTheme="minorHAnsi" w:cstheme="minorHAnsi"/>
          <w:sz w:val="22"/>
          <w:szCs w:val="22"/>
        </w:rPr>
      </w:pPr>
    </w:p>
    <w:p w14:paraId="304CA5B8" w14:textId="77777777" w:rsidR="00D222F3" w:rsidRPr="00476A65" w:rsidRDefault="00D222F3" w:rsidP="00D222F3">
      <w:pPr>
        <w:tabs>
          <w:tab w:val="left" w:pos="-720"/>
          <w:tab w:val="left" w:pos="0"/>
          <w:tab w:val="left" w:pos="720"/>
        </w:tabs>
        <w:suppressAutoHyphens/>
        <w:ind w:left="1800" w:hanging="360"/>
        <w:jc w:val="both"/>
        <w:rPr>
          <w:rFonts w:asciiTheme="minorHAnsi" w:hAnsiTheme="minorHAnsi" w:cstheme="minorHAnsi"/>
          <w:sz w:val="22"/>
          <w:szCs w:val="22"/>
        </w:rPr>
      </w:pPr>
      <w:r w:rsidRPr="00476A65">
        <w:rPr>
          <w:rFonts w:asciiTheme="minorHAnsi" w:hAnsiTheme="minorHAnsi" w:cstheme="minorHAnsi"/>
          <w:sz w:val="22"/>
          <w:szCs w:val="22"/>
        </w:rPr>
        <w:t>3.</w:t>
      </w:r>
      <w:r w:rsidRPr="00476A65">
        <w:rPr>
          <w:rFonts w:asciiTheme="minorHAnsi" w:hAnsiTheme="minorHAnsi" w:cstheme="minorHAnsi"/>
          <w:sz w:val="22"/>
          <w:szCs w:val="22"/>
        </w:rPr>
        <w:tab/>
        <w:t>This shall not preclude Offerors from submitting proposals, which may include innovative ownership approaches, in the best interest of the County.</w:t>
      </w:r>
    </w:p>
    <w:p w14:paraId="077E5153" w14:textId="77777777" w:rsidR="00D222F3" w:rsidRPr="00476A65" w:rsidRDefault="00D222F3" w:rsidP="00D222F3">
      <w:pPr>
        <w:tabs>
          <w:tab w:val="left" w:pos="-720"/>
          <w:tab w:val="left" w:pos="720"/>
          <w:tab w:val="left" w:pos="2160"/>
        </w:tabs>
        <w:suppressAutoHyphens/>
        <w:ind w:left="720"/>
        <w:jc w:val="both"/>
        <w:rPr>
          <w:rFonts w:asciiTheme="minorHAnsi" w:hAnsiTheme="minorHAnsi" w:cstheme="minorHAnsi"/>
          <w:sz w:val="22"/>
          <w:szCs w:val="22"/>
        </w:rPr>
      </w:pPr>
    </w:p>
    <w:p w14:paraId="14028996" w14:textId="77777777" w:rsidR="00D222F3" w:rsidRPr="00476A65" w:rsidRDefault="00D222F3" w:rsidP="00D222F3">
      <w:pPr>
        <w:tabs>
          <w:tab w:val="left" w:pos="-720"/>
          <w:tab w:val="left" w:pos="0"/>
          <w:tab w:val="left" w:pos="720"/>
          <w:tab w:val="left" w:pos="1440"/>
        </w:tabs>
        <w:suppressAutoHyphens/>
        <w:jc w:val="both"/>
        <w:rPr>
          <w:rFonts w:asciiTheme="minorHAnsi" w:hAnsiTheme="minorHAnsi" w:cstheme="minorHAnsi"/>
          <w:b/>
          <w:spacing w:val="-3"/>
          <w:sz w:val="22"/>
          <w:szCs w:val="22"/>
        </w:rPr>
      </w:pPr>
      <w:r w:rsidRPr="00476A65">
        <w:rPr>
          <w:rFonts w:asciiTheme="minorHAnsi" w:hAnsiTheme="minorHAnsi" w:cstheme="minorHAnsi"/>
          <w:spacing w:val="-3"/>
          <w:sz w:val="22"/>
          <w:szCs w:val="22"/>
        </w:rPr>
        <w:tab/>
      </w:r>
      <w:r w:rsidRPr="00476A65">
        <w:rPr>
          <w:rFonts w:asciiTheme="minorHAnsi" w:hAnsiTheme="minorHAnsi" w:cstheme="minorHAnsi"/>
          <w:b/>
          <w:spacing w:val="-3"/>
          <w:sz w:val="22"/>
          <w:szCs w:val="22"/>
        </w:rPr>
        <w:t>P.</w:t>
      </w:r>
      <w:r w:rsidRPr="00476A65">
        <w:rPr>
          <w:rFonts w:asciiTheme="minorHAnsi" w:hAnsiTheme="minorHAnsi" w:cstheme="minorHAnsi"/>
          <w:b/>
          <w:spacing w:val="-3"/>
          <w:sz w:val="22"/>
          <w:szCs w:val="22"/>
        </w:rPr>
        <w:tab/>
        <w:t>Record Retention and Audits</w:t>
      </w:r>
    </w:p>
    <w:p w14:paraId="40650E51" w14:textId="77777777" w:rsidR="00D222F3" w:rsidRPr="00476A65" w:rsidRDefault="00D222F3" w:rsidP="00D222F3">
      <w:pPr>
        <w:tabs>
          <w:tab w:val="left" w:pos="-720"/>
          <w:tab w:val="left" w:pos="0"/>
        </w:tabs>
        <w:suppressAutoHyphens/>
        <w:jc w:val="both"/>
        <w:rPr>
          <w:rFonts w:asciiTheme="minorHAnsi" w:hAnsiTheme="minorHAnsi" w:cstheme="minorHAnsi"/>
          <w:spacing w:val="-3"/>
          <w:sz w:val="22"/>
          <w:szCs w:val="22"/>
        </w:rPr>
      </w:pPr>
    </w:p>
    <w:p w14:paraId="7FE3168F" w14:textId="77777777" w:rsidR="00D222F3" w:rsidRPr="00476A65" w:rsidRDefault="00D222F3" w:rsidP="00D222F3">
      <w:pPr>
        <w:tabs>
          <w:tab w:val="left" w:pos="-720"/>
          <w:tab w:val="left" w:pos="0"/>
          <w:tab w:val="left" w:pos="720"/>
        </w:tabs>
        <w:suppressAutoHyphens/>
        <w:ind w:left="1800" w:hanging="36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1.</w:t>
      </w:r>
      <w:r w:rsidRPr="00476A65">
        <w:rPr>
          <w:rFonts w:asciiTheme="minorHAnsi" w:hAnsiTheme="minorHAnsi" w:cstheme="minorHAnsi"/>
          <w:spacing w:val="-3"/>
          <w:sz w:val="22"/>
          <w:szCs w:val="22"/>
        </w:rPr>
        <w:tab/>
        <w:t xml:space="preserve">The Successful Offeror shall retain, during the performance of the Contract and for a period of </w:t>
      </w:r>
      <w:r w:rsidR="002C5BD7" w:rsidRPr="00476A65">
        <w:rPr>
          <w:rFonts w:asciiTheme="minorHAnsi" w:hAnsiTheme="minorHAnsi" w:cstheme="minorHAnsi"/>
          <w:spacing w:val="-3"/>
          <w:sz w:val="22"/>
          <w:szCs w:val="22"/>
        </w:rPr>
        <w:t>five</w:t>
      </w:r>
      <w:r w:rsidRPr="00476A65">
        <w:rPr>
          <w:rFonts w:asciiTheme="minorHAnsi" w:hAnsiTheme="minorHAnsi" w:cstheme="minorHAnsi"/>
          <w:spacing w:val="-3"/>
          <w:sz w:val="22"/>
          <w:szCs w:val="22"/>
        </w:rPr>
        <w:t xml:space="preserve"> years from the completion of the Contract, all records pertaining to the Successful </w:t>
      </w:r>
      <w:proofErr w:type="spellStart"/>
      <w:r w:rsidRPr="00476A65">
        <w:rPr>
          <w:rFonts w:asciiTheme="minorHAnsi" w:hAnsiTheme="minorHAnsi" w:cstheme="minorHAnsi"/>
          <w:spacing w:val="-3"/>
          <w:sz w:val="22"/>
          <w:szCs w:val="22"/>
        </w:rPr>
        <w:t>Offeror’s</w:t>
      </w:r>
      <w:proofErr w:type="spellEnd"/>
      <w:r w:rsidRPr="00476A65">
        <w:rPr>
          <w:rFonts w:asciiTheme="minorHAnsi" w:hAnsiTheme="minorHAnsi" w:cstheme="minorHAnsi"/>
          <w:spacing w:val="-3"/>
          <w:sz w:val="22"/>
          <w:szCs w:val="22"/>
        </w:rPr>
        <w:t xml:space="preserve"> proposal and any Contract awarded pursuant to this Request for Proposal.  Such records shall include but not be limited to all paid vouchers including those for out-of-pocket expenses; other reimbursement supported by invoices, including the Successful </w:t>
      </w:r>
      <w:proofErr w:type="spellStart"/>
      <w:r w:rsidRPr="00476A65">
        <w:rPr>
          <w:rFonts w:asciiTheme="minorHAnsi" w:hAnsiTheme="minorHAnsi" w:cstheme="minorHAnsi"/>
          <w:spacing w:val="-3"/>
          <w:sz w:val="22"/>
          <w:szCs w:val="22"/>
        </w:rPr>
        <w:t>Offeror’s</w:t>
      </w:r>
      <w:proofErr w:type="spellEnd"/>
      <w:r w:rsidRPr="00476A65">
        <w:rPr>
          <w:rFonts w:asciiTheme="minorHAnsi" w:hAnsiTheme="minorHAnsi" w:cstheme="minorHAnsi"/>
          <w:spacing w:val="-3"/>
          <w:sz w:val="22"/>
          <w:szCs w:val="22"/>
        </w:rPr>
        <w:t xml:space="preserve"> copies of periodic estimates for partial payment; ledgers, cancelled checks; deposit slips; bank statements; journals; Contract amendments and change orders; insurance documents; payroll documents; timesheets; memoranda; and correspondence.  Such records shall be available to the County on demand and without advance notice during the Successful </w:t>
      </w:r>
      <w:proofErr w:type="spellStart"/>
      <w:r w:rsidRPr="00476A65">
        <w:rPr>
          <w:rFonts w:asciiTheme="minorHAnsi" w:hAnsiTheme="minorHAnsi" w:cstheme="minorHAnsi"/>
          <w:spacing w:val="-3"/>
          <w:sz w:val="22"/>
          <w:szCs w:val="22"/>
        </w:rPr>
        <w:t>Offeror’s</w:t>
      </w:r>
      <w:proofErr w:type="spellEnd"/>
      <w:r w:rsidRPr="00476A65">
        <w:rPr>
          <w:rFonts w:asciiTheme="minorHAnsi" w:hAnsiTheme="minorHAnsi" w:cstheme="minorHAnsi"/>
          <w:spacing w:val="-3"/>
          <w:sz w:val="22"/>
          <w:szCs w:val="22"/>
        </w:rPr>
        <w:t xml:space="preserve"> normal working hours.</w:t>
      </w:r>
    </w:p>
    <w:p w14:paraId="45E563AF" w14:textId="77777777" w:rsidR="00D222F3" w:rsidRPr="00476A65" w:rsidRDefault="00D222F3" w:rsidP="00D222F3">
      <w:pPr>
        <w:tabs>
          <w:tab w:val="left" w:pos="-720"/>
          <w:tab w:val="left" w:pos="0"/>
          <w:tab w:val="left" w:pos="720"/>
        </w:tabs>
        <w:suppressAutoHyphens/>
        <w:ind w:left="1800" w:hanging="360"/>
        <w:jc w:val="both"/>
        <w:rPr>
          <w:rFonts w:asciiTheme="minorHAnsi" w:hAnsiTheme="minorHAnsi" w:cstheme="minorHAnsi"/>
          <w:spacing w:val="-3"/>
          <w:sz w:val="22"/>
          <w:szCs w:val="22"/>
        </w:rPr>
      </w:pPr>
    </w:p>
    <w:p w14:paraId="0C2E149B" w14:textId="77777777" w:rsidR="00D222F3" w:rsidRPr="00476A65" w:rsidRDefault="00D222F3" w:rsidP="00D222F3">
      <w:pPr>
        <w:tabs>
          <w:tab w:val="left" w:pos="-720"/>
          <w:tab w:val="left" w:pos="0"/>
          <w:tab w:val="left" w:pos="720"/>
        </w:tabs>
        <w:suppressAutoHyphens/>
        <w:ind w:left="1800" w:hanging="36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2.</w:t>
      </w:r>
      <w:r w:rsidRPr="00476A65">
        <w:rPr>
          <w:rFonts w:asciiTheme="minorHAnsi" w:hAnsiTheme="minorHAnsi" w:cstheme="minorHAnsi"/>
          <w:spacing w:val="-3"/>
          <w:sz w:val="22"/>
          <w:szCs w:val="22"/>
        </w:rPr>
        <w:tab/>
        <w:t xml:space="preserve">County personnel may perform in-progress and post-audits of the Successful </w:t>
      </w:r>
      <w:proofErr w:type="spellStart"/>
      <w:r w:rsidRPr="00476A65">
        <w:rPr>
          <w:rFonts w:asciiTheme="minorHAnsi" w:hAnsiTheme="minorHAnsi" w:cstheme="minorHAnsi"/>
          <w:spacing w:val="-3"/>
          <w:sz w:val="22"/>
          <w:szCs w:val="22"/>
        </w:rPr>
        <w:t>Offeror’s</w:t>
      </w:r>
      <w:proofErr w:type="spellEnd"/>
      <w:r w:rsidRPr="00476A65">
        <w:rPr>
          <w:rFonts w:asciiTheme="minorHAnsi" w:hAnsiTheme="minorHAnsi" w:cstheme="minorHAnsi"/>
          <w:spacing w:val="-3"/>
          <w:sz w:val="22"/>
          <w:szCs w:val="22"/>
        </w:rPr>
        <w:t xml:space="preserve"> records as a result of a Contract awarded pursuant to this Request for Proposals.  Files would be available on demand and without notice during normal working hours.</w:t>
      </w:r>
    </w:p>
    <w:p w14:paraId="5ED94497" w14:textId="77777777" w:rsidR="00D222F3" w:rsidRPr="00476A65" w:rsidRDefault="00D222F3" w:rsidP="00D222F3">
      <w:pPr>
        <w:tabs>
          <w:tab w:val="left" w:pos="-720"/>
          <w:tab w:val="left" w:pos="0"/>
          <w:tab w:val="left" w:pos="720"/>
        </w:tabs>
        <w:suppressAutoHyphens/>
        <w:jc w:val="both"/>
        <w:rPr>
          <w:rFonts w:asciiTheme="minorHAnsi" w:hAnsiTheme="minorHAnsi" w:cstheme="minorHAnsi"/>
          <w:b/>
          <w:spacing w:val="-3"/>
          <w:sz w:val="22"/>
          <w:szCs w:val="22"/>
        </w:rPr>
      </w:pPr>
      <w:r w:rsidRPr="00476A65">
        <w:rPr>
          <w:rFonts w:asciiTheme="minorHAnsi" w:hAnsiTheme="minorHAnsi" w:cstheme="minorHAnsi"/>
          <w:b/>
          <w:spacing w:val="-3"/>
          <w:sz w:val="22"/>
          <w:szCs w:val="22"/>
        </w:rPr>
        <w:tab/>
      </w:r>
    </w:p>
    <w:p w14:paraId="50293D3B" w14:textId="77777777" w:rsidR="00D222F3" w:rsidRPr="00476A65" w:rsidRDefault="00D222F3" w:rsidP="00D222F3">
      <w:pPr>
        <w:tabs>
          <w:tab w:val="left" w:pos="-720"/>
          <w:tab w:val="left" w:pos="0"/>
          <w:tab w:val="left" w:pos="720"/>
        </w:tabs>
        <w:suppressAutoHyphens/>
        <w:ind w:left="720"/>
        <w:jc w:val="both"/>
        <w:rPr>
          <w:rFonts w:asciiTheme="minorHAnsi" w:hAnsiTheme="minorHAnsi" w:cstheme="minorHAnsi"/>
          <w:b/>
          <w:spacing w:val="-3"/>
          <w:sz w:val="22"/>
          <w:szCs w:val="22"/>
        </w:rPr>
      </w:pPr>
      <w:r w:rsidRPr="00476A65">
        <w:rPr>
          <w:rFonts w:asciiTheme="minorHAnsi" w:hAnsiTheme="minorHAnsi" w:cstheme="minorHAnsi"/>
          <w:b/>
          <w:spacing w:val="-3"/>
          <w:sz w:val="22"/>
          <w:szCs w:val="22"/>
        </w:rPr>
        <w:t>Q.</w:t>
      </w:r>
      <w:r w:rsidRPr="00476A65">
        <w:rPr>
          <w:rFonts w:asciiTheme="minorHAnsi" w:hAnsiTheme="minorHAnsi" w:cstheme="minorHAnsi"/>
          <w:b/>
          <w:spacing w:val="-3"/>
          <w:sz w:val="22"/>
          <w:szCs w:val="22"/>
        </w:rPr>
        <w:tab/>
        <w:t>Severability</w:t>
      </w:r>
    </w:p>
    <w:p w14:paraId="591EDB3F" w14:textId="77777777" w:rsidR="00D222F3" w:rsidRPr="00476A65" w:rsidRDefault="00D222F3" w:rsidP="00D222F3">
      <w:pPr>
        <w:tabs>
          <w:tab w:val="left" w:pos="-720"/>
          <w:tab w:val="left" w:pos="0"/>
          <w:tab w:val="left" w:pos="720"/>
        </w:tabs>
        <w:suppressAutoHyphens/>
        <w:jc w:val="both"/>
        <w:rPr>
          <w:rFonts w:asciiTheme="minorHAnsi" w:hAnsiTheme="minorHAnsi" w:cstheme="minorHAnsi"/>
          <w:spacing w:val="-3"/>
          <w:sz w:val="22"/>
          <w:szCs w:val="22"/>
        </w:rPr>
      </w:pPr>
    </w:p>
    <w:p w14:paraId="0FCDDF6C" w14:textId="77777777" w:rsidR="00D222F3" w:rsidRPr="00476A65" w:rsidRDefault="00D222F3" w:rsidP="00D222F3">
      <w:pPr>
        <w:tabs>
          <w:tab w:val="left" w:pos="-720"/>
          <w:tab w:val="left" w:pos="0"/>
          <w:tab w:val="left" w:pos="720"/>
        </w:tabs>
        <w:suppressAutoHyphens/>
        <w:ind w:left="144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Each paragraph and provision of the Contract is severable from the entire agreement and if any provision is declared invalid the remaining provisions shall nevertheless remain in effect.</w:t>
      </w:r>
    </w:p>
    <w:p w14:paraId="6800FC69" w14:textId="77777777" w:rsidR="00D222F3" w:rsidRPr="00476A65" w:rsidRDefault="00D222F3" w:rsidP="00D222F3">
      <w:pPr>
        <w:tabs>
          <w:tab w:val="left" w:pos="-720"/>
          <w:tab w:val="left" w:pos="0"/>
          <w:tab w:val="left" w:pos="720"/>
        </w:tabs>
        <w:suppressAutoHyphens/>
        <w:ind w:firstLine="720"/>
        <w:jc w:val="both"/>
        <w:rPr>
          <w:rFonts w:asciiTheme="minorHAnsi" w:hAnsiTheme="minorHAnsi" w:cstheme="minorHAnsi"/>
          <w:b/>
          <w:spacing w:val="-3"/>
          <w:sz w:val="22"/>
          <w:szCs w:val="22"/>
        </w:rPr>
      </w:pPr>
    </w:p>
    <w:p w14:paraId="54A6C8A0" w14:textId="77777777" w:rsidR="00D222F3" w:rsidRPr="00476A65" w:rsidRDefault="00D222F3" w:rsidP="00D222F3">
      <w:pPr>
        <w:tabs>
          <w:tab w:val="left" w:pos="-720"/>
          <w:tab w:val="left" w:pos="0"/>
          <w:tab w:val="left" w:pos="720"/>
        </w:tabs>
        <w:suppressAutoHyphens/>
        <w:ind w:firstLine="720"/>
        <w:jc w:val="both"/>
        <w:rPr>
          <w:rFonts w:asciiTheme="minorHAnsi" w:hAnsiTheme="minorHAnsi" w:cstheme="minorHAnsi"/>
          <w:spacing w:val="-3"/>
          <w:sz w:val="22"/>
          <w:szCs w:val="22"/>
        </w:rPr>
      </w:pPr>
      <w:r w:rsidRPr="00476A65">
        <w:rPr>
          <w:rFonts w:asciiTheme="minorHAnsi" w:hAnsiTheme="minorHAnsi" w:cstheme="minorHAnsi"/>
          <w:b/>
          <w:spacing w:val="-3"/>
          <w:sz w:val="22"/>
          <w:szCs w:val="22"/>
        </w:rPr>
        <w:t>R.</w:t>
      </w:r>
      <w:r w:rsidRPr="00476A65">
        <w:rPr>
          <w:rFonts w:asciiTheme="minorHAnsi" w:hAnsiTheme="minorHAnsi" w:cstheme="minorHAnsi"/>
          <w:b/>
          <w:spacing w:val="-3"/>
          <w:sz w:val="22"/>
          <w:szCs w:val="22"/>
        </w:rPr>
        <w:tab/>
        <w:t>Small, Women-Owned and Minority-Owned (SWAM) Businesses</w:t>
      </w:r>
    </w:p>
    <w:p w14:paraId="1D6B9299" w14:textId="77777777" w:rsidR="00D222F3" w:rsidRPr="00476A65" w:rsidRDefault="00D222F3" w:rsidP="00D222F3">
      <w:pPr>
        <w:tabs>
          <w:tab w:val="left" w:pos="-720"/>
          <w:tab w:val="left" w:pos="0"/>
          <w:tab w:val="left" w:pos="90"/>
          <w:tab w:val="left" w:pos="270"/>
          <w:tab w:val="left" w:pos="720"/>
        </w:tabs>
        <w:suppressAutoHyphens/>
        <w:ind w:left="810"/>
        <w:jc w:val="both"/>
        <w:rPr>
          <w:rFonts w:asciiTheme="minorHAnsi" w:hAnsiTheme="minorHAnsi" w:cstheme="minorHAnsi"/>
          <w:b/>
          <w:spacing w:val="-3"/>
          <w:sz w:val="22"/>
          <w:szCs w:val="22"/>
        </w:rPr>
      </w:pPr>
    </w:p>
    <w:p w14:paraId="42E3A8CF" w14:textId="77777777" w:rsidR="00D222F3" w:rsidRPr="00476A65" w:rsidRDefault="00D222F3" w:rsidP="00D222F3">
      <w:pPr>
        <w:tabs>
          <w:tab w:val="left" w:pos="-720"/>
          <w:tab w:val="left" w:pos="0"/>
          <w:tab w:val="left" w:pos="720"/>
        </w:tabs>
        <w:suppressAutoHyphens/>
        <w:ind w:left="144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 xml:space="preserve">The County welcomes and encourages the participation of small businesses and businesses owned by women and minorities in procurement transactions made by the County. The County actively solicits both small business, women-owned and minority (SWAM) businesses to respond to all Invitations for Bids and Requests for Proposals. </w:t>
      </w:r>
    </w:p>
    <w:p w14:paraId="32CFF401" w14:textId="77777777" w:rsidR="00D222F3" w:rsidRPr="00476A65" w:rsidRDefault="00D222F3" w:rsidP="00D222F3">
      <w:pPr>
        <w:rPr>
          <w:rFonts w:asciiTheme="minorHAnsi" w:hAnsiTheme="minorHAnsi" w:cstheme="minorHAnsi"/>
          <w:spacing w:val="-3"/>
          <w:sz w:val="22"/>
          <w:szCs w:val="22"/>
        </w:rPr>
      </w:pPr>
    </w:p>
    <w:p w14:paraId="6ED085EE" w14:textId="77777777" w:rsidR="00D222F3" w:rsidRPr="00476A65" w:rsidRDefault="00D222F3" w:rsidP="00D222F3">
      <w:pPr>
        <w:tabs>
          <w:tab w:val="left" w:pos="-720"/>
          <w:tab w:val="left" w:pos="0"/>
          <w:tab w:val="left" w:pos="720"/>
        </w:tabs>
        <w:suppressAutoHyphens/>
        <w:ind w:left="144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All solicitations are posted on the County’s Internet site</w:t>
      </w:r>
    </w:p>
    <w:p w14:paraId="50AEE4CF" w14:textId="77777777" w:rsidR="00D222F3" w:rsidRPr="00476A65" w:rsidRDefault="00D222F3" w:rsidP="00D222F3">
      <w:pPr>
        <w:tabs>
          <w:tab w:val="left" w:pos="-720"/>
          <w:tab w:val="left" w:pos="0"/>
          <w:tab w:val="left" w:pos="720"/>
        </w:tabs>
        <w:suppressAutoHyphens/>
        <w:ind w:left="1440"/>
        <w:jc w:val="both"/>
        <w:rPr>
          <w:rFonts w:asciiTheme="minorHAnsi" w:hAnsiTheme="minorHAnsi" w:cstheme="minorHAnsi"/>
          <w:sz w:val="22"/>
          <w:szCs w:val="22"/>
        </w:rPr>
      </w:pPr>
    </w:p>
    <w:p w14:paraId="608CC206" w14:textId="77777777" w:rsidR="00D222F3" w:rsidRPr="00476A65" w:rsidRDefault="00023285" w:rsidP="00D222F3">
      <w:pPr>
        <w:tabs>
          <w:tab w:val="left" w:pos="-720"/>
          <w:tab w:val="left" w:pos="0"/>
          <w:tab w:val="left" w:pos="720"/>
        </w:tabs>
        <w:suppressAutoHyphens/>
        <w:ind w:left="1440"/>
        <w:jc w:val="both"/>
        <w:rPr>
          <w:rFonts w:asciiTheme="minorHAnsi" w:hAnsiTheme="minorHAnsi" w:cstheme="minorHAnsi"/>
          <w:spacing w:val="-3"/>
          <w:sz w:val="22"/>
          <w:szCs w:val="22"/>
        </w:rPr>
      </w:pPr>
      <w:hyperlink r:id="rId16" w:history="1">
        <w:r w:rsidR="00B14C5F" w:rsidRPr="00476A65">
          <w:rPr>
            <w:rStyle w:val="Hyperlink"/>
            <w:rFonts w:asciiTheme="minorHAnsi" w:hAnsiTheme="minorHAnsi" w:cstheme="minorHAnsi"/>
            <w:spacing w:val="-3"/>
            <w:sz w:val="22"/>
            <w:szCs w:val="22"/>
          </w:rPr>
          <w:t>http://www.</w:t>
        </w:r>
        <w:r w:rsidR="00202BA5" w:rsidRPr="00476A65">
          <w:rPr>
            <w:rStyle w:val="Hyperlink"/>
            <w:rFonts w:asciiTheme="minorHAnsi" w:hAnsiTheme="minorHAnsi" w:cstheme="minorHAnsi"/>
            <w:spacing w:val="-3"/>
            <w:sz w:val="22"/>
            <w:szCs w:val="22"/>
          </w:rPr>
          <w:t>henrico.us</w:t>
        </w:r>
        <w:r w:rsidR="00B14C5F" w:rsidRPr="00476A65">
          <w:rPr>
            <w:rStyle w:val="Hyperlink"/>
            <w:rFonts w:asciiTheme="minorHAnsi" w:hAnsiTheme="minorHAnsi" w:cstheme="minorHAnsi"/>
            <w:spacing w:val="-3"/>
            <w:sz w:val="22"/>
            <w:szCs w:val="22"/>
          </w:rPr>
          <w:t>/purchasing/</w:t>
        </w:r>
      </w:hyperlink>
    </w:p>
    <w:p w14:paraId="12FC3E71" w14:textId="77777777" w:rsidR="00D222F3" w:rsidRDefault="00D222F3" w:rsidP="00D222F3">
      <w:pPr>
        <w:tabs>
          <w:tab w:val="left" w:pos="-720"/>
          <w:tab w:val="left" w:pos="0"/>
          <w:tab w:val="left" w:pos="720"/>
        </w:tabs>
        <w:suppressAutoHyphens/>
        <w:ind w:left="1440"/>
        <w:jc w:val="both"/>
        <w:rPr>
          <w:rFonts w:asciiTheme="minorHAnsi" w:hAnsiTheme="minorHAnsi" w:cstheme="minorHAnsi"/>
          <w:spacing w:val="-3"/>
          <w:sz w:val="22"/>
          <w:szCs w:val="22"/>
        </w:rPr>
      </w:pPr>
    </w:p>
    <w:p w14:paraId="05FD08A6" w14:textId="77777777" w:rsidR="00476A65" w:rsidRPr="00476A65" w:rsidRDefault="00476A65" w:rsidP="00D222F3">
      <w:pPr>
        <w:tabs>
          <w:tab w:val="left" w:pos="-720"/>
          <w:tab w:val="left" w:pos="0"/>
          <w:tab w:val="left" w:pos="720"/>
        </w:tabs>
        <w:suppressAutoHyphens/>
        <w:ind w:left="1440"/>
        <w:jc w:val="both"/>
        <w:rPr>
          <w:rFonts w:asciiTheme="minorHAnsi" w:hAnsiTheme="minorHAnsi" w:cstheme="minorHAnsi"/>
          <w:spacing w:val="-3"/>
          <w:sz w:val="22"/>
          <w:szCs w:val="22"/>
        </w:rPr>
      </w:pPr>
    </w:p>
    <w:p w14:paraId="71F43BDB" w14:textId="77777777" w:rsidR="00D222F3" w:rsidRPr="00476A65" w:rsidRDefault="00D222F3" w:rsidP="00D222F3">
      <w:pPr>
        <w:tabs>
          <w:tab w:val="left" w:pos="-720"/>
          <w:tab w:val="left" w:pos="0"/>
          <w:tab w:val="left" w:pos="720"/>
        </w:tabs>
        <w:suppressAutoHyphens/>
        <w:ind w:left="720"/>
        <w:jc w:val="both"/>
        <w:rPr>
          <w:rFonts w:asciiTheme="minorHAnsi" w:hAnsiTheme="minorHAnsi" w:cstheme="minorHAnsi"/>
          <w:b/>
          <w:sz w:val="22"/>
          <w:szCs w:val="22"/>
        </w:rPr>
      </w:pPr>
      <w:r w:rsidRPr="00476A65">
        <w:rPr>
          <w:rFonts w:asciiTheme="minorHAnsi" w:hAnsiTheme="minorHAnsi" w:cstheme="minorHAnsi"/>
          <w:b/>
          <w:sz w:val="22"/>
          <w:szCs w:val="22"/>
        </w:rPr>
        <w:t>S.</w:t>
      </w:r>
      <w:r w:rsidRPr="00476A65">
        <w:rPr>
          <w:rFonts w:asciiTheme="minorHAnsi" w:hAnsiTheme="minorHAnsi" w:cstheme="minorHAnsi"/>
          <w:b/>
          <w:sz w:val="22"/>
          <w:szCs w:val="22"/>
        </w:rPr>
        <w:tab/>
        <w:t>Subcontracts</w:t>
      </w:r>
    </w:p>
    <w:p w14:paraId="41A93359" w14:textId="77777777" w:rsidR="00B55D2C" w:rsidRPr="00476A65" w:rsidRDefault="00B55D2C" w:rsidP="00D222F3">
      <w:pPr>
        <w:tabs>
          <w:tab w:val="left" w:pos="-720"/>
          <w:tab w:val="left" w:pos="0"/>
          <w:tab w:val="left" w:pos="720"/>
        </w:tabs>
        <w:suppressAutoHyphens/>
        <w:ind w:left="720"/>
        <w:jc w:val="both"/>
        <w:rPr>
          <w:rFonts w:asciiTheme="minorHAnsi" w:hAnsiTheme="minorHAnsi" w:cstheme="minorHAnsi"/>
          <w:sz w:val="22"/>
          <w:szCs w:val="22"/>
        </w:rPr>
      </w:pPr>
    </w:p>
    <w:p w14:paraId="1323C1AA" w14:textId="77777777" w:rsidR="00B55D2C" w:rsidRPr="00476A65" w:rsidRDefault="00B55D2C" w:rsidP="00B55D2C">
      <w:pPr>
        <w:ind w:left="1800" w:hanging="360"/>
        <w:jc w:val="both"/>
        <w:rPr>
          <w:rFonts w:asciiTheme="minorHAnsi" w:hAnsiTheme="minorHAnsi" w:cstheme="minorHAnsi"/>
          <w:sz w:val="22"/>
          <w:szCs w:val="22"/>
        </w:rPr>
      </w:pPr>
      <w:r w:rsidRPr="00476A65">
        <w:rPr>
          <w:rFonts w:asciiTheme="minorHAnsi" w:hAnsiTheme="minorHAnsi" w:cstheme="minorHAnsi"/>
          <w:sz w:val="22"/>
          <w:szCs w:val="22"/>
        </w:rPr>
        <w:t>1.</w:t>
      </w:r>
      <w:r w:rsidRPr="00476A65">
        <w:rPr>
          <w:rFonts w:asciiTheme="minorHAnsi" w:hAnsiTheme="minorHAnsi" w:cstheme="minorHAnsi"/>
          <w:sz w:val="22"/>
          <w:szCs w:val="22"/>
        </w:rPr>
        <w:tab/>
        <w:t>No portion of the work shall be subcontracted without prior written consent of the County.  In the event that the Successful Offeror desires to subcontract some part of the work specified in the Contract, the Successful Offeror shall furnish the County the names, qualifications, and experience of the proposed subcontractors.  The Successful Offeror shall, however, remain fully liable and responsible for the work to be done by his/her subcontractor(s) and shall assure compliance with all the requirements of the Contract.</w:t>
      </w:r>
    </w:p>
    <w:p w14:paraId="5DC9528D" w14:textId="77777777" w:rsidR="00B55D2C" w:rsidRPr="00476A65" w:rsidRDefault="00B55D2C" w:rsidP="00B55D2C">
      <w:pPr>
        <w:ind w:left="1800" w:hanging="360"/>
        <w:jc w:val="both"/>
        <w:rPr>
          <w:rFonts w:asciiTheme="minorHAnsi" w:hAnsiTheme="minorHAnsi" w:cstheme="minorHAnsi"/>
          <w:sz w:val="22"/>
          <w:szCs w:val="22"/>
        </w:rPr>
      </w:pPr>
    </w:p>
    <w:p w14:paraId="0F70C31E" w14:textId="77777777" w:rsidR="00B55D2C" w:rsidRPr="00476A65" w:rsidRDefault="00B55D2C" w:rsidP="00B55D2C">
      <w:pPr>
        <w:ind w:left="1800" w:hanging="360"/>
        <w:jc w:val="both"/>
        <w:rPr>
          <w:rFonts w:asciiTheme="minorHAnsi" w:hAnsiTheme="minorHAnsi" w:cstheme="minorHAnsi"/>
          <w:sz w:val="22"/>
          <w:szCs w:val="22"/>
        </w:rPr>
      </w:pPr>
      <w:r w:rsidRPr="00476A65">
        <w:rPr>
          <w:rFonts w:asciiTheme="minorHAnsi" w:hAnsiTheme="minorHAnsi" w:cstheme="minorHAnsi"/>
          <w:sz w:val="22"/>
          <w:szCs w:val="22"/>
        </w:rPr>
        <w:t>2.   The County encourages the contractor to utilize small, women-owned, and minority-owned business enterprises.  For assistance in finding subcontractors, contact the Supplier Relations Manager (804-501-5689) or the Virginia Department of Small Business &amp; Supplier Diversity (SBSD)</w:t>
      </w:r>
      <w:proofErr w:type="gramStart"/>
      <w:r w:rsidRPr="00476A65">
        <w:rPr>
          <w:rFonts w:asciiTheme="minorHAnsi" w:hAnsiTheme="minorHAnsi" w:cstheme="minorHAnsi"/>
          <w:sz w:val="22"/>
          <w:szCs w:val="22"/>
        </w:rPr>
        <w:t xml:space="preserve">  </w:t>
      </w:r>
      <w:proofErr w:type="gramEnd"/>
      <w:r w:rsidR="003A6100" w:rsidRPr="00476A65">
        <w:fldChar w:fldCharType="begin"/>
      </w:r>
      <w:r w:rsidR="003A6100" w:rsidRPr="00476A65">
        <w:rPr>
          <w:rFonts w:asciiTheme="minorHAnsi" w:hAnsiTheme="minorHAnsi" w:cstheme="minorHAnsi"/>
          <w:sz w:val="22"/>
          <w:szCs w:val="22"/>
        </w:rPr>
        <w:instrText xml:space="preserve"> HYPERLINK "http://www.sbsd.virginia.gov" </w:instrText>
      </w:r>
      <w:r w:rsidR="003A6100" w:rsidRPr="00476A65">
        <w:fldChar w:fldCharType="separate"/>
      </w:r>
      <w:r w:rsidRPr="00476A65">
        <w:rPr>
          <w:rStyle w:val="Hyperlink"/>
          <w:rFonts w:asciiTheme="minorHAnsi" w:hAnsiTheme="minorHAnsi" w:cstheme="minorHAnsi"/>
          <w:sz w:val="22"/>
          <w:szCs w:val="22"/>
        </w:rPr>
        <w:t>www.sbsd.virginia.gov</w:t>
      </w:r>
      <w:r w:rsidR="003A6100" w:rsidRPr="00476A65">
        <w:rPr>
          <w:rStyle w:val="Hyperlink"/>
          <w:rFonts w:asciiTheme="minorHAnsi" w:hAnsiTheme="minorHAnsi" w:cstheme="minorHAnsi"/>
          <w:sz w:val="22"/>
          <w:szCs w:val="22"/>
        </w:rPr>
        <w:fldChar w:fldCharType="end"/>
      </w:r>
      <w:r w:rsidRPr="00476A65">
        <w:rPr>
          <w:rFonts w:asciiTheme="minorHAnsi" w:hAnsiTheme="minorHAnsi" w:cstheme="minorHAnsi"/>
          <w:sz w:val="22"/>
          <w:szCs w:val="22"/>
        </w:rPr>
        <w:t>.</w:t>
      </w:r>
    </w:p>
    <w:p w14:paraId="73FA0BD8" w14:textId="77777777" w:rsidR="00D222F3" w:rsidRPr="00476A65" w:rsidRDefault="00D222F3" w:rsidP="00D222F3">
      <w:pPr>
        <w:tabs>
          <w:tab w:val="left" w:pos="-720"/>
          <w:tab w:val="left" w:pos="720"/>
        </w:tabs>
        <w:suppressAutoHyphens/>
        <w:ind w:left="1440" w:hanging="720"/>
        <w:jc w:val="both"/>
        <w:rPr>
          <w:rFonts w:asciiTheme="minorHAnsi" w:hAnsiTheme="minorHAnsi" w:cstheme="minorHAnsi"/>
          <w:b/>
          <w:spacing w:val="-3"/>
          <w:sz w:val="22"/>
          <w:szCs w:val="22"/>
        </w:rPr>
      </w:pPr>
    </w:p>
    <w:p w14:paraId="5AA55547" w14:textId="77777777" w:rsidR="00D222F3" w:rsidRPr="00476A65" w:rsidRDefault="00D222F3" w:rsidP="00D222F3">
      <w:pPr>
        <w:tabs>
          <w:tab w:val="left" w:pos="-720"/>
          <w:tab w:val="left" w:pos="720"/>
        </w:tabs>
        <w:suppressAutoHyphens/>
        <w:ind w:left="1440" w:hanging="720"/>
        <w:jc w:val="both"/>
        <w:rPr>
          <w:rFonts w:asciiTheme="minorHAnsi" w:hAnsiTheme="minorHAnsi" w:cstheme="minorHAnsi"/>
          <w:spacing w:val="-3"/>
          <w:sz w:val="22"/>
          <w:szCs w:val="22"/>
        </w:rPr>
      </w:pPr>
      <w:r w:rsidRPr="00476A65">
        <w:rPr>
          <w:rFonts w:asciiTheme="minorHAnsi" w:hAnsiTheme="minorHAnsi" w:cstheme="minorHAnsi"/>
          <w:b/>
          <w:spacing w:val="-3"/>
          <w:sz w:val="22"/>
          <w:szCs w:val="22"/>
        </w:rPr>
        <w:t>T.</w:t>
      </w:r>
      <w:r w:rsidRPr="00476A65">
        <w:rPr>
          <w:rFonts w:asciiTheme="minorHAnsi" w:hAnsiTheme="minorHAnsi" w:cstheme="minorHAnsi"/>
          <w:b/>
          <w:spacing w:val="-3"/>
          <w:sz w:val="22"/>
          <w:szCs w:val="22"/>
        </w:rPr>
        <w:tab/>
        <w:t>Taxes</w:t>
      </w:r>
    </w:p>
    <w:p w14:paraId="13C56FB8" w14:textId="77777777" w:rsidR="00D222F3" w:rsidRPr="00476A65" w:rsidRDefault="00D222F3" w:rsidP="00D222F3">
      <w:pPr>
        <w:tabs>
          <w:tab w:val="left" w:pos="-720"/>
          <w:tab w:val="left" w:pos="1800"/>
        </w:tabs>
        <w:suppressAutoHyphens/>
        <w:ind w:left="1800" w:hanging="360"/>
        <w:jc w:val="both"/>
        <w:rPr>
          <w:rFonts w:asciiTheme="minorHAnsi" w:hAnsiTheme="minorHAnsi" w:cstheme="minorHAnsi"/>
          <w:spacing w:val="-3"/>
          <w:sz w:val="22"/>
          <w:szCs w:val="22"/>
        </w:rPr>
      </w:pPr>
    </w:p>
    <w:p w14:paraId="185BA10A" w14:textId="77777777" w:rsidR="00D222F3" w:rsidRPr="00476A65" w:rsidRDefault="00D222F3" w:rsidP="00D222F3">
      <w:pPr>
        <w:tabs>
          <w:tab w:val="left" w:pos="-720"/>
          <w:tab w:val="left" w:pos="720"/>
          <w:tab w:val="left" w:pos="1800"/>
        </w:tabs>
        <w:suppressAutoHyphens/>
        <w:ind w:left="1800" w:hanging="36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1.</w:t>
      </w:r>
      <w:r w:rsidRPr="00476A65">
        <w:rPr>
          <w:rFonts w:asciiTheme="minorHAnsi" w:hAnsiTheme="minorHAnsi" w:cstheme="minorHAnsi"/>
          <w:spacing w:val="-3"/>
          <w:sz w:val="22"/>
          <w:szCs w:val="22"/>
        </w:rPr>
        <w:tab/>
        <w:t xml:space="preserve">The Successful Offeror shall pay all county, </w:t>
      </w:r>
      <w:proofErr w:type="gramStart"/>
      <w:r w:rsidRPr="00476A65">
        <w:rPr>
          <w:rFonts w:asciiTheme="minorHAnsi" w:hAnsiTheme="minorHAnsi" w:cstheme="minorHAnsi"/>
          <w:spacing w:val="-3"/>
          <w:sz w:val="22"/>
          <w:szCs w:val="22"/>
        </w:rPr>
        <w:t>city</w:t>
      </w:r>
      <w:proofErr w:type="gramEnd"/>
      <w:r w:rsidRPr="00476A65">
        <w:rPr>
          <w:rFonts w:asciiTheme="minorHAnsi" w:hAnsiTheme="minorHAnsi" w:cstheme="minorHAnsi"/>
          <w:spacing w:val="-3"/>
          <w:sz w:val="22"/>
          <w:szCs w:val="22"/>
        </w:rPr>
        <w:t>, state and federal taxes required by law and resulting from the work or traceable thereto, under whatever name levied.  Said taxes shall not be in addition to the Contract price between Henrico and the Successful Offeror, as the taxes shall be solely an obligation of the Successful Offeror and not of Henrico, and Henrico shall be held harmless for same by the Successful Offeror.</w:t>
      </w:r>
    </w:p>
    <w:p w14:paraId="0E3DC325" w14:textId="77777777" w:rsidR="00D222F3" w:rsidRPr="00476A65" w:rsidRDefault="00D222F3" w:rsidP="00D222F3">
      <w:pPr>
        <w:tabs>
          <w:tab w:val="left" w:pos="-720"/>
          <w:tab w:val="left" w:pos="1800"/>
        </w:tabs>
        <w:suppressAutoHyphens/>
        <w:ind w:left="1800" w:hanging="360"/>
        <w:jc w:val="both"/>
        <w:rPr>
          <w:rFonts w:asciiTheme="minorHAnsi" w:hAnsiTheme="minorHAnsi" w:cstheme="minorHAnsi"/>
          <w:spacing w:val="-3"/>
          <w:sz w:val="22"/>
          <w:szCs w:val="22"/>
        </w:rPr>
      </w:pPr>
    </w:p>
    <w:p w14:paraId="727412FE" w14:textId="77777777" w:rsidR="00D222F3" w:rsidRPr="00476A65" w:rsidRDefault="00D222F3" w:rsidP="00D222F3">
      <w:pPr>
        <w:tabs>
          <w:tab w:val="left" w:pos="-720"/>
          <w:tab w:val="left" w:pos="720"/>
          <w:tab w:val="left" w:pos="1800"/>
        </w:tabs>
        <w:suppressAutoHyphens/>
        <w:ind w:left="1800" w:hanging="36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2.</w:t>
      </w:r>
      <w:r w:rsidRPr="00476A65">
        <w:rPr>
          <w:rFonts w:asciiTheme="minorHAnsi" w:hAnsiTheme="minorHAnsi" w:cstheme="minorHAnsi"/>
          <w:spacing w:val="-3"/>
          <w:sz w:val="22"/>
          <w:szCs w:val="22"/>
        </w:rPr>
        <w:tab/>
        <w:t>Henrico is exempt from the payment of federal excise taxes and the payment of State Sales and Use Tax on all tangible, personal property for its use or consumption.  Tax exemption certificates will be furnished upon request.</w:t>
      </w:r>
    </w:p>
    <w:p w14:paraId="6A098F16" w14:textId="77777777" w:rsidR="00D222F3" w:rsidRPr="00476A65" w:rsidRDefault="00D222F3" w:rsidP="00D222F3">
      <w:pPr>
        <w:tabs>
          <w:tab w:val="left" w:pos="-720"/>
          <w:tab w:val="left" w:pos="0"/>
          <w:tab w:val="left" w:pos="720"/>
        </w:tabs>
        <w:suppressAutoHyphens/>
        <w:ind w:left="720"/>
        <w:jc w:val="both"/>
        <w:rPr>
          <w:rFonts w:asciiTheme="minorHAnsi" w:hAnsiTheme="minorHAnsi" w:cstheme="minorHAnsi"/>
          <w:b/>
          <w:spacing w:val="-3"/>
          <w:sz w:val="22"/>
          <w:szCs w:val="22"/>
        </w:rPr>
      </w:pPr>
    </w:p>
    <w:p w14:paraId="0BC31FBA" w14:textId="77777777" w:rsidR="00D222F3" w:rsidRPr="00476A65" w:rsidRDefault="00D222F3" w:rsidP="00D222F3">
      <w:pPr>
        <w:tabs>
          <w:tab w:val="left" w:pos="-720"/>
          <w:tab w:val="left" w:pos="0"/>
          <w:tab w:val="left" w:pos="720"/>
        </w:tabs>
        <w:suppressAutoHyphens/>
        <w:ind w:left="720"/>
        <w:jc w:val="both"/>
        <w:rPr>
          <w:rFonts w:asciiTheme="minorHAnsi" w:hAnsiTheme="minorHAnsi" w:cstheme="minorHAnsi"/>
          <w:b/>
          <w:spacing w:val="-3"/>
          <w:sz w:val="22"/>
          <w:szCs w:val="22"/>
        </w:rPr>
      </w:pPr>
      <w:r w:rsidRPr="00476A65">
        <w:rPr>
          <w:rFonts w:asciiTheme="minorHAnsi" w:hAnsiTheme="minorHAnsi" w:cstheme="minorHAnsi"/>
          <w:b/>
          <w:spacing w:val="-3"/>
          <w:sz w:val="22"/>
          <w:szCs w:val="22"/>
        </w:rPr>
        <w:t>U.</w:t>
      </w:r>
      <w:r w:rsidRPr="00476A65">
        <w:rPr>
          <w:rFonts w:asciiTheme="minorHAnsi" w:hAnsiTheme="minorHAnsi" w:cstheme="minorHAnsi"/>
          <w:b/>
          <w:spacing w:val="-3"/>
          <w:sz w:val="22"/>
          <w:szCs w:val="22"/>
        </w:rPr>
        <w:tab/>
        <w:t>Termination of Contract</w:t>
      </w:r>
    </w:p>
    <w:p w14:paraId="57A4E927" w14:textId="77777777" w:rsidR="00D222F3" w:rsidRPr="00476A65" w:rsidRDefault="00D222F3" w:rsidP="00D222F3">
      <w:pPr>
        <w:tabs>
          <w:tab w:val="left" w:pos="-720"/>
          <w:tab w:val="left" w:pos="0"/>
        </w:tabs>
        <w:suppressAutoHyphens/>
        <w:jc w:val="both"/>
        <w:rPr>
          <w:rFonts w:asciiTheme="minorHAnsi" w:hAnsiTheme="minorHAnsi" w:cstheme="minorHAnsi"/>
          <w:b/>
          <w:spacing w:val="-3"/>
          <w:sz w:val="22"/>
          <w:szCs w:val="22"/>
        </w:rPr>
      </w:pPr>
    </w:p>
    <w:p w14:paraId="6C915B0D" w14:textId="77777777" w:rsidR="00D222F3" w:rsidRPr="00476A65" w:rsidRDefault="00D222F3" w:rsidP="00D222F3">
      <w:pPr>
        <w:tabs>
          <w:tab w:val="left" w:pos="-720"/>
          <w:tab w:val="left" w:pos="0"/>
          <w:tab w:val="left" w:pos="720"/>
          <w:tab w:val="left" w:pos="1440"/>
        </w:tabs>
        <w:suppressAutoHyphens/>
        <w:ind w:left="1800" w:hanging="36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1.</w:t>
      </w:r>
      <w:r w:rsidRPr="00476A65">
        <w:rPr>
          <w:rFonts w:asciiTheme="minorHAnsi" w:hAnsiTheme="minorHAnsi" w:cstheme="minorHAnsi"/>
          <w:spacing w:val="-3"/>
          <w:sz w:val="22"/>
          <w:szCs w:val="22"/>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14:paraId="1F5EF26B" w14:textId="77777777" w:rsidR="00D222F3" w:rsidRPr="00476A65" w:rsidRDefault="00D222F3" w:rsidP="00D222F3">
      <w:pPr>
        <w:tabs>
          <w:tab w:val="left" w:pos="-720"/>
          <w:tab w:val="left" w:pos="0"/>
        </w:tabs>
        <w:suppressAutoHyphens/>
        <w:ind w:left="1800" w:hanging="360"/>
        <w:jc w:val="both"/>
        <w:rPr>
          <w:rFonts w:asciiTheme="minorHAnsi" w:hAnsiTheme="minorHAnsi" w:cstheme="minorHAnsi"/>
          <w:spacing w:val="-3"/>
          <w:sz w:val="22"/>
          <w:szCs w:val="22"/>
        </w:rPr>
      </w:pPr>
    </w:p>
    <w:p w14:paraId="1886AD8B" w14:textId="77777777" w:rsidR="00D222F3" w:rsidRPr="00476A65" w:rsidRDefault="00D222F3" w:rsidP="00D222F3">
      <w:pPr>
        <w:tabs>
          <w:tab w:val="left" w:pos="-720"/>
          <w:tab w:val="left" w:pos="0"/>
          <w:tab w:val="left" w:pos="720"/>
          <w:tab w:val="left" w:pos="1440"/>
        </w:tabs>
        <w:suppressAutoHyphens/>
        <w:ind w:left="1800" w:hanging="36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2.</w:t>
      </w:r>
      <w:r w:rsidRPr="00476A65">
        <w:rPr>
          <w:rFonts w:asciiTheme="minorHAnsi" w:hAnsiTheme="minorHAnsi" w:cstheme="minorHAnsi"/>
          <w:spacing w:val="-3"/>
          <w:sz w:val="22"/>
          <w:szCs w:val="22"/>
        </w:rPr>
        <w:tab/>
        <w:t>Failure of the Successful Offeror to comply with any section or part of the Contract will be considered grounds for immediate termination of the Contract by the County.</w:t>
      </w:r>
    </w:p>
    <w:p w14:paraId="01BC6998" w14:textId="77777777" w:rsidR="00D222F3" w:rsidRPr="00476A65" w:rsidRDefault="00D222F3" w:rsidP="00D222F3">
      <w:pPr>
        <w:tabs>
          <w:tab w:val="left" w:pos="-720"/>
          <w:tab w:val="left" w:pos="0"/>
        </w:tabs>
        <w:suppressAutoHyphens/>
        <w:ind w:left="1800" w:hanging="360"/>
        <w:jc w:val="both"/>
        <w:rPr>
          <w:rFonts w:asciiTheme="minorHAnsi" w:hAnsiTheme="minorHAnsi" w:cstheme="minorHAnsi"/>
          <w:spacing w:val="-3"/>
          <w:sz w:val="22"/>
          <w:szCs w:val="22"/>
        </w:rPr>
      </w:pPr>
    </w:p>
    <w:p w14:paraId="342B9342" w14:textId="77777777" w:rsidR="00D222F3" w:rsidRPr="00476A65" w:rsidRDefault="00D222F3" w:rsidP="00D222F3">
      <w:pPr>
        <w:tabs>
          <w:tab w:val="left" w:pos="-720"/>
          <w:tab w:val="left" w:pos="0"/>
          <w:tab w:val="left" w:pos="720"/>
          <w:tab w:val="left" w:pos="1440"/>
        </w:tabs>
        <w:suppressAutoHyphens/>
        <w:ind w:left="1800" w:hanging="36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3.</w:t>
      </w:r>
      <w:r w:rsidRPr="00476A65">
        <w:rPr>
          <w:rFonts w:asciiTheme="minorHAnsi" w:hAnsiTheme="minorHAnsi" w:cstheme="minorHAnsi"/>
          <w:spacing w:val="-3"/>
          <w:sz w:val="22"/>
          <w:szCs w:val="22"/>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14:paraId="06BD16CF" w14:textId="77777777" w:rsidR="00D222F3" w:rsidRPr="00476A65" w:rsidRDefault="00D222F3" w:rsidP="00D222F3">
      <w:pPr>
        <w:tabs>
          <w:tab w:val="left" w:pos="-720"/>
          <w:tab w:val="left" w:pos="0"/>
        </w:tabs>
        <w:suppressAutoHyphens/>
        <w:ind w:left="1800" w:hanging="36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ab/>
      </w:r>
    </w:p>
    <w:p w14:paraId="1F20C6C9" w14:textId="77777777" w:rsidR="00D222F3" w:rsidRPr="00476A65" w:rsidRDefault="00D222F3" w:rsidP="00935D3B">
      <w:pPr>
        <w:numPr>
          <w:ilvl w:val="0"/>
          <w:numId w:val="2"/>
        </w:numPr>
        <w:tabs>
          <w:tab w:val="clear" w:pos="2160"/>
          <w:tab w:val="left" w:pos="-720"/>
        </w:tabs>
        <w:suppressAutoHyphens/>
        <w:ind w:left="1800" w:hanging="360"/>
        <w:jc w:val="both"/>
        <w:rPr>
          <w:rFonts w:asciiTheme="minorHAnsi" w:hAnsiTheme="minorHAnsi" w:cstheme="minorHAnsi"/>
          <w:spacing w:val="-3"/>
          <w:sz w:val="22"/>
          <w:szCs w:val="22"/>
        </w:rPr>
      </w:pPr>
      <w:r w:rsidRPr="00476A65">
        <w:rPr>
          <w:rFonts w:asciiTheme="minorHAnsi" w:hAnsiTheme="minorHAnsi" w:cstheme="minorHAnsi"/>
          <w:spacing w:val="-3"/>
          <w:sz w:val="22"/>
          <w:szCs w:val="22"/>
        </w:rPr>
        <w:t>If the County terminates the Contract, the Successful Offeror will be paid by the County for all scheduled work completed satisfactorily by the Successful Offeror up to the termination date.</w:t>
      </w:r>
    </w:p>
    <w:p w14:paraId="4776E0B7" w14:textId="77777777" w:rsidR="00D222F3" w:rsidRPr="00476A65"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Theme="minorHAnsi" w:hAnsiTheme="minorHAnsi" w:cstheme="minorHAnsi"/>
          <w:b/>
          <w:sz w:val="22"/>
          <w:szCs w:val="22"/>
        </w:rPr>
      </w:pPr>
    </w:p>
    <w:p w14:paraId="094FF88F" w14:textId="77777777" w:rsidR="009556F8" w:rsidRPr="00476A65" w:rsidRDefault="009556F8" w:rsidP="00D222F3">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Theme="minorHAnsi" w:hAnsiTheme="minorHAnsi" w:cstheme="minorHAnsi"/>
          <w:b/>
          <w:sz w:val="22"/>
          <w:szCs w:val="22"/>
        </w:rPr>
      </w:pPr>
    </w:p>
    <w:p w14:paraId="3697A233" w14:textId="77777777" w:rsidR="00D222F3" w:rsidRPr="00476A65" w:rsidRDefault="00D222F3" w:rsidP="00D222F3">
      <w:pPr>
        <w:ind w:left="720"/>
        <w:jc w:val="both"/>
        <w:rPr>
          <w:rFonts w:asciiTheme="minorHAnsi" w:hAnsiTheme="minorHAnsi" w:cstheme="minorHAnsi"/>
          <w:b/>
          <w:sz w:val="22"/>
          <w:szCs w:val="22"/>
        </w:rPr>
      </w:pPr>
      <w:r w:rsidRPr="00476A65">
        <w:rPr>
          <w:rFonts w:asciiTheme="minorHAnsi" w:hAnsiTheme="minorHAnsi" w:cstheme="minorHAnsi"/>
          <w:b/>
          <w:sz w:val="22"/>
          <w:szCs w:val="22"/>
        </w:rPr>
        <w:t>V.</w:t>
      </w:r>
      <w:r w:rsidRPr="00476A65">
        <w:rPr>
          <w:rFonts w:asciiTheme="minorHAnsi" w:hAnsiTheme="minorHAnsi" w:cstheme="minorHAnsi"/>
          <w:sz w:val="22"/>
          <w:szCs w:val="22"/>
        </w:rPr>
        <w:tab/>
      </w:r>
      <w:r w:rsidRPr="00476A65">
        <w:rPr>
          <w:rFonts w:asciiTheme="minorHAnsi" w:hAnsiTheme="minorHAnsi" w:cstheme="minorHAnsi"/>
          <w:b/>
          <w:sz w:val="22"/>
          <w:szCs w:val="22"/>
        </w:rPr>
        <w:t>County License Requirement</w:t>
      </w:r>
    </w:p>
    <w:p w14:paraId="72365092" w14:textId="77777777" w:rsidR="00D222F3" w:rsidRPr="00476A65" w:rsidRDefault="00D222F3" w:rsidP="00D222F3">
      <w:pPr>
        <w:tabs>
          <w:tab w:val="left" w:pos="770"/>
        </w:tabs>
        <w:ind w:left="770"/>
        <w:jc w:val="both"/>
        <w:rPr>
          <w:rFonts w:asciiTheme="minorHAnsi" w:hAnsiTheme="minorHAnsi" w:cstheme="minorHAnsi"/>
          <w:sz w:val="22"/>
          <w:szCs w:val="22"/>
        </w:rPr>
      </w:pPr>
    </w:p>
    <w:p w14:paraId="28BDED46" w14:textId="77777777" w:rsidR="00D222F3" w:rsidRPr="00476A65" w:rsidRDefault="00D222F3" w:rsidP="00D222F3">
      <w:pPr>
        <w:tabs>
          <w:tab w:val="left" w:pos="770"/>
        </w:tabs>
        <w:ind w:left="1440"/>
        <w:jc w:val="both"/>
        <w:rPr>
          <w:rFonts w:asciiTheme="minorHAnsi" w:hAnsiTheme="minorHAnsi" w:cstheme="minorHAnsi"/>
          <w:sz w:val="22"/>
          <w:szCs w:val="22"/>
        </w:rPr>
      </w:pPr>
      <w:r w:rsidRPr="00476A65">
        <w:rPr>
          <w:rFonts w:asciiTheme="minorHAnsi" w:hAnsiTheme="minorHAnsi" w:cstheme="minorHAnsi"/>
          <w:sz w:val="22"/>
          <w:szCs w:val="22"/>
        </w:rPr>
        <w:t>If a business is located in Henrico County, it is unlawful to conduct or engage in that business without obtaining a business license.  If your business is located in the County, include a copy of your current business license with your proposal submission.  If your business is not located in the County, include a copy of your current business license with your proposal submission.   If you have any questions, contact the Business Section, Department of Finance, County of Henrico, telephone (804) 501-4310.</w:t>
      </w:r>
    </w:p>
    <w:p w14:paraId="19445034" w14:textId="77777777" w:rsidR="00D222F3" w:rsidRDefault="00D222F3" w:rsidP="00D222F3">
      <w:pPr>
        <w:rPr>
          <w:rFonts w:asciiTheme="minorHAnsi" w:hAnsiTheme="minorHAnsi" w:cstheme="minorHAnsi"/>
          <w:b/>
          <w:sz w:val="22"/>
          <w:szCs w:val="22"/>
        </w:rPr>
      </w:pPr>
    </w:p>
    <w:p w14:paraId="574179FB" w14:textId="77777777" w:rsidR="00476A65" w:rsidRDefault="00476A65" w:rsidP="00D222F3">
      <w:pPr>
        <w:rPr>
          <w:rFonts w:asciiTheme="minorHAnsi" w:hAnsiTheme="minorHAnsi" w:cstheme="minorHAnsi"/>
          <w:b/>
          <w:sz w:val="22"/>
          <w:szCs w:val="22"/>
        </w:rPr>
      </w:pPr>
    </w:p>
    <w:p w14:paraId="05F17C70" w14:textId="77777777" w:rsidR="00476A65" w:rsidRPr="00476A65" w:rsidRDefault="00476A65" w:rsidP="00D222F3">
      <w:pPr>
        <w:rPr>
          <w:rFonts w:asciiTheme="minorHAnsi" w:hAnsiTheme="minorHAnsi" w:cstheme="minorHAnsi"/>
          <w:b/>
          <w:sz w:val="22"/>
          <w:szCs w:val="22"/>
        </w:rPr>
      </w:pPr>
    </w:p>
    <w:p w14:paraId="6CC59016" w14:textId="77777777" w:rsidR="00D222F3" w:rsidRPr="00476A65" w:rsidRDefault="00D222F3" w:rsidP="00935D3B">
      <w:pPr>
        <w:numPr>
          <w:ilvl w:val="0"/>
          <w:numId w:val="12"/>
        </w:numPr>
        <w:tabs>
          <w:tab w:val="clear" w:pos="1080"/>
          <w:tab w:val="num" w:pos="1440"/>
          <w:tab w:val="num" w:pos="1800"/>
        </w:tabs>
        <w:ind w:left="1800" w:hanging="1080"/>
        <w:rPr>
          <w:rFonts w:asciiTheme="minorHAnsi" w:hAnsiTheme="minorHAnsi" w:cstheme="minorHAnsi"/>
          <w:b/>
          <w:sz w:val="22"/>
          <w:szCs w:val="22"/>
        </w:rPr>
      </w:pPr>
      <w:r w:rsidRPr="00476A65">
        <w:rPr>
          <w:rFonts w:asciiTheme="minorHAnsi" w:hAnsiTheme="minorHAnsi" w:cstheme="minorHAnsi"/>
          <w:b/>
          <w:sz w:val="22"/>
          <w:szCs w:val="22"/>
        </w:rPr>
        <w:t>Environmental Management</w:t>
      </w:r>
    </w:p>
    <w:p w14:paraId="72359AD8" w14:textId="77777777" w:rsidR="00D222F3" w:rsidRPr="00476A65" w:rsidRDefault="00D222F3" w:rsidP="00D222F3">
      <w:pPr>
        <w:ind w:left="720"/>
        <w:rPr>
          <w:rFonts w:asciiTheme="minorHAnsi" w:hAnsiTheme="minorHAnsi" w:cstheme="minorHAnsi"/>
          <w:b/>
          <w:sz w:val="22"/>
          <w:szCs w:val="22"/>
        </w:rPr>
      </w:pPr>
    </w:p>
    <w:p w14:paraId="0D823E3E" w14:textId="77777777" w:rsidR="00D222F3" w:rsidRPr="00476A65" w:rsidRDefault="00D222F3" w:rsidP="00D222F3">
      <w:pPr>
        <w:ind w:left="1440"/>
        <w:jc w:val="both"/>
        <w:rPr>
          <w:rFonts w:asciiTheme="minorHAnsi" w:hAnsiTheme="minorHAnsi" w:cstheme="minorHAnsi"/>
          <w:sz w:val="22"/>
          <w:szCs w:val="22"/>
        </w:rPr>
      </w:pPr>
      <w:r w:rsidRPr="00476A65">
        <w:rPr>
          <w:rFonts w:asciiTheme="minorHAnsi" w:hAnsiTheme="minorHAnsi" w:cstheme="minorHAnsi"/>
          <w:sz w:val="22"/>
          <w:szCs w:val="22"/>
        </w:rPr>
        <w:t xml:space="preserve">The Successful Offeror shall comply with all applicable federal, state, and local environmental regulations.   The Successful Offeror is required to abide by the County’s Environmental Policy Statement: </w:t>
      </w:r>
    </w:p>
    <w:p w14:paraId="589A880B" w14:textId="77777777" w:rsidR="00D222F3" w:rsidRPr="00476A65" w:rsidRDefault="00023285" w:rsidP="00D222F3">
      <w:pPr>
        <w:ind w:left="1440"/>
        <w:jc w:val="both"/>
        <w:rPr>
          <w:rFonts w:asciiTheme="minorHAnsi" w:hAnsiTheme="minorHAnsi" w:cstheme="minorHAnsi"/>
          <w:sz w:val="22"/>
          <w:szCs w:val="22"/>
        </w:rPr>
      </w:pPr>
      <w:hyperlink r:id="rId17" w:history="1">
        <w:proofErr w:type="gramStart"/>
        <w:r w:rsidR="00D222F3" w:rsidRPr="00476A65">
          <w:rPr>
            <w:rFonts w:asciiTheme="minorHAnsi" w:hAnsiTheme="minorHAnsi" w:cstheme="minorHAnsi"/>
            <w:color w:val="0000FF"/>
            <w:sz w:val="22"/>
            <w:szCs w:val="22"/>
          </w:rPr>
          <w:t>http://www.</w:t>
        </w:r>
        <w:r w:rsidR="00202BA5" w:rsidRPr="00476A65">
          <w:rPr>
            <w:rFonts w:asciiTheme="minorHAnsi" w:hAnsiTheme="minorHAnsi" w:cstheme="minorHAnsi"/>
            <w:color w:val="0000FF"/>
            <w:sz w:val="22"/>
            <w:szCs w:val="22"/>
          </w:rPr>
          <w:t>henrico.us</w:t>
        </w:r>
        <w:r w:rsidR="00D222F3" w:rsidRPr="00476A65">
          <w:rPr>
            <w:rFonts w:asciiTheme="minorHAnsi" w:hAnsiTheme="minorHAnsi" w:cstheme="minorHAnsi"/>
            <w:color w:val="0000FF"/>
            <w:sz w:val="22"/>
            <w:szCs w:val="22"/>
          </w:rPr>
          <w:t>/pdfs/hr/risk/env_policy.pdf</w:t>
        </w:r>
      </w:hyperlink>
      <w:r w:rsidR="00D222F3" w:rsidRPr="00476A65">
        <w:rPr>
          <w:rFonts w:asciiTheme="minorHAnsi" w:hAnsiTheme="minorHAnsi" w:cstheme="minorHAnsi"/>
          <w:sz w:val="22"/>
          <w:szCs w:val="22"/>
        </w:rPr>
        <w:t xml:space="preserve"> which emphasizes environmental compliance, pollution prevention, continual improvement, and conservation.</w:t>
      </w:r>
      <w:proofErr w:type="gramEnd"/>
      <w:r w:rsidR="00D222F3" w:rsidRPr="00476A65">
        <w:rPr>
          <w:rFonts w:asciiTheme="minorHAnsi" w:hAnsiTheme="minorHAnsi" w:cstheme="minorHAnsi"/>
          <w:sz w:val="22"/>
          <w:szCs w:val="22"/>
        </w:rPr>
        <w:t>  The Successful Offeror shall be properly trained and have any necessary certifications to carry out environmental responsibilities.  The Successful Offeror shall immediately communicate any environmental concerns or incidents to the appropriate County staff.</w:t>
      </w:r>
    </w:p>
    <w:p w14:paraId="3B61FEB0" w14:textId="77777777" w:rsidR="00D222F3" w:rsidRPr="00476A65" w:rsidRDefault="00D222F3" w:rsidP="00D222F3">
      <w:pPr>
        <w:ind w:left="720" w:hanging="720"/>
        <w:jc w:val="both"/>
        <w:rPr>
          <w:rFonts w:asciiTheme="minorHAnsi" w:hAnsiTheme="minorHAnsi" w:cstheme="minorHAnsi"/>
          <w:b/>
          <w:sz w:val="22"/>
          <w:szCs w:val="22"/>
        </w:rPr>
      </w:pPr>
    </w:p>
    <w:p w14:paraId="397486F8" w14:textId="77777777" w:rsidR="00D222F3" w:rsidRPr="00476A65" w:rsidRDefault="00D222F3" w:rsidP="00D222F3">
      <w:pPr>
        <w:ind w:left="720"/>
        <w:jc w:val="both"/>
        <w:rPr>
          <w:rFonts w:asciiTheme="minorHAnsi" w:hAnsiTheme="minorHAnsi" w:cstheme="minorHAnsi"/>
          <w:b/>
          <w:sz w:val="22"/>
          <w:szCs w:val="22"/>
        </w:rPr>
      </w:pPr>
      <w:r w:rsidRPr="00476A65">
        <w:rPr>
          <w:rFonts w:asciiTheme="minorHAnsi" w:hAnsiTheme="minorHAnsi" w:cstheme="minorHAnsi"/>
          <w:b/>
          <w:sz w:val="22"/>
          <w:szCs w:val="22"/>
        </w:rPr>
        <w:t>X.</w:t>
      </w:r>
      <w:r w:rsidRPr="00476A65">
        <w:rPr>
          <w:rFonts w:asciiTheme="minorHAnsi" w:hAnsiTheme="minorHAnsi" w:cstheme="minorHAnsi"/>
          <w:b/>
          <w:sz w:val="22"/>
          <w:szCs w:val="22"/>
        </w:rPr>
        <w:tab/>
        <w:t>Safety</w:t>
      </w:r>
    </w:p>
    <w:p w14:paraId="466ABA8D" w14:textId="77777777" w:rsidR="00D222F3" w:rsidRPr="00476A65" w:rsidRDefault="00D222F3" w:rsidP="00D222F3">
      <w:pPr>
        <w:ind w:left="720"/>
        <w:jc w:val="both"/>
        <w:rPr>
          <w:rFonts w:asciiTheme="minorHAnsi" w:hAnsiTheme="minorHAnsi" w:cstheme="minorHAnsi"/>
          <w:b/>
          <w:spacing w:val="-3"/>
          <w:sz w:val="22"/>
          <w:szCs w:val="22"/>
        </w:rPr>
      </w:pPr>
    </w:p>
    <w:p w14:paraId="078380A1" w14:textId="77777777" w:rsidR="00D222F3" w:rsidRPr="00476A65" w:rsidRDefault="00D222F3" w:rsidP="00D222F3">
      <w:pPr>
        <w:ind w:left="2160" w:hanging="720"/>
        <w:jc w:val="both"/>
        <w:rPr>
          <w:rFonts w:asciiTheme="minorHAnsi" w:hAnsiTheme="minorHAnsi" w:cstheme="minorHAnsi"/>
          <w:sz w:val="22"/>
          <w:szCs w:val="22"/>
        </w:rPr>
      </w:pPr>
      <w:r w:rsidRPr="00476A65">
        <w:rPr>
          <w:rFonts w:asciiTheme="minorHAnsi" w:hAnsiTheme="minorHAnsi" w:cstheme="minorHAnsi"/>
          <w:sz w:val="22"/>
          <w:szCs w:val="22"/>
        </w:rPr>
        <w:t>1.</w:t>
      </w:r>
      <w:r w:rsidRPr="00476A65">
        <w:rPr>
          <w:rFonts w:asciiTheme="minorHAnsi" w:hAnsiTheme="minorHAnsi" w:cstheme="minorHAnsi"/>
          <w:sz w:val="22"/>
          <w:szCs w:val="22"/>
        </w:rPr>
        <w:tab/>
        <w:t xml:space="preserve">The Successful Offeror shall comply with and ensure that the Successful </w:t>
      </w:r>
      <w:proofErr w:type="spellStart"/>
      <w:r w:rsidRPr="00476A65">
        <w:rPr>
          <w:rFonts w:asciiTheme="minorHAnsi" w:hAnsiTheme="minorHAnsi" w:cstheme="minorHAnsi"/>
          <w:sz w:val="22"/>
          <w:szCs w:val="22"/>
        </w:rPr>
        <w:t>Offeror’s</w:t>
      </w:r>
      <w:proofErr w:type="spellEnd"/>
      <w:r w:rsidRPr="00476A65">
        <w:rPr>
          <w:rFonts w:asciiTheme="minorHAnsi" w:hAnsiTheme="minorHAnsi" w:cstheme="minorHAnsi"/>
          <w:sz w:val="22"/>
          <w:szCs w:val="22"/>
        </w:rPr>
        <w:t xml:space="preserve">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The Successful Offeror shall provide or cause to be provided all technical expertise, qualified personnel, equipment, tools and material to safely accomplish the work specified and performed by the Successful Offeror.</w:t>
      </w:r>
    </w:p>
    <w:p w14:paraId="5AEA45F3" w14:textId="77777777" w:rsidR="00D222F3" w:rsidRPr="00476A65" w:rsidRDefault="00D222F3" w:rsidP="00D222F3">
      <w:pPr>
        <w:ind w:left="2160" w:hanging="720"/>
        <w:jc w:val="both"/>
        <w:rPr>
          <w:rFonts w:asciiTheme="minorHAnsi" w:hAnsiTheme="minorHAnsi" w:cstheme="minorHAnsi"/>
          <w:sz w:val="22"/>
          <w:szCs w:val="22"/>
        </w:rPr>
      </w:pPr>
    </w:p>
    <w:p w14:paraId="688A7496" w14:textId="77777777" w:rsidR="00B25B73" w:rsidRPr="00476A65" w:rsidRDefault="00D222F3" w:rsidP="00B25B73">
      <w:pPr>
        <w:ind w:left="2160" w:hanging="720"/>
        <w:jc w:val="both"/>
        <w:rPr>
          <w:rFonts w:asciiTheme="minorHAnsi" w:hAnsiTheme="minorHAnsi" w:cstheme="minorHAnsi"/>
          <w:sz w:val="22"/>
          <w:szCs w:val="22"/>
        </w:rPr>
      </w:pPr>
      <w:r w:rsidRPr="00476A65">
        <w:rPr>
          <w:rFonts w:asciiTheme="minorHAnsi" w:hAnsiTheme="minorHAnsi" w:cstheme="minorHAnsi"/>
          <w:sz w:val="22"/>
          <w:szCs w:val="22"/>
        </w:rPr>
        <w:t>2.</w:t>
      </w:r>
      <w:r w:rsidRPr="00476A65">
        <w:rPr>
          <w:rFonts w:asciiTheme="minorHAnsi" w:hAnsiTheme="minorHAnsi" w:cstheme="minorHAnsi"/>
          <w:sz w:val="22"/>
          <w:szCs w:val="22"/>
        </w:rPr>
        <w:tab/>
      </w:r>
      <w:r w:rsidR="00B25B73" w:rsidRPr="00476A65">
        <w:rPr>
          <w:rFonts w:asciiTheme="minorHAnsi" w:hAnsiTheme="minorHAnsi" w:cstheme="minorHAnsi"/>
          <w:sz w:val="22"/>
          <w:szCs w:val="22"/>
        </w:rPr>
        <w:t xml:space="preserve">Each job site shall have a supervisor who is competent, qualified, or authorized on the worksite,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is capable of ensuring that applicable safety regulations are complied with, and shall have the authority and responsibility to take prompt corrective measures, which may include removal of the Successful </w:t>
      </w:r>
      <w:proofErr w:type="spellStart"/>
      <w:r w:rsidR="00B25B73" w:rsidRPr="00476A65">
        <w:rPr>
          <w:rFonts w:asciiTheme="minorHAnsi" w:hAnsiTheme="minorHAnsi" w:cstheme="minorHAnsi"/>
          <w:sz w:val="22"/>
          <w:szCs w:val="22"/>
        </w:rPr>
        <w:t>Offeror’s</w:t>
      </w:r>
      <w:proofErr w:type="spellEnd"/>
      <w:r w:rsidR="00B25B73" w:rsidRPr="00476A65">
        <w:rPr>
          <w:rFonts w:asciiTheme="minorHAnsi" w:hAnsiTheme="minorHAnsi" w:cstheme="minorHAnsi"/>
          <w:sz w:val="22"/>
          <w:szCs w:val="22"/>
        </w:rPr>
        <w:t xml:space="preserve"> personnel from the work site.</w:t>
      </w:r>
    </w:p>
    <w:p w14:paraId="22A77B41" w14:textId="77777777" w:rsidR="00D222F3" w:rsidRPr="00476A65" w:rsidRDefault="00D222F3" w:rsidP="00D222F3">
      <w:pPr>
        <w:jc w:val="both"/>
        <w:rPr>
          <w:rFonts w:asciiTheme="minorHAnsi" w:hAnsiTheme="minorHAnsi" w:cstheme="minorHAnsi"/>
          <w:sz w:val="22"/>
          <w:szCs w:val="22"/>
        </w:rPr>
      </w:pPr>
    </w:p>
    <w:p w14:paraId="0E304183" w14:textId="77777777" w:rsidR="00D222F3" w:rsidRPr="00476A65" w:rsidRDefault="00D222F3" w:rsidP="00D222F3">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inorHAnsi" w:hAnsiTheme="minorHAnsi" w:cstheme="minorHAnsi"/>
          <w:sz w:val="22"/>
          <w:szCs w:val="22"/>
        </w:rPr>
      </w:pPr>
      <w:r w:rsidRPr="00476A65">
        <w:rPr>
          <w:rFonts w:asciiTheme="minorHAnsi" w:hAnsiTheme="minorHAnsi" w:cstheme="minorHAnsi"/>
          <w:sz w:val="22"/>
          <w:szCs w:val="22"/>
        </w:rPr>
        <w:t>3.</w:t>
      </w:r>
      <w:r w:rsidRPr="00476A65">
        <w:rPr>
          <w:rFonts w:asciiTheme="minorHAnsi" w:hAnsiTheme="minorHAnsi" w:cstheme="minorHAnsi"/>
          <w:sz w:val="22"/>
          <w:szCs w:val="22"/>
        </w:rPr>
        <w:tab/>
        <w:t>In the event the County determines any operations of the Successful Offeror to be hazardous, the Successful Offeror shall immediately discontinue such operations upon receipt of either written or oral notice by the County to discontinue such practice.</w:t>
      </w:r>
    </w:p>
    <w:p w14:paraId="6C4DEA58" w14:textId="77777777" w:rsidR="00D222F3" w:rsidRPr="00476A65" w:rsidRDefault="00D222F3" w:rsidP="00D222F3">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476A65">
        <w:rPr>
          <w:rFonts w:asciiTheme="minorHAnsi" w:hAnsiTheme="minorHAnsi" w:cstheme="minorHAnsi"/>
          <w:sz w:val="22"/>
          <w:szCs w:val="22"/>
        </w:rPr>
        <w:tab/>
      </w:r>
    </w:p>
    <w:p w14:paraId="0424352C" w14:textId="77777777" w:rsidR="00D222F3" w:rsidRPr="00476A65" w:rsidRDefault="00D222F3" w:rsidP="00D222F3">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476A65">
        <w:rPr>
          <w:rFonts w:asciiTheme="minorHAnsi" w:hAnsiTheme="minorHAnsi" w:cstheme="minorHAnsi"/>
          <w:sz w:val="22"/>
          <w:szCs w:val="22"/>
        </w:rPr>
        <w:tab/>
      </w:r>
      <w:r w:rsidRPr="00476A65">
        <w:rPr>
          <w:rFonts w:asciiTheme="minorHAnsi" w:hAnsiTheme="minorHAnsi" w:cstheme="minorHAnsi"/>
          <w:b/>
          <w:sz w:val="22"/>
          <w:szCs w:val="22"/>
        </w:rPr>
        <w:t>Y.</w:t>
      </w:r>
      <w:r w:rsidRPr="00476A65">
        <w:rPr>
          <w:rFonts w:asciiTheme="minorHAnsi" w:hAnsiTheme="minorHAnsi" w:cstheme="minorHAnsi"/>
          <w:b/>
          <w:sz w:val="22"/>
          <w:szCs w:val="22"/>
        </w:rPr>
        <w:tab/>
        <w:t>Authorization to Transact Business in the Commonwealth</w:t>
      </w:r>
    </w:p>
    <w:p w14:paraId="7C188E8E" w14:textId="77777777" w:rsidR="00D222F3" w:rsidRPr="00476A65" w:rsidRDefault="00D222F3" w:rsidP="00D222F3">
      <w:pPr>
        <w:ind w:firstLine="720"/>
        <w:outlineLvl w:val="0"/>
        <w:rPr>
          <w:rFonts w:asciiTheme="minorHAnsi" w:hAnsiTheme="minorHAnsi" w:cstheme="minorHAnsi"/>
          <w:sz w:val="22"/>
          <w:szCs w:val="22"/>
          <w:u w:val="single"/>
        </w:rPr>
      </w:pPr>
      <w:r w:rsidRPr="00476A65">
        <w:rPr>
          <w:rFonts w:asciiTheme="minorHAnsi" w:hAnsiTheme="minorHAnsi" w:cstheme="minorHAnsi"/>
          <w:sz w:val="22"/>
          <w:szCs w:val="22"/>
        </w:rPr>
        <w:tab/>
      </w:r>
    </w:p>
    <w:p w14:paraId="5521D8EB" w14:textId="77777777" w:rsidR="00D222F3" w:rsidRPr="00476A65" w:rsidRDefault="00D222F3" w:rsidP="00D222F3">
      <w:pPr>
        <w:ind w:left="2160" w:hanging="720"/>
        <w:jc w:val="both"/>
        <w:rPr>
          <w:rFonts w:asciiTheme="minorHAnsi" w:hAnsiTheme="minorHAnsi" w:cstheme="minorHAnsi"/>
          <w:sz w:val="22"/>
          <w:szCs w:val="22"/>
        </w:rPr>
      </w:pPr>
      <w:r w:rsidRPr="00476A65">
        <w:rPr>
          <w:rFonts w:asciiTheme="minorHAnsi" w:hAnsiTheme="minorHAnsi" w:cstheme="minorHAnsi"/>
          <w:sz w:val="22"/>
          <w:szCs w:val="22"/>
        </w:rPr>
        <w:t>1.</w:t>
      </w:r>
      <w:r w:rsidRPr="00476A65">
        <w:rPr>
          <w:rFonts w:asciiTheme="minorHAnsi" w:hAnsiTheme="minorHAnsi" w:cstheme="minorHAnsi"/>
          <w:sz w:val="22"/>
          <w:szCs w:val="22"/>
        </w:rPr>
        <w:tab/>
        <w:t xml:space="preserve">A contractor organized as a stock or </w:t>
      </w:r>
      <w:proofErr w:type="spellStart"/>
      <w:r w:rsidRPr="00476A65">
        <w:rPr>
          <w:rFonts w:asciiTheme="minorHAnsi" w:hAnsiTheme="minorHAnsi" w:cstheme="minorHAnsi"/>
          <w:sz w:val="22"/>
          <w:szCs w:val="22"/>
        </w:rPr>
        <w:t>nonstock</w:t>
      </w:r>
      <w:proofErr w:type="spellEnd"/>
      <w:r w:rsidRPr="00476A65">
        <w:rPr>
          <w:rFonts w:asciiTheme="minorHAnsi" w:hAnsiTheme="minorHAnsi" w:cstheme="minorHAnsi"/>
          <w:sz w:val="22"/>
          <w:szCs w:val="22"/>
        </w:rPr>
        <w:t xml:space="preserve"> corporation, limited liability company, business trust, or limited partnership or registered as a registered limited liability partnership or other business form shall be authorized to transact business in the Commonwealth as a domestic or foreign business entity if so required by Title 13.1 or Title 50 of the Code of Virginia or as otherwise required by law.  </w:t>
      </w:r>
    </w:p>
    <w:p w14:paraId="0E8B889D" w14:textId="77777777" w:rsidR="00D222F3" w:rsidRPr="00476A65" w:rsidRDefault="00D222F3" w:rsidP="00D222F3">
      <w:pPr>
        <w:ind w:left="1080" w:hanging="360"/>
        <w:jc w:val="both"/>
        <w:rPr>
          <w:rFonts w:asciiTheme="minorHAnsi" w:hAnsiTheme="minorHAnsi" w:cstheme="minorHAnsi"/>
          <w:sz w:val="22"/>
          <w:szCs w:val="22"/>
        </w:rPr>
      </w:pPr>
    </w:p>
    <w:p w14:paraId="1A04AF54" w14:textId="77777777" w:rsidR="00D222F3" w:rsidRPr="00476A65" w:rsidRDefault="00D222F3" w:rsidP="00D222F3">
      <w:pPr>
        <w:ind w:left="2160" w:hanging="720"/>
        <w:jc w:val="both"/>
        <w:rPr>
          <w:rFonts w:asciiTheme="minorHAnsi" w:hAnsiTheme="minorHAnsi" w:cstheme="minorHAnsi"/>
          <w:sz w:val="22"/>
          <w:szCs w:val="22"/>
        </w:rPr>
      </w:pPr>
      <w:r w:rsidRPr="00476A65">
        <w:rPr>
          <w:rFonts w:asciiTheme="minorHAnsi" w:hAnsiTheme="minorHAnsi" w:cstheme="minorHAnsi"/>
          <w:sz w:val="22"/>
          <w:szCs w:val="22"/>
        </w:rPr>
        <w:t>2.</w:t>
      </w:r>
      <w:r w:rsidRPr="00476A65">
        <w:rPr>
          <w:rFonts w:asciiTheme="minorHAnsi" w:hAnsiTheme="minorHAnsi" w:cstheme="minorHAnsi"/>
          <w:sz w:val="22"/>
          <w:szCs w:val="22"/>
        </w:rPr>
        <w:tab/>
        <w:t xml:space="preserve">An Offeror organized or authorized to transact business in the Commonwealth pursuant to Title 13.1 or Title 50 of the Code of Virginia must include in its proposal the identification number issued to it by the State Corporation Commission. (Attachment D)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14:paraId="40C6D726" w14:textId="77777777" w:rsidR="00D222F3" w:rsidRPr="00476A65" w:rsidRDefault="00D222F3" w:rsidP="00D222F3">
      <w:pPr>
        <w:ind w:left="1080" w:hanging="360"/>
        <w:jc w:val="both"/>
        <w:rPr>
          <w:rFonts w:asciiTheme="minorHAnsi" w:hAnsiTheme="minorHAnsi" w:cstheme="minorHAnsi"/>
          <w:sz w:val="22"/>
          <w:szCs w:val="22"/>
        </w:rPr>
      </w:pPr>
    </w:p>
    <w:p w14:paraId="27389809" w14:textId="77777777" w:rsidR="00D222F3" w:rsidRPr="00476A65" w:rsidRDefault="00D222F3" w:rsidP="00D222F3">
      <w:pPr>
        <w:ind w:left="2160" w:hanging="720"/>
        <w:jc w:val="both"/>
        <w:rPr>
          <w:rFonts w:asciiTheme="minorHAnsi" w:hAnsiTheme="minorHAnsi" w:cstheme="minorHAnsi"/>
          <w:sz w:val="22"/>
          <w:szCs w:val="22"/>
        </w:rPr>
      </w:pPr>
      <w:r w:rsidRPr="00476A65">
        <w:rPr>
          <w:rFonts w:asciiTheme="minorHAnsi" w:hAnsiTheme="minorHAnsi" w:cstheme="minorHAnsi"/>
          <w:sz w:val="22"/>
          <w:szCs w:val="22"/>
        </w:rPr>
        <w:t>3.</w:t>
      </w:r>
      <w:r w:rsidRPr="00476A65">
        <w:rPr>
          <w:rFonts w:asciiTheme="minorHAnsi" w:hAnsiTheme="minorHAnsi" w:cstheme="minorHAnsi"/>
          <w:sz w:val="22"/>
          <w:szCs w:val="22"/>
        </w:rPr>
        <w:tab/>
        <w:t>An Offeror described in subsection 2 that fails to provide the required information shall not receive an award unless a waiver is granted by the Purchasing Director, his designee, or the County Manager.</w:t>
      </w:r>
    </w:p>
    <w:p w14:paraId="412D52D5" w14:textId="77777777" w:rsidR="00D222F3" w:rsidRPr="00476A65" w:rsidRDefault="00D222F3" w:rsidP="00D222F3">
      <w:pPr>
        <w:ind w:left="1080" w:hanging="360"/>
        <w:jc w:val="both"/>
        <w:rPr>
          <w:rFonts w:asciiTheme="minorHAnsi" w:hAnsiTheme="minorHAnsi" w:cstheme="minorHAnsi"/>
          <w:sz w:val="22"/>
          <w:szCs w:val="22"/>
        </w:rPr>
      </w:pPr>
    </w:p>
    <w:p w14:paraId="02CF8CC0" w14:textId="77777777" w:rsidR="00D222F3" w:rsidRPr="00476A65" w:rsidRDefault="00D222F3" w:rsidP="00D222F3">
      <w:pPr>
        <w:ind w:left="2160" w:hanging="720"/>
        <w:jc w:val="both"/>
        <w:rPr>
          <w:rFonts w:asciiTheme="minorHAnsi" w:hAnsiTheme="minorHAnsi" w:cstheme="minorHAnsi"/>
          <w:sz w:val="22"/>
          <w:szCs w:val="22"/>
        </w:rPr>
      </w:pPr>
      <w:r w:rsidRPr="00476A65">
        <w:rPr>
          <w:rFonts w:asciiTheme="minorHAnsi" w:hAnsiTheme="minorHAnsi" w:cstheme="minorHAnsi"/>
          <w:sz w:val="22"/>
          <w:szCs w:val="22"/>
        </w:rPr>
        <w:t>4.</w:t>
      </w:r>
      <w:r w:rsidRPr="00476A65">
        <w:rPr>
          <w:rFonts w:asciiTheme="minorHAnsi" w:hAnsiTheme="minorHAnsi" w:cstheme="minorHAnsi"/>
          <w:sz w:val="22"/>
          <w:szCs w:val="22"/>
        </w:rPr>
        <w:tab/>
        <w:t>Any falsification or misrepresentation contained in the statement submitted by the Offeror pursuant to Title 13.1 or Title 50 of the Code of Virginia may be cause for debarment.</w:t>
      </w:r>
    </w:p>
    <w:p w14:paraId="6F574D48" w14:textId="77777777" w:rsidR="00D222F3" w:rsidRPr="00476A65" w:rsidRDefault="00D222F3" w:rsidP="00D222F3">
      <w:pPr>
        <w:ind w:left="1080" w:hanging="360"/>
        <w:jc w:val="both"/>
        <w:rPr>
          <w:rFonts w:asciiTheme="minorHAnsi" w:hAnsiTheme="minorHAnsi" w:cstheme="minorHAnsi"/>
          <w:sz w:val="22"/>
          <w:szCs w:val="22"/>
        </w:rPr>
      </w:pPr>
    </w:p>
    <w:p w14:paraId="033CB175" w14:textId="77777777" w:rsidR="00D222F3" w:rsidRPr="00476A65" w:rsidRDefault="00D222F3" w:rsidP="00D222F3">
      <w:pPr>
        <w:ind w:left="2160" w:hanging="720"/>
        <w:jc w:val="both"/>
        <w:rPr>
          <w:rFonts w:asciiTheme="minorHAnsi" w:hAnsiTheme="minorHAnsi" w:cstheme="minorHAnsi"/>
          <w:sz w:val="22"/>
          <w:szCs w:val="22"/>
        </w:rPr>
      </w:pPr>
      <w:r w:rsidRPr="00476A65">
        <w:rPr>
          <w:rFonts w:asciiTheme="minorHAnsi" w:hAnsiTheme="minorHAnsi" w:cstheme="minorHAnsi"/>
          <w:sz w:val="22"/>
          <w:szCs w:val="22"/>
        </w:rPr>
        <w:t>5.</w:t>
      </w:r>
      <w:r w:rsidRPr="00476A65">
        <w:rPr>
          <w:rFonts w:asciiTheme="minorHAnsi" w:hAnsiTheme="minorHAnsi" w:cstheme="minorHAnsi"/>
          <w:sz w:val="22"/>
          <w:szCs w:val="22"/>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14:paraId="4A708815" w14:textId="77777777" w:rsidR="00D222F3" w:rsidRPr="00476A65" w:rsidRDefault="00D222F3" w:rsidP="00D222F3">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r w:rsidRPr="00476A65">
        <w:rPr>
          <w:rFonts w:asciiTheme="minorHAnsi" w:hAnsiTheme="minorHAnsi" w:cstheme="minorHAnsi"/>
          <w:b/>
          <w:color w:val="FF0000"/>
          <w:sz w:val="22"/>
          <w:szCs w:val="22"/>
        </w:rPr>
        <w:tab/>
      </w:r>
    </w:p>
    <w:p w14:paraId="5A215869" w14:textId="77777777" w:rsidR="00D222F3" w:rsidRPr="00476A65" w:rsidRDefault="00D222F3" w:rsidP="00D222F3">
      <w:pPr>
        <w:tabs>
          <w:tab w:val="left" w:pos="720"/>
        </w:tabs>
        <w:ind w:left="720"/>
        <w:rPr>
          <w:rFonts w:asciiTheme="minorHAnsi" w:hAnsiTheme="minorHAnsi" w:cstheme="minorHAnsi"/>
          <w:b/>
          <w:sz w:val="22"/>
          <w:szCs w:val="22"/>
        </w:rPr>
      </w:pPr>
      <w:r w:rsidRPr="00476A65">
        <w:rPr>
          <w:rFonts w:asciiTheme="minorHAnsi" w:hAnsiTheme="minorHAnsi" w:cstheme="minorHAnsi"/>
          <w:b/>
          <w:sz w:val="22"/>
          <w:szCs w:val="22"/>
        </w:rPr>
        <w:t>Z.</w:t>
      </w:r>
      <w:r w:rsidRPr="00476A65">
        <w:rPr>
          <w:rFonts w:asciiTheme="minorHAnsi" w:hAnsiTheme="minorHAnsi" w:cstheme="minorHAnsi"/>
          <w:b/>
          <w:sz w:val="22"/>
          <w:szCs w:val="22"/>
        </w:rPr>
        <w:tab/>
        <w:t>Payment Clauses Required by Va. Code § 2.2-4354</w:t>
      </w:r>
    </w:p>
    <w:p w14:paraId="4C498943" w14:textId="77777777" w:rsidR="00D222F3" w:rsidRPr="00476A65" w:rsidRDefault="00D222F3" w:rsidP="00D222F3">
      <w:pPr>
        <w:tabs>
          <w:tab w:val="left" w:pos="720"/>
        </w:tabs>
        <w:ind w:left="720"/>
        <w:rPr>
          <w:rFonts w:asciiTheme="minorHAnsi" w:hAnsiTheme="minorHAnsi" w:cstheme="minorHAnsi"/>
          <w:b/>
          <w:sz w:val="22"/>
          <w:szCs w:val="22"/>
        </w:rPr>
      </w:pPr>
    </w:p>
    <w:p w14:paraId="3C23B65E" w14:textId="77777777" w:rsidR="00D222F3" w:rsidRPr="00476A65" w:rsidRDefault="00D222F3" w:rsidP="00D222F3">
      <w:pPr>
        <w:ind w:firstLine="1440"/>
        <w:jc w:val="both"/>
        <w:rPr>
          <w:rFonts w:asciiTheme="minorHAnsi" w:hAnsiTheme="minorHAnsi" w:cstheme="minorHAnsi"/>
          <w:color w:val="000000"/>
          <w:sz w:val="22"/>
          <w:szCs w:val="22"/>
        </w:rPr>
      </w:pPr>
      <w:r w:rsidRPr="00476A65">
        <w:rPr>
          <w:rFonts w:asciiTheme="minorHAnsi" w:hAnsiTheme="minorHAnsi" w:cstheme="minorHAnsi"/>
          <w:color w:val="000000"/>
          <w:sz w:val="22"/>
          <w:szCs w:val="22"/>
        </w:rPr>
        <w:t>Pursuant to Virginia Code § 2.2-4354:</w:t>
      </w:r>
    </w:p>
    <w:p w14:paraId="4118049F" w14:textId="77777777" w:rsidR="00D222F3" w:rsidRPr="00476A65" w:rsidRDefault="00D222F3" w:rsidP="00D222F3">
      <w:pPr>
        <w:ind w:firstLine="720"/>
        <w:jc w:val="both"/>
        <w:rPr>
          <w:rFonts w:asciiTheme="minorHAnsi" w:hAnsiTheme="minorHAnsi" w:cstheme="minorHAnsi"/>
          <w:color w:val="000000"/>
          <w:sz w:val="22"/>
          <w:szCs w:val="22"/>
        </w:rPr>
      </w:pPr>
    </w:p>
    <w:p w14:paraId="517624BF" w14:textId="77777777" w:rsidR="00D222F3" w:rsidRPr="00476A65" w:rsidRDefault="00D222F3" w:rsidP="00935D3B">
      <w:pPr>
        <w:numPr>
          <w:ilvl w:val="0"/>
          <w:numId w:val="17"/>
        </w:numPr>
        <w:tabs>
          <w:tab w:val="clear" w:pos="2685"/>
          <w:tab w:val="num" w:pos="2160"/>
        </w:tabs>
        <w:ind w:left="2160" w:hanging="720"/>
        <w:jc w:val="both"/>
        <w:rPr>
          <w:rFonts w:asciiTheme="minorHAnsi" w:hAnsiTheme="minorHAnsi" w:cstheme="minorHAnsi"/>
          <w:color w:val="000000"/>
          <w:sz w:val="22"/>
          <w:szCs w:val="22"/>
        </w:rPr>
      </w:pPr>
      <w:r w:rsidRPr="00476A65">
        <w:rPr>
          <w:rFonts w:asciiTheme="minorHAnsi" w:hAnsiTheme="minorHAnsi" w:cstheme="minorHAnsi"/>
          <w:color w:val="000000"/>
          <w:sz w:val="22"/>
          <w:szCs w:val="22"/>
        </w:rPr>
        <w:t xml:space="preserve">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w:t>
      </w:r>
      <w:proofErr w:type="spellStart"/>
      <w:r w:rsidRPr="00476A65">
        <w:rPr>
          <w:rFonts w:asciiTheme="minorHAnsi" w:hAnsiTheme="minorHAnsi" w:cstheme="minorHAnsi"/>
          <w:color w:val="000000"/>
          <w:sz w:val="22"/>
          <w:szCs w:val="22"/>
        </w:rPr>
        <w:t>Offeror’s</w:t>
      </w:r>
      <w:proofErr w:type="spellEnd"/>
      <w:r w:rsidRPr="00476A65">
        <w:rPr>
          <w:rFonts w:asciiTheme="minorHAnsi" w:hAnsiTheme="minorHAnsi" w:cstheme="minorHAnsi"/>
          <w:color w:val="000000"/>
          <w:sz w:val="22"/>
          <w:szCs w:val="22"/>
        </w:rPr>
        <w:t xml:space="preserve"> intention to withhold all or a part of the subcontractor's payment with the reason for nonpayment.</w:t>
      </w:r>
    </w:p>
    <w:p w14:paraId="3C6C9D30" w14:textId="77777777" w:rsidR="00D222F3" w:rsidRPr="00476A65" w:rsidRDefault="00D222F3" w:rsidP="00D222F3">
      <w:pPr>
        <w:tabs>
          <w:tab w:val="num" w:pos="2160"/>
        </w:tabs>
        <w:ind w:left="2160" w:hanging="720"/>
        <w:jc w:val="both"/>
        <w:rPr>
          <w:rFonts w:asciiTheme="minorHAnsi" w:hAnsiTheme="minorHAnsi" w:cstheme="minorHAnsi"/>
          <w:color w:val="000000"/>
          <w:sz w:val="22"/>
          <w:szCs w:val="22"/>
        </w:rPr>
      </w:pPr>
    </w:p>
    <w:p w14:paraId="2DD70032" w14:textId="77777777" w:rsidR="00D222F3" w:rsidRPr="00476A65" w:rsidRDefault="00D222F3" w:rsidP="00935D3B">
      <w:pPr>
        <w:numPr>
          <w:ilvl w:val="0"/>
          <w:numId w:val="17"/>
        </w:numPr>
        <w:tabs>
          <w:tab w:val="clear" w:pos="2685"/>
          <w:tab w:val="num" w:pos="2160"/>
        </w:tabs>
        <w:ind w:left="2160" w:hanging="720"/>
        <w:jc w:val="both"/>
        <w:rPr>
          <w:rFonts w:asciiTheme="minorHAnsi" w:hAnsiTheme="minorHAnsi" w:cstheme="minorHAnsi"/>
          <w:color w:val="000000"/>
          <w:sz w:val="22"/>
          <w:szCs w:val="22"/>
        </w:rPr>
      </w:pPr>
      <w:r w:rsidRPr="00476A65">
        <w:rPr>
          <w:rFonts w:asciiTheme="minorHAnsi" w:hAnsiTheme="minorHAnsi" w:cstheme="minorHAnsi"/>
          <w:color w:val="000000"/>
          <w:sz w:val="22"/>
          <w:szCs w:val="22"/>
        </w:rPr>
        <w:t xml:space="preserve">Pursuant to Virginia Code § 2.2-4354, the Successful Offeror that is a proprietor, partnership, or corporation shall provide its federal employer identification number to the County. Pursuant to Virginia Code § 2.2-4354, the Successful Offeror who is an individual contractor shall provide his/her social security numbers to the County. </w:t>
      </w:r>
    </w:p>
    <w:p w14:paraId="2C2F5C20" w14:textId="77777777" w:rsidR="00D222F3" w:rsidRPr="00476A65" w:rsidRDefault="00D222F3" w:rsidP="00D222F3">
      <w:pPr>
        <w:tabs>
          <w:tab w:val="num" w:pos="2160"/>
        </w:tabs>
        <w:ind w:left="2160" w:hanging="720"/>
        <w:jc w:val="both"/>
        <w:rPr>
          <w:rFonts w:asciiTheme="minorHAnsi" w:hAnsiTheme="minorHAnsi" w:cstheme="minorHAnsi"/>
          <w:color w:val="000000"/>
          <w:sz w:val="22"/>
          <w:szCs w:val="22"/>
        </w:rPr>
      </w:pPr>
    </w:p>
    <w:p w14:paraId="2FEE08EC" w14:textId="77777777" w:rsidR="00D222F3" w:rsidRPr="00476A65" w:rsidRDefault="00D222F3" w:rsidP="00935D3B">
      <w:pPr>
        <w:numPr>
          <w:ilvl w:val="0"/>
          <w:numId w:val="17"/>
        </w:numPr>
        <w:tabs>
          <w:tab w:val="clear" w:pos="2685"/>
          <w:tab w:val="num" w:pos="2160"/>
        </w:tabs>
        <w:ind w:left="2160" w:hanging="720"/>
        <w:jc w:val="both"/>
        <w:rPr>
          <w:rFonts w:asciiTheme="minorHAnsi" w:hAnsiTheme="minorHAnsi" w:cstheme="minorHAnsi"/>
          <w:color w:val="000000"/>
          <w:sz w:val="22"/>
          <w:szCs w:val="22"/>
        </w:rPr>
      </w:pPr>
      <w:r w:rsidRPr="00476A65">
        <w:rPr>
          <w:rFonts w:asciiTheme="minorHAnsi" w:hAnsiTheme="minorHAnsi" w:cstheme="minorHAnsi"/>
          <w:color w:val="000000"/>
          <w:sz w:val="22"/>
          <w:szCs w:val="22"/>
        </w:rPr>
        <w:t xml:space="preserve">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w:t>
      </w:r>
      <w:proofErr w:type="gramStart"/>
      <w:r w:rsidRPr="00476A65">
        <w:rPr>
          <w:rFonts w:asciiTheme="minorHAnsi" w:hAnsiTheme="minorHAnsi" w:cstheme="minorHAnsi"/>
          <w:color w:val="000000"/>
          <w:sz w:val="22"/>
          <w:szCs w:val="22"/>
        </w:rPr>
        <w:t>above</w:t>
      </w:r>
      <w:proofErr w:type="gramEnd"/>
      <w:r w:rsidRPr="00476A65">
        <w:rPr>
          <w:rFonts w:asciiTheme="minorHAnsi" w:hAnsiTheme="minorHAnsi" w:cstheme="minorHAnsi"/>
          <w:color w:val="000000"/>
          <w:sz w:val="22"/>
          <w:szCs w:val="22"/>
        </w:rPr>
        <w:t>.</w:t>
      </w:r>
    </w:p>
    <w:p w14:paraId="59D922A5" w14:textId="77777777" w:rsidR="00D222F3" w:rsidRPr="00476A65" w:rsidRDefault="00D222F3" w:rsidP="00D222F3">
      <w:pPr>
        <w:tabs>
          <w:tab w:val="num" w:pos="2160"/>
        </w:tabs>
        <w:ind w:left="2160" w:hanging="720"/>
        <w:jc w:val="both"/>
        <w:rPr>
          <w:rFonts w:asciiTheme="minorHAnsi" w:hAnsiTheme="minorHAnsi" w:cstheme="minorHAnsi"/>
          <w:color w:val="000000"/>
          <w:sz w:val="22"/>
          <w:szCs w:val="22"/>
        </w:rPr>
      </w:pPr>
    </w:p>
    <w:p w14:paraId="7A12F6C5" w14:textId="77777777" w:rsidR="00D222F3" w:rsidRPr="00476A65" w:rsidRDefault="00D222F3" w:rsidP="00935D3B">
      <w:pPr>
        <w:numPr>
          <w:ilvl w:val="0"/>
          <w:numId w:val="17"/>
        </w:numPr>
        <w:tabs>
          <w:tab w:val="clear" w:pos="2685"/>
          <w:tab w:val="num" w:pos="2160"/>
        </w:tabs>
        <w:ind w:left="2160" w:hanging="720"/>
        <w:jc w:val="both"/>
        <w:rPr>
          <w:rFonts w:asciiTheme="minorHAnsi" w:hAnsiTheme="minorHAnsi" w:cstheme="minorHAnsi"/>
          <w:color w:val="000000"/>
          <w:sz w:val="22"/>
          <w:szCs w:val="22"/>
        </w:rPr>
      </w:pPr>
      <w:r w:rsidRPr="00476A65">
        <w:rPr>
          <w:rFonts w:asciiTheme="minorHAnsi" w:hAnsiTheme="minorHAnsi" w:cstheme="minorHAnsi"/>
          <w:color w:val="000000"/>
          <w:sz w:val="22"/>
          <w:szCs w:val="22"/>
        </w:rPr>
        <w:t>Pursuant to Virginia Code § 2.2-4354, unless otherwise provided under the terms of the Contract interest shall accrue at the rate of one percent per month.</w:t>
      </w:r>
    </w:p>
    <w:p w14:paraId="4491D3CF" w14:textId="77777777" w:rsidR="00D222F3" w:rsidRPr="00476A65" w:rsidRDefault="00D222F3" w:rsidP="00D222F3">
      <w:pPr>
        <w:tabs>
          <w:tab w:val="num" w:pos="2160"/>
        </w:tabs>
        <w:ind w:left="2160" w:hanging="720"/>
        <w:jc w:val="both"/>
        <w:rPr>
          <w:rFonts w:asciiTheme="minorHAnsi" w:hAnsiTheme="minorHAnsi" w:cstheme="minorHAnsi"/>
          <w:color w:val="000000"/>
          <w:sz w:val="22"/>
          <w:szCs w:val="22"/>
        </w:rPr>
      </w:pPr>
    </w:p>
    <w:p w14:paraId="297789F0" w14:textId="77777777" w:rsidR="00D222F3" w:rsidRPr="00476A65" w:rsidRDefault="00D222F3" w:rsidP="00935D3B">
      <w:pPr>
        <w:numPr>
          <w:ilvl w:val="0"/>
          <w:numId w:val="17"/>
        </w:numPr>
        <w:tabs>
          <w:tab w:val="clear" w:pos="2685"/>
          <w:tab w:val="num" w:pos="2160"/>
        </w:tabs>
        <w:ind w:left="2160" w:hanging="720"/>
        <w:jc w:val="both"/>
        <w:rPr>
          <w:rFonts w:asciiTheme="minorHAnsi" w:hAnsiTheme="minorHAnsi" w:cstheme="minorHAnsi"/>
          <w:color w:val="000000"/>
          <w:sz w:val="22"/>
          <w:szCs w:val="22"/>
        </w:rPr>
      </w:pPr>
      <w:r w:rsidRPr="00476A65">
        <w:rPr>
          <w:rFonts w:asciiTheme="minorHAnsi" w:hAnsiTheme="minorHAnsi" w:cstheme="minorHAnsi"/>
          <w:color w:val="000000"/>
          <w:sz w:val="22"/>
          <w:szCs w:val="22"/>
        </w:rPr>
        <w:t>The Successful Offeror shall include in each of its subcontracts a provision requiring each subcontractor to include or otherwise be subject to the same payment and interest requirements with respect to each lower-tier subcontractor.</w:t>
      </w:r>
    </w:p>
    <w:p w14:paraId="69F37894" w14:textId="77777777" w:rsidR="00D222F3" w:rsidRPr="00476A65" w:rsidRDefault="00D222F3" w:rsidP="00D222F3">
      <w:pPr>
        <w:tabs>
          <w:tab w:val="num" w:pos="2160"/>
        </w:tabs>
        <w:ind w:left="2160" w:hanging="720"/>
        <w:jc w:val="both"/>
        <w:rPr>
          <w:rFonts w:asciiTheme="minorHAnsi" w:hAnsiTheme="minorHAnsi" w:cstheme="minorHAnsi"/>
          <w:color w:val="000000"/>
          <w:sz w:val="22"/>
          <w:szCs w:val="22"/>
        </w:rPr>
      </w:pPr>
    </w:p>
    <w:p w14:paraId="3C65AF0A" w14:textId="77777777" w:rsidR="00D222F3" w:rsidRPr="00476A65" w:rsidRDefault="00D222F3" w:rsidP="00935D3B">
      <w:pPr>
        <w:numPr>
          <w:ilvl w:val="0"/>
          <w:numId w:val="17"/>
        </w:numPr>
        <w:tabs>
          <w:tab w:val="clear" w:pos="2685"/>
          <w:tab w:val="num" w:pos="2160"/>
        </w:tabs>
        <w:ind w:left="2160" w:hanging="720"/>
        <w:jc w:val="both"/>
        <w:rPr>
          <w:rFonts w:asciiTheme="minorHAnsi" w:hAnsiTheme="minorHAnsi" w:cstheme="minorHAnsi"/>
          <w:color w:val="000000"/>
          <w:sz w:val="22"/>
          <w:szCs w:val="22"/>
        </w:rPr>
      </w:pPr>
      <w:r w:rsidRPr="00476A65">
        <w:rPr>
          <w:rFonts w:asciiTheme="minorHAnsi" w:hAnsiTheme="minorHAnsi" w:cstheme="minorHAnsi"/>
          <w:color w:val="000000"/>
          <w:sz w:val="22"/>
          <w:szCs w:val="22"/>
        </w:rPr>
        <w:t xml:space="preserve">The Successful </w:t>
      </w:r>
      <w:proofErr w:type="spellStart"/>
      <w:r w:rsidRPr="00476A65">
        <w:rPr>
          <w:rFonts w:asciiTheme="minorHAnsi" w:hAnsiTheme="minorHAnsi" w:cstheme="minorHAnsi"/>
          <w:color w:val="000000"/>
          <w:sz w:val="22"/>
          <w:szCs w:val="22"/>
        </w:rPr>
        <w:t>Offeror's</w:t>
      </w:r>
      <w:proofErr w:type="spellEnd"/>
      <w:r w:rsidRPr="00476A65">
        <w:rPr>
          <w:rFonts w:asciiTheme="minorHAnsi" w:hAnsiTheme="minorHAnsi" w:cstheme="minorHAnsi"/>
          <w:color w:val="000000"/>
          <w:sz w:val="22"/>
          <w:szCs w:val="22"/>
        </w:rPr>
        <w:t xml:space="preserve">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14:paraId="23F8F457" w14:textId="77777777" w:rsidR="00D222F3" w:rsidRPr="00476A65" w:rsidRDefault="00D222F3" w:rsidP="00D222F3">
      <w:pPr>
        <w:tabs>
          <w:tab w:val="left" w:pos="720"/>
        </w:tabs>
        <w:ind w:left="720"/>
        <w:rPr>
          <w:rFonts w:asciiTheme="minorHAnsi" w:hAnsiTheme="minorHAnsi" w:cstheme="minorHAnsi"/>
          <w:b/>
          <w:sz w:val="22"/>
          <w:szCs w:val="22"/>
        </w:rPr>
      </w:pPr>
    </w:p>
    <w:p w14:paraId="20C2820D" w14:textId="77777777" w:rsidR="008A0BF8" w:rsidRPr="00476A65" w:rsidRDefault="008A0BF8" w:rsidP="00D222F3">
      <w:pPr>
        <w:tabs>
          <w:tab w:val="left" w:pos="-720"/>
          <w:tab w:val="left" w:pos="0"/>
          <w:tab w:val="left" w:pos="720"/>
          <w:tab w:val="left" w:pos="1440"/>
        </w:tabs>
        <w:suppressAutoHyphens/>
        <w:ind w:left="2160" w:hanging="1440"/>
        <w:jc w:val="both"/>
        <w:rPr>
          <w:rFonts w:asciiTheme="minorHAnsi" w:hAnsiTheme="minorHAnsi" w:cstheme="minorHAnsi"/>
          <w:sz w:val="22"/>
          <w:szCs w:val="22"/>
        </w:rPr>
      </w:pPr>
      <w:proofErr w:type="gramStart"/>
      <w:r w:rsidRPr="00476A65">
        <w:rPr>
          <w:rFonts w:asciiTheme="minorHAnsi" w:hAnsiTheme="minorHAnsi" w:cstheme="minorHAnsi"/>
          <w:b/>
          <w:sz w:val="22"/>
          <w:szCs w:val="22"/>
        </w:rPr>
        <w:t>AA.</w:t>
      </w:r>
      <w:proofErr w:type="gramEnd"/>
      <w:r w:rsidRPr="00476A65">
        <w:rPr>
          <w:rFonts w:asciiTheme="minorHAnsi" w:hAnsiTheme="minorHAnsi" w:cstheme="minorHAnsi"/>
          <w:b/>
          <w:sz w:val="22"/>
          <w:szCs w:val="22"/>
        </w:rPr>
        <w:tab/>
      </w:r>
      <w:r w:rsidRPr="00476A65">
        <w:rPr>
          <w:rFonts w:asciiTheme="minorHAnsi" w:hAnsiTheme="minorHAnsi" w:cstheme="minorHAnsi"/>
          <w:sz w:val="22"/>
          <w:szCs w:val="22"/>
        </w:rPr>
        <w:t>1.</w:t>
      </w:r>
      <w:r w:rsidRPr="00476A65">
        <w:rPr>
          <w:rFonts w:asciiTheme="minorHAnsi" w:hAnsiTheme="minorHAnsi" w:cstheme="minorHAnsi"/>
          <w:sz w:val="22"/>
          <w:szCs w:val="22"/>
        </w:rPr>
        <w:tab/>
        <w:t>The contract period shall be from date of award through June 30, 201</w:t>
      </w:r>
      <w:r w:rsidR="00A245A5" w:rsidRPr="00476A65">
        <w:rPr>
          <w:rFonts w:asciiTheme="minorHAnsi" w:hAnsiTheme="minorHAnsi" w:cstheme="minorHAnsi"/>
          <w:sz w:val="22"/>
          <w:szCs w:val="22"/>
        </w:rPr>
        <w:t>6</w:t>
      </w:r>
      <w:r w:rsidRPr="00476A65">
        <w:rPr>
          <w:rFonts w:asciiTheme="minorHAnsi" w:hAnsiTheme="minorHAnsi" w:cstheme="minorHAnsi"/>
          <w:sz w:val="22"/>
          <w:szCs w:val="22"/>
        </w:rPr>
        <w:t>.  Contract prices shall remain firm for the contract period.</w:t>
      </w:r>
    </w:p>
    <w:p w14:paraId="6103FB65" w14:textId="77777777" w:rsidR="008A0BF8" w:rsidRPr="00476A65" w:rsidRDefault="008A0BF8" w:rsidP="008A0BF8">
      <w:pPr>
        <w:widowControl w:val="0"/>
        <w:autoSpaceDE w:val="0"/>
        <w:autoSpaceDN w:val="0"/>
        <w:adjustRightInd w:val="0"/>
        <w:ind w:left="720" w:right="-72"/>
        <w:jc w:val="both"/>
        <w:rPr>
          <w:rFonts w:asciiTheme="minorHAnsi" w:hAnsiTheme="minorHAnsi" w:cstheme="minorHAnsi"/>
          <w:sz w:val="22"/>
          <w:szCs w:val="22"/>
        </w:rPr>
      </w:pPr>
    </w:p>
    <w:p w14:paraId="70D04740" w14:textId="77777777" w:rsidR="008A0BF8" w:rsidRPr="00476A65" w:rsidRDefault="008A0BF8" w:rsidP="008A0BF8">
      <w:pPr>
        <w:widowControl w:val="0"/>
        <w:tabs>
          <w:tab w:val="left" w:pos="-720"/>
        </w:tabs>
        <w:autoSpaceDE w:val="0"/>
        <w:autoSpaceDN w:val="0"/>
        <w:adjustRightInd w:val="0"/>
        <w:ind w:left="2160" w:right="-72" w:hanging="720"/>
        <w:jc w:val="both"/>
        <w:rPr>
          <w:rFonts w:asciiTheme="minorHAnsi" w:hAnsiTheme="minorHAnsi" w:cstheme="minorHAnsi"/>
          <w:sz w:val="22"/>
          <w:szCs w:val="22"/>
        </w:rPr>
      </w:pPr>
      <w:r w:rsidRPr="00476A65">
        <w:rPr>
          <w:rFonts w:asciiTheme="minorHAnsi" w:hAnsiTheme="minorHAnsi" w:cstheme="minorHAnsi"/>
          <w:sz w:val="22"/>
          <w:szCs w:val="22"/>
        </w:rPr>
        <w:t>2.</w:t>
      </w:r>
      <w:r w:rsidRPr="00476A65">
        <w:rPr>
          <w:rFonts w:asciiTheme="minorHAnsi" w:hAnsiTheme="minorHAnsi" w:cstheme="minorHAnsi"/>
          <w:sz w:val="22"/>
          <w:szCs w:val="22"/>
        </w:rPr>
        <w:tab/>
        <w:t xml:space="preserve">The contract may be renewed for 4 additional one-year periods upon the sole discretion of the County at a price not to exceed 3% above the previous year's prices.  </w:t>
      </w:r>
    </w:p>
    <w:p w14:paraId="014A623B" w14:textId="77777777" w:rsidR="008A0BF8" w:rsidRPr="00476A65" w:rsidRDefault="008A0BF8" w:rsidP="008A0BF8">
      <w:pPr>
        <w:widowControl w:val="0"/>
        <w:tabs>
          <w:tab w:val="left" w:pos="-720"/>
        </w:tabs>
        <w:autoSpaceDE w:val="0"/>
        <w:autoSpaceDN w:val="0"/>
        <w:adjustRightInd w:val="0"/>
        <w:ind w:right="-72"/>
        <w:jc w:val="both"/>
        <w:rPr>
          <w:rFonts w:asciiTheme="minorHAnsi" w:hAnsiTheme="minorHAnsi" w:cstheme="minorHAnsi"/>
          <w:sz w:val="22"/>
          <w:szCs w:val="22"/>
        </w:rPr>
      </w:pPr>
    </w:p>
    <w:p w14:paraId="1DA72E34" w14:textId="77777777" w:rsidR="008A0BF8" w:rsidRPr="00476A65" w:rsidRDefault="008A0BF8" w:rsidP="008A0BF8">
      <w:pPr>
        <w:widowControl w:val="0"/>
        <w:tabs>
          <w:tab w:val="left" w:pos="-1440"/>
          <w:tab w:val="left" w:pos="-720"/>
          <w:tab w:val="left" w:pos="0"/>
          <w:tab w:val="left" w:pos="1440"/>
          <w:tab w:val="left" w:pos="1569"/>
          <w:tab w:val="left" w:pos="2160"/>
          <w:tab w:val="left" w:pos="2851"/>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rFonts w:asciiTheme="minorHAnsi" w:hAnsiTheme="minorHAnsi" w:cstheme="minorHAnsi"/>
          <w:sz w:val="22"/>
          <w:szCs w:val="22"/>
        </w:rPr>
      </w:pPr>
      <w:r w:rsidRPr="00476A65">
        <w:rPr>
          <w:rFonts w:asciiTheme="minorHAnsi" w:hAnsiTheme="minorHAnsi" w:cstheme="minorHAnsi"/>
          <w:sz w:val="22"/>
          <w:szCs w:val="22"/>
        </w:rPr>
        <w:t xml:space="preserve">3.  </w:t>
      </w:r>
      <w:r w:rsidRPr="00476A65">
        <w:rPr>
          <w:rFonts w:asciiTheme="minorHAnsi" w:hAnsiTheme="minorHAnsi" w:cstheme="minorHAnsi"/>
          <w:sz w:val="22"/>
          <w:szCs w:val="22"/>
        </w:rPr>
        <w:tab/>
        <w:t xml:space="preserve">The resulting contract should require the </w:t>
      </w:r>
      <w:r w:rsidR="00F80169" w:rsidRPr="00476A65">
        <w:rPr>
          <w:rFonts w:asciiTheme="minorHAnsi" w:hAnsiTheme="minorHAnsi" w:cstheme="minorHAnsi"/>
          <w:sz w:val="22"/>
          <w:szCs w:val="22"/>
        </w:rPr>
        <w:t xml:space="preserve">Successful </w:t>
      </w:r>
      <w:r w:rsidRPr="00476A65">
        <w:rPr>
          <w:rFonts w:asciiTheme="minorHAnsi" w:hAnsiTheme="minorHAnsi" w:cstheme="minorHAnsi"/>
          <w:sz w:val="22"/>
          <w:szCs w:val="22"/>
        </w:rPr>
        <w:t>Offeror to give at least a ninety (90) day written notice if they do not intend to renew the contract at any annual renewal.</w:t>
      </w:r>
    </w:p>
    <w:p w14:paraId="31A44048" w14:textId="77777777" w:rsidR="008A0BF8" w:rsidRPr="00476A65" w:rsidRDefault="008A0BF8" w:rsidP="008A0BF8">
      <w:pPr>
        <w:widowControl w:val="0"/>
        <w:tabs>
          <w:tab w:val="left" w:pos="-720"/>
        </w:tabs>
        <w:autoSpaceDE w:val="0"/>
        <w:autoSpaceDN w:val="0"/>
        <w:adjustRightInd w:val="0"/>
        <w:ind w:left="2160" w:right="-72" w:hanging="720"/>
        <w:jc w:val="both"/>
        <w:rPr>
          <w:rFonts w:asciiTheme="minorHAnsi" w:hAnsiTheme="minorHAnsi" w:cstheme="minorHAnsi"/>
          <w:sz w:val="22"/>
          <w:szCs w:val="22"/>
        </w:rPr>
      </w:pPr>
    </w:p>
    <w:p w14:paraId="0542E2C3" w14:textId="77777777" w:rsidR="008A0BF8" w:rsidRPr="00476A65" w:rsidRDefault="008A0BF8" w:rsidP="008A0BF8">
      <w:pPr>
        <w:widowControl w:val="0"/>
        <w:tabs>
          <w:tab w:val="left" w:pos="-720"/>
        </w:tabs>
        <w:autoSpaceDE w:val="0"/>
        <w:autoSpaceDN w:val="0"/>
        <w:adjustRightInd w:val="0"/>
        <w:ind w:left="2160" w:right="-72" w:hanging="720"/>
        <w:jc w:val="both"/>
        <w:rPr>
          <w:rFonts w:asciiTheme="minorHAnsi" w:hAnsiTheme="minorHAnsi" w:cstheme="minorHAnsi"/>
          <w:sz w:val="22"/>
          <w:szCs w:val="22"/>
        </w:rPr>
      </w:pPr>
      <w:r w:rsidRPr="00476A65">
        <w:rPr>
          <w:rFonts w:asciiTheme="minorHAnsi" w:hAnsiTheme="minorHAnsi" w:cstheme="minorHAnsi"/>
          <w:sz w:val="22"/>
          <w:szCs w:val="22"/>
        </w:rPr>
        <w:t>4.</w:t>
      </w:r>
      <w:r w:rsidRPr="00476A65">
        <w:rPr>
          <w:rFonts w:asciiTheme="minorHAnsi" w:hAnsiTheme="minorHAnsi" w:cstheme="minorHAnsi"/>
          <w:sz w:val="22"/>
          <w:szCs w:val="22"/>
        </w:rPr>
        <w:tab/>
        <w:t>The contract shall not exceed a maximum of five (5) years.</w:t>
      </w:r>
    </w:p>
    <w:p w14:paraId="72021171" w14:textId="77777777" w:rsidR="00E749CE" w:rsidRPr="00476A65" w:rsidRDefault="00E749CE" w:rsidP="00E749CE">
      <w:pPr>
        <w:tabs>
          <w:tab w:val="left" w:pos="720"/>
        </w:tabs>
        <w:ind w:left="720"/>
        <w:rPr>
          <w:rFonts w:asciiTheme="minorHAnsi" w:hAnsiTheme="minorHAnsi" w:cstheme="minorHAnsi"/>
          <w:b/>
          <w:sz w:val="22"/>
          <w:szCs w:val="22"/>
        </w:rPr>
      </w:pPr>
    </w:p>
    <w:p w14:paraId="5463FFE4" w14:textId="77777777" w:rsidR="001C2E5C" w:rsidRPr="00476A65" w:rsidRDefault="001C2E5C" w:rsidP="001C2E5C">
      <w:pPr>
        <w:ind w:firstLine="720"/>
        <w:rPr>
          <w:rFonts w:asciiTheme="minorHAnsi" w:hAnsiTheme="minorHAnsi" w:cstheme="minorHAnsi"/>
          <w:b/>
          <w:sz w:val="22"/>
          <w:szCs w:val="22"/>
        </w:rPr>
      </w:pPr>
      <w:proofErr w:type="gramStart"/>
      <w:r w:rsidRPr="00476A65">
        <w:rPr>
          <w:rFonts w:asciiTheme="minorHAnsi" w:hAnsiTheme="minorHAnsi" w:cstheme="minorHAnsi"/>
          <w:b/>
          <w:sz w:val="22"/>
          <w:szCs w:val="22"/>
        </w:rPr>
        <w:t>BB.</w:t>
      </w:r>
      <w:proofErr w:type="gramEnd"/>
      <w:r w:rsidRPr="00476A65">
        <w:rPr>
          <w:rFonts w:asciiTheme="minorHAnsi" w:hAnsiTheme="minorHAnsi" w:cstheme="minorHAnsi"/>
          <w:b/>
          <w:sz w:val="22"/>
          <w:szCs w:val="22"/>
        </w:rPr>
        <w:tab/>
        <w:t xml:space="preserve">TOBACCO-FREE REQUIREMENT  </w:t>
      </w:r>
    </w:p>
    <w:p w14:paraId="1B5CBC5A" w14:textId="77777777" w:rsidR="001C2E5C" w:rsidRPr="00476A65" w:rsidRDefault="001C2E5C" w:rsidP="001C2E5C">
      <w:pPr>
        <w:rPr>
          <w:rFonts w:asciiTheme="minorHAnsi" w:hAnsiTheme="minorHAnsi" w:cstheme="minorHAnsi"/>
          <w:sz w:val="22"/>
          <w:szCs w:val="22"/>
        </w:rPr>
      </w:pPr>
    </w:p>
    <w:p w14:paraId="4FB27919" w14:textId="77777777" w:rsidR="001C2E5C" w:rsidRPr="00476A65" w:rsidRDefault="001C2E5C" w:rsidP="001C2E5C">
      <w:pPr>
        <w:ind w:left="1440"/>
        <w:rPr>
          <w:rFonts w:asciiTheme="minorHAnsi" w:hAnsiTheme="minorHAnsi" w:cstheme="minorHAnsi"/>
          <w:sz w:val="22"/>
          <w:szCs w:val="22"/>
        </w:rPr>
      </w:pPr>
      <w:r w:rsidRPr="00476A65">
        <w:rPr>
          <w:rFonts w:asciiTheme="minorHAnsi" w:hAnsiTheme="minorHAnsi" w:cstheme="minorHAnsi"/>
          <w:sz w:val="22"/>
          <w:szCs w:val="22"/>
        </w:rPr>
        <w:t>County Public Schools (“HCPS”) has a tobacco-free policy on school property.  Therefore, the use or display of tobacco products by the Contractor, its suppliers and/or subcontractors on school property is strictly prohibited at all times, including days and/or hours when school is not in session.  This includes, but is not limited to, outdoor areas of school properties and personal or business vehicles present on school property.</w:t>
      </w:r>
    </w:p>
    <w:p w14:paraId="0CDC9AF6" w14:textId="77777777" w:rsidR="001C2E5C" w:rsidRPr="00476A65" w:rsidRDefault="001C2E5C" w:rsidP="001C2E5C">
      <w:pPr>
        <w:rPr>
          <w:rFonts w:asciiTheme="minorHAnsi" w:hAnsiTheme="minorHAnsi" w:cstheme="minorHAnsi"/>
          <w:sz w:val="22"/>
          <w:szCs w:val="22"/>
        </w:rPr>
      </w:pPr>
    </w:p>
    <w:p w14:paraId="063191E8" w14:textId="77777777" w:rsidR="001C2E5C" w:rsidRPr="00476A65" w:rsidRDefault="001C2E5C" w:rsidP="001C2E5C">
      <w:pPr>
        <w:ind w:left="1440"/>
        <w:rPr>
          <w:rFonts w:asciiTheme="minorHAnsi" w:hAnsiTheme="minorHAnsi" w:cstheme="minorHAnsi"/>
          <w:sz w:val="22"/>
          <w:szCs w:val="22"/>
        </w:rPr>
      </w:pPr>
      <w:r w:rsidRPr="00476A65">
        <w:rPr>
          <w:rFonts w:asciiTheme="minorHAnsi" w:hAnsiTheme="minorHAnsi" w:cstheme="minorHAnsi"/>
          <w:sz w:val="22"/>
          <w:szCs w:val="22"/>
        </w:rPr>
        <w:t xml:space="preserve">“Tobacco products” include any lit or unlit cigarette (including candy cigarettes), cigar, pipe, smokeless tobacco, dip, chew, and snuff in any form.  This includes electronic cigarettes, cigarette packages, smokeless tobacco containers, lighters, and any other items containing or reasonably resembling tobacco, tobacco product images and tobacco company logos, such as key chains, t-shirts, ash trays, and coffee mugs. </w:t>
      </w:r>
      <w:r w:rsidRPr="00476A65">
        <w:rPr>
          <w:rFonts w:asciiTheme="minorHAnsi" w:hAnsiTheme="minorHAnsi" w:cstheme="minorHAnsi"/>
          <w:sz w:val="22"/>
          <w:szCs w:val="22"/>
        </w:rPr>
        <w:br/>
      </w:r>
      <w:r w:rsidRPr="00476A65">
        <w:rPr>
          <w:rFonts w:asciiTheme="minorHAnsi" w:hAnsiTheme="minorHAnsi" w:cstheme="minorHAnsi"/>
          <w:sz w:val="22"/>
          <w:szCs w:val="22"/>
        </w:rPr>
        <w:br/>
        <w:t xml:space="preserve">“School property” includes land, buildings, facilities, and vehicles owned or rented by HCPS.  School property includes parking lots, playgrounds and recreational areas. </w:t>
      </w:r>
    </w:p>
    <w:p w14:paraId="75D1A257" w14:textId="77777777" w:rsidR="009556F8" w:rsidRPr="00476A65" w:rsidRDefault="009556F8" w:rsidP="00E749CE">
      <w:pPr>
        <w:tabs>
          <w:tab w:val="left" w:pos="1440"/>
          <w:tab w:val="left" w:pos="1800"/>
        </w:tabs>
        <w:autoSpaceDE w:val="0"/>
        <w:autoSpaceDN w:val="0"/>
        <w:adjustRightInd w:val="0"/>
        <w:rPr>
          <w:rFonts w:asciiTheme="minorHAnsi" w:hAnsiTheme="minorHAnsi" w:cstheme="minorHAnsi"/>
          <w:spacing w:val="-3"/>
          <w:sz w:val="22"/>
          <w:szCs w:val="22"/>
        </w:rPr>
      </w:pPr>
    </w:p>
    <w:p w14:paraId="32508293" w14:textId="77777777" w:rsidR="00E749CE" w:rsidRPr="00476A65" w:rsidRDefault="00F61548" w:rsidP="00E749CE">
      <w:pPr>
        <w:tabs>
          <w:tab w:val="left" w:pos="72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476A65">
        <w:rPr>
          <w:rFonts w:asciiTheme="minorHAnsi" w:hAnsiTheme="minorHAnsi" w:cstheme="minorHAnsi"/>
          <w:b/>
          <w:sz w:val="22"/>
          <w:szCs w:val="22"/>
        </w:rPr>
        <w:t>VI</w:t>
      </w:r>
      <w:r w:rsidR="00E749CE" w:rsidRPr="00476A65">
        <w:rPr>
          <w:rFonts w:asciiTheme="minorHAnsi" w:hAnsiTheme="minorHAnsi" w:cstheme="minorHAnsi"/>
          <w:b/>
          <w:sz w:val="22"/>
          <w:szCs w:val="22"/>
        </w:rPr>
        <w:t>.</w:t>
      </w:r>
      <w:r w:rsidR="00E749CE" w:rsidRPr="00476A65">
        <w:rPr>
          <w:rFonts w:asciiTheme="minorHAnsi" w:hAnsiTheme="minorHAnsi" w:cstheme="minorHAnsi"/>
          <w:b/>
          <w:sz w:val="22"/>
          <w:szCs w:val="22"/>
        </w:rPr>
        <w:tab/>
      </w:r>
      <w:r w:rsidR="00E749CE" w:rsidRPr="00476A65">
        <w:rPr>
          <w:rFonts w:asciiTheme="minorHAnsi" w:hAnsiTheme="minorHAnsi" w:cstheme="minorHAnsi"/>
          <w:b/>
          <w:sz w:val="22"/>
          <w:szCs w:val="22"/>
          <w:u w:val="words"/>
        </w:rPr>
        <w:t>PROPOSAL SUBMISSION REQUIREMENTS</w:t>
      </w:r>
      <w:r w:rsidR="00E749CE" w:rsidRPr="00476A65">
        <w:rPr>
          <w:rFonts w:asciiTheme="minorHAnsi" w:hAnsiTheme="minorHAnsi" w:cstheme="minorHAnsi"/>
          <w:sz w:val="22"/>
          <w:szCs w:val="22"/>
        </w:rPr>
        <w:t>:</w:t>
      </w:r>
    </w:p>
    <w:p w14:paraId="55AE2235" w14:textId="77777777" w:rsidR="00E749CE" w:rsidRPr="00476A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4633F2C" w14:textId="77777777" w:rsidR="00E749CE" w:rsidRPr="00476A65" w:rsidRDefault="00E749CE" w:rsidP="00935D3B">
      <w:pPr>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hAnsiTheme="minorHAnsi" w:cstheme="minorHAnsi"/>
          <w:sz w:val="22"/>
          <w:szCs w:val="22"/>
        </w:rPr>
      </w:pPr>
      <w:r w:rsidRPr="00476A65">
        <w:rPr>
          <w:rFonts w:asciiTheme="minorHAnsi" w:hAnsiTheme="minorHAnsi" w:cstheme="minorHAnsi"/>
          <w:sz w:val="22"/>
          <w:szCs w:val="22"/>
        </w:rPr>
        <w:t xml:space="preserve">The </w:t>
      </w:r>
      <w:r w:rsidR="00D222F3" w:rsidRPr="00476A65">
        <w:rPr>
          <w:rFonts w:asciiTheme="minorHAnsi" w:hAnsiTheme="minorHAnsi" w:cstheme="minorHAnsi"/>
          <w:sz w:val="22"/>
          <w:szCs w:val="22"/>
        </w:rPr>
        <w:t>Purchasing Division</w:t>
      </w:r>
      <w:r w:rsidRPr="00476A65">
        <w:rPr>
          <w:rFonts w:asciiTheme="minorHAnsi" w:hAnsiTheme="minorHAnsi" w:cstheme="minorHAnsi"/>
          <w:sz w:val="22"/>
          <w:szCs w:val="22"/>
        </w:rPr>
        <w:t xml:space="preserve"> will not accept oral proposals, </w:t>
      </w:r>
      <w:proofErr w:type="gramStart"/>
      <w:r w:rsidRPr="00476A65">
        <w:rPr>
          <w:rFonts w:asciiTheme="minorHAnsi" w:hAnsiTheme="minorHAnsi" w:cstheme="minorHAnsi"/>
          <w:sz w:val="22"/>
          <w:szCs w:val="22"/>
        </w:rPr>
        <w:t>nor</w:t>
      </w:r>
      <w:proofErr w:type="gramEnd"/>
      <w:r w:rsidRPr="00476A65">
        <w:rPr>
          <w:rFonts w:asciiTheme="minorHAnsi" w:hAnsiTheme="minorHAnsi" w:cstheme="minorHAnsi"/>
          <w:sz w:val="22"/>
          <w:szCs w:val="22"/>
        </w:rPr>
        <w:t xml:space="preserve"> proposals received by telephone, FAX machine, or other electronic means.</w:t>
      </w:r>
    </w:p>
    <w:p w14:paraId="3E7B2E63" w14:textId="77777777" w:rsidR="00E749CE" w:rsidRPr="00476A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heme="minorHAnsi"/>
          <w:spacing w:val="-3"/>
          <w:sz w:val="22"/>
          <w:szCs w:val="22"/>
        </w:rPr>
      </w:pPr>
    </w:p>
    <w:p w14:paraId="16AF56AC" w14:textId="77777777" w:rsidR="00E749CE" w:rsidRPr="00476A65" w:rsidRDefault="00E749CE" w:rsidP="00935D3B">
      <w:pPr>
        <w:numPr>
          <w:ilvl w:val="0"/>
          <w:numId w:val="8"/>
        </w:numPr>
        <w:tabs>
          <w:tab w:val="clear" w:pos="1440"/>
        </w:tabs>
        <w:suppressAutoHyphens/>
        <w:ind w:hanging="720"/>
        <w:jc w:val="both"/>
        <w:rPr>
          <w:rFonts w:asciiTheme="minorHAnsi" w:hAnsiTheme="minorHAnsi" w:cstheme="minorHAnsi"/>
          <w:sz w:val="22"/>
          <w:szCs w:val="22"/>
        </w:rPr>
      </w:pPr>
      <w:r w:rsidRPr="00476A65">
        <w:rPr>
          <w:rFonts w:asciiTheme="minorHAnsi" w:hAnsiTheme="minorHAnsi" w:cstheme="minorHAnsi"/>
          <w:sz w:val="22"/>
          <w:szCs w:val="22"/>
        </w:rPr>
        <w:t>All erasures, interpolations, and other changes in the proposal shall</w:t>
      </w:r>
      <w:r w:rsidRPr="00476A65">
        <w:rPr>
          <w:rFonts w:asciiTheme="minorHAnsi" w:hAnsiTheme="minorHAnsi" w:cstheme="minorHAnsi"/>
          <w:i/>
          <w:sz w:val="22"/>
          <w:szCs w:val="22"/>
        </w:rPr>
        <w:t xml:space="preserve"> </w:t>
      </w:r>
      <w:r w:rsidRPr="00476A65">
        <w:rPr>
          <w:rFonts w:asciiTheme="minorHAnsi" w:hAnsiTheme="minorHAnsi" w:cstheme="minorHAnsi"/>
          <w:sz w:val="22"/>
          <w:szCs w:val="22"/>
        </w:rPr>
        <w:t>be signed or initialed by the Offeror.</w:t>
      </w:r>
    </w:p>
    <w:p w14:paraId="5F9CBBA1" w14:textId="77777777" w:rsidR="00E749CE" w:rsidRPr="00476A65" w:rsidRDefault="00E749CE" w:rsidP="00E749CE">
      <w:pPr>
        <w:suppressAutoHyphens/>
        <w:ind w:left="720" w:hanging="720"/>
        <w:jc w:val="both"/>
        <w:rPr>
          <w:rFonts w:asciiTheme="minorHAnsi" w:hAnsiTheme="minorHAnsi" w:cstheme="minorHAnsi"/>
          <w:sz w:val="22"/>
          <w:szCs w:val="22"/>
        </w:rPr>
      </w:pPr>
    </w:p>
    <w:p w14:paraId="1AD703B4" w14:textId="77777777" w:rsidR="00E749CE" w:rsidRPr="00476A65" w:rsidRDefault="00E749CE" w:rsidP="00935D3B">
      <w:pPr>
        <w:numPr>
          <w:ilvl w:val="0"/>
          <w:numId w:val="8"/>
        </w:numPr>
        <w:tabs>
          <w:tab w:val="clear" w:pos="1440"/>
        </w:tabs>
        <w:suppressAutoHyphens/>
        <w:ind w:hanging="720"/>
        <w:jc w:val="both"/>
        <w:rPr>
          <w:rFonts w:asciiTheme="minorHAnsi" w:hAnsiTheme="minorHAnsi" w:cstheme="minorHAnsi"/>
          <w:sz w:val="22"/>
          <w:szCs w:val="22"/>
        </w:rPr>
      </w:pPr>
      <w:r w:rsidRPr="00476A65">
        <w:rPr>
          <w:rFonts w:asciiTheme="minorHAnsi" w:hAnsiTheme="minorHAnsi" w:cstheme="minorHAnsi"/>
          <w:sz w:val="22"/>
          <w:szCs w:val="22"/>
        </w:rPr>
        <w:t xml:space="preserve">The Proposal Signature Sheet </w:t>
      </w:r>
      <w:r w:rsidRPr="00476A65">
        <w:rPr>
          <w:rFonts w:asciiTheme="minorHAnsi" w:hAnsiTheme="minorHAnsi" w:cstheme="minorHAnsi"/>
          <w:b/>
          <w:sz w:val="22"/>
          <w:szCs w:val="22"/>
        </w:rPr>
        <w:t>(</w:t>
      </w:r>
      <w:r w:rsidRPr="00476A65">
        <w:rPr>
          <w:rFonts w:asciiTheme="minorHAnsi" w:hAnsiTheme="minorHAnsi" w:cstheme="minorHAnsi"/>
          <w:b/>
          <w:i/>
          <w:sz w:val="22"/>
          <w:szCs w:val="22"/>
        </w:rPr>
        <w:t>Attachment B</w:t>
      </w:r>
      <w:r w:rsidRPr="00476A65">
        <w:rPr>
          <w:rFonts w:asciiTheme="minorHAnsi" w:hAnsiTheme="minorHAnsi" w:cstheme="minorHAnsi"/>
          <w:sz w:val="22"/>
          <w:szCs w:val="22"/>
        </w:rPr>
        <w:t xml:space="preserve">)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w:t>
      </w:r>
      <w:r w:rsidR="00D222F3" w:rsidRPr="00476A65">
        <w:rPr>
          <w:rFonts w:asciiTheme="minorHAnsi" w:hAnsiTheme="minorHAnsi" w:cstheme="minorHAnsi"/>
          <w:sz w:val="22"/>
          <w:szCs w:val="22"/>
        </w:rPr>
        <w:t>Purchasing Division</w:t>
      </w:r>
      <w:r w:rsidRPr="00476A65">
        <w:rPr>
          <w:rFonts w:asciiTheme="minorHAnsi" w:hAnsiTheme="minorHAnsi" w:cstheme="minorHAnsi"/>
          <w:sz w:val="22"/>
          <w:szCs w:val="22"/>
        </w:rPr>
        <w:t xml:space="preserve"> requiring prompt submission of missing information and/or giving a lowered evaluation of the proposal.</w:t>
      </w:r>
    </w:p>
    <w:p w14:paraId="45B5DFAA" w14:textId="77777777" w:rsidR="00E749CE" w:rsidRPr="00476A65"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6D525D57" w14:textId="77777777" w:rsidR="00E749CE" w:rsidRPr="00476A65" w:rsidRDefault="00E749CE" w:rsidP="00935D3B">
      <w:pPr>
        <w:numPr>
          <w:ilvl w:val="0"/>
          <w:numId w:val="6"/>
        </w:numPr>
        <w:tabs>
          <w:tab w:val="clear" w:pos="1080"/>
        </w:tabs>
        <w:ind w:left="1440" w:hanging="720"/>
        <w:jc w:val="both"/>
        <w:rPr>
          <w:rFonts w:asciiTheme="minorHAnsi" w:hAnsiTheme="minorHAnsi" w:cstheme="minorHAnsi"/>
          <w:sz w:val="22"/>
          <w:szCs w:val="22"/>
        </w:rPr>
      </w:pPr>
      <w:r w:rsidRPr="00476A65">
        <w:rPr>
          <w:rFonts w:asciiTheme="minorHAnsi" w:hAnsiTheme="minorHAnsi" w:cstheme="minorHAnsi"/>
          <w:sz w:val="22"/>
          <w:szCs w:val="22"/>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14:paraId="0BD3B19E" w14:textId="77777777" w:rsidR="00E749CE" w:rsidRPr="00476A65"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theme="minorHAnsi"/>
          <w:sz w:val="22"/>
          <w:szCs w:val="22"/>
        </w:rPr>
      </w:pPr>
    </w:p>
    <w:p w14:paraId="5351BA29" w14:textId="77777777" w:rsidR="00E749CE" w:rsidRPr="00476A65" w:rsidRDefault="00E749CE" w:rsidP="00935D3B">
      <w:pPr>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hAnsiTheme="minorHAnsi" w:cstheme="minorHAnsi"/>
          <w:sz w:val="22"/>
          <w:szCs w:val="22"/>
        </w:rPr>
      </w:pPr>
      <w:r w:rsidRPr="00476A65">
        <w:rPr>
          <w:rFonts w:asciiTheme="minorHAnsi" w:hAnsiTheme="minorHAnsi" w:cstheme="minorHAnsi"/>
          <w:sz w:val="22"/>
          <w:szCs w:val="22"/>
        </w:rPr>
        <w:t xml:space="preserve">The time proposals are received shall be determined by the time clock stamp in the </w:t>
      </w:r>
      <w:r w:rsidR="00D222F3" w:rsidRPr="00476A65">
        <w:rPr>
          <w:rFonts w:asciiTheme="minorHAnsi" w:hAnsiTheme="minorHAnsi" w:cstheme="minorHAnsi"/>
          <w:sz w:val="22"/>
          <w:szCs w:val="22"/>
        </w:rPr>
        <w:t>Purchasing Division</w:t>
      </w:r>
      <w:r w:rsidRPr="00476A65">
        <w:rPr>
          <w:rFonts w:asciiTheme="minorHAnsi" w:hAnsiTheme="minorHAnsi" w:cstheme="minorHAnsi"/>
          <w:sz w:val="22"/>
          <w:szCs w:val="22"/>
        </w:rPr>
        <w:t xml:space="preserve">.  Offerors are responsible for insuring that their proposals are stamped by </w:t>
      </w:r>
      <w:r w:rsidR="00D222F3" w:rsidRPr="00476A65">
        <w:rPr>
          <w:rFonts w:asciiTheme="minorHAnsi" w:hAnsiTheme="minorHAnsi" w:cstheme="minorHAnsi"/>
          <w:sz w:val="22"/>
          <w:szCs w:val="22"/>
        </w:rPr>
        <w:t>Purchasing Division</w:t>
      </w:r>
      <w:r w:rsidRPr="00476A65">
        <w:rPr>
          <w:rFonts w:asciiTheme="minorHAnsi" w:hAnsiTheme="minorHAnsi" w:cstheme="minorHAnsi"/>
          <w:sz w:val="22"/>
          <w:szCs w:val="22"/>
        </w:rPr>
        <w:t xml:space="preserve"> personnel by the deadline indicated.</w:t>
      </w:r>
    </w:p>
    <w:p w14:paraId="015FA6D7" w14:textId="77777777" w:rsidR="00E749CE" w:rsidRPr="00476A65" w:rsidRDefault="00E749CE" w:rsidP="00E749CE">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theme="minorHAnsi"/>
          <w:sz w:val="22"/>
          <w:szCs w:val="22"/>
        </w:rPr>
      </w:pPr>
    </w:p>
    <w:p w14:paraId="4D9047D1" w14:textId="77777777" w:rsidR="00E749CE" w:rsidRPr="00476A65" w:rsidRDefault="00E749CE" w:rsidP="00935D3B">
      <w:pPr>
        <w:numPr>
          <w:ilvl w:val="1"/>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hAnsiTheme="minorHAnsi" w:cstheme="minorHAnsi"/>
          <w:sz w:val="22"/>
          <w:szCs w:val="22"/>
        </w:rPr>
      </w:pPr>
      <w:r w:rsidRPr="00476A65">
        <w:rPr>
          <w:rFonts w:asciiTheme="minorHAnsi" w:hAnsiTheme="minorHAnsi" w:cstheme="minorHAnsi"/>
          <w:sz w:val="22"/>
          <w:szCs w:val="22"/>
        </w:rPr>
        <w:t>By submitting a proposal in response to this Request for Proposal, the Offeror represents it has read and understand the Scope of Services and has familiarized itself with all federal, state, and local laws, ordinances, and rules and regulations that in any manner may affect the cost, progress, or performance of the Contract work.</w:t>
      </w:r>
    </w:p>
    <w:p w14:paraId="3320023B" w14:textId="77777777" w:rsidR="00E749CE" w:rsidRPr="00476A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theme="minorHAnsi"/>
          <w:sz w:val="22"/>
          <w:szCs w:val="22"/>
        </w:rPr>
      </w:pPr>
    </w:p>
    <w:p w14:paraId="6E02668D" w14:textId="77777777" w:rsidR="00E749CE" w:rsidRPr="00476A65" w:rsidRDefault="00E749CE" w:rsidP="00935D3B">
      <w:pPr>
        <w:numPr>
          <w:ilvl w:val="1"/>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hAnsiTheme="minorHAnsi" w:cstheme="minorHAnsi"/>
          <w:sz w:val="22"/>
          <w:szCs w:val="22"/>
        </w:rPr>
      </w:pPr>
      <w:r w:rsidRPr="00476A65">
        <w:rPr>
          <w:rFonts w:asciiTheme="minorHAnsi" w:hAnsiTheme="minorHAnsi" w:cstheme="minorHAnsi"/>
          <w:sz w:val="22"/>
          <w:szCs w:val="22"/>
        </w:rPr>
        <w:t xml:space="preserve">The failure or omission of any Offeror to receive or examine any form, instrument, addendum, or other documents or to acquaint </w:t>
      </w:r>
      <w:proofErr w:type="gramStart"/>
      <w:r w:rsidRPr="00476A65">
        <w:rPr>
          <w:rFonts w:asciiTheme="minorHAnsi" w:hAnsiTheme="minorHAnsi" w:cstheme="minorHAnsi"/>
          <w:sz w:val="22"/>
          <w:szCs w:val="22"/>
        </w:rPr>
        <w:t>itself</w:t>
      </w:r>
      <w:proofErr w:type="gramEnd"/>
      <w:r w:rsidRPr="00476A65">
        <w:rPr>
          <w:rFonts w:asciiTheme="minorHAnsi" w:hAnsiTheme="minorHAnsi" w:cstheme="minorHAnsi"/>
          <w:sz w:val="22"/>
          <w:szCs w:val="22"/>
        </w:rPr>
        <w:t xml:space="preserve"> with conditions existing at the site, shall in no way relieve any Offeror from any obligations with respect to its proposal or to the Contract.</w:t>
      </w:r>
    </w:p>
    <w:p w14:paraId="6D25163F" w14:textId="77777777" w:rsidR="00E749CE" w:rsidRPr="00476A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theme="minorHAnsi"/>
          <w:b/>
          <w:sz w:val="22"/>
          <w:szCs w:val="22"/>
        </w:rPr>
      </w:pPr>
    </w:p>
    <w:p w14:paraId="42D365CC" w14:textId="77777777" w:rsidR="00E749CE" w:rsidRPr="00476A65" w:rsidRDefault="00E749CE" w:rsidP="00935D3B">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hAnsiTheme="minorHAnsi" w:cstheme="minorHAnsi"/>
          <w:b/>
          <w:sz w:val="22"/>
          <w:szCs w:val="22"/>
        </w:rPr>
      </w:pPr>
      <w:r w:rsidRPr="00476A65">
        <w:rPr>
          <w:rFonts w:asciiTheme="minorHAnsi" w:hAnsiTheme="minorHAnsi" w:cstheme="minorHAnsi"/>
          <w:b/>
          <w:sz w:val="22"/>
          <w:szCs w:val="22"/>
        </w:rPr>
        <w:t xml:space="preserve">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(Va. Code § 2.2-4342.F). </w:t>
      </w:r>
      <w:r w:rsidRPr="00476A65">
        <w:rPr>
          <w:rFonts w:asciiTheme="minorHAnsi" w:hAnsiTheme="minorHAnsi" w:cstheme="minorHAnsi"/>
          <w:b/>
          <w:color w:val="FF0000"/>
          <w:sz w:val="22"/>
          <w:szCs w:val="22"/>
        </w:rPr>
        <w:t>(</w:t>
      </w:r>
      <w:r w:rsidRPr="00476A65">
        <w:rPr>
          <w:rFonts w:asciiTheme="minorHAnsi" w:hAnsiTheme="minorHAnsi" w:cstheme="minorHAnsi"/>
          <w:b/>
          <w:sz w:val="22"/>
          <w:szCs w:val="22"/>
        </w:rPr>
        <w:t>Attachment C)</w:t>
      </w:r>
    </w:p>
    <w:p w14:paraId="42F52724" w14:textId="77777777" w:rsidR="00E749CE" w:rsidRPr="00476A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theme="minorHAnsi"/>
          <w:bCs/>
          <w:sz w:val="22"/>
          <w:szCs w:val="22"/>
        </w:rPr>
      </w:pPr>
    </w:p>
    <w:p w14:paraId="51EB565C" w14:textId="77777777" w:rsidR="00E749CE" w:rsidRPr="00476A65" w:rsidRDefault="00E749CE" w:rsidP="00935D3B">
      <w:pPr>
        <w:numPr>
          <w:ilvl w:val="1"/>
          <w:numId w:val="6"/>
        </w:numPr>
        <w:tabs>
          <w:tab w:val="clear" w:pos="1440"/>
        </w:tabs>
        <w:ind w:hanging="720"/>
        <w:jc w:val="both"/>
        <w:rPr>
          <w:rFonts w:asciiTheme="minorHAnsi" w:hAnsiTheme="minorHAnsi" w:cstheme="minorHAnsi"/>
          <w:sz w:val="22"/>
          <w:szCs w:val="22"/>
        </w:rPr>
      </w:pPr>
      <w:r w:rsidRPr="00476A65">
        <w:rPr>
          <w:rFonts w:asciiTheme="minorHAnsi" w:hAnsiTheme="minorHAnsi" w:cstheme="minorHAnsi"/>
          <w:sz w:val="22"/>
          <w:szCs w:val="22"/>
        </w:rPr>
        <w:t xml:space="preserve">A proposal may be modified or withdrawn by the Offeror </w:t>
      </w:r>
      <w:proofErr w:type="spellStart"/>
      <w:r w:rsidRPr="00476A65">
        <w:rPr>
          <w:rFonts w:asciiTheme="minorHAnsi" w:hAnsiTheme="minorHAnsi" w:cstheme="minorHAnsi"/>
          <w:sz w:val="22"/>
          <w:szCs w:val="22"/>
        </w:rPr>
        <w:t>anytime</w:t>
      </w:r>
      <w:proofErr w:type="spellEnd"/>
      <w:r w:rsidRPr="00476A65">
        <w:rPr>
          <w:rFonts w:asciiTheme="minorHAnsi" w:hAnsiTheme="minorHAnsi" w:cstheme="minorHAnsi"/>
          <w:sz w:val="22"/>
          <w:szCs w:val="22"/>
        </w:rPr>
        <w:t xml:space="preserve"> prior to the time and date set for the receipt of proposals.  The Offeror shall notify the </w:t>
      </w:r>
      <w:r w:rsidR="00D222F3" w:rsidRPr="00476A65">
        <w:rPr>
          <w:rFonts w:asciiTheme="minorHAnsi" w:hAnsiTheme="minorHAnsi" w:cstheme="minorHAnsi"/>
          <w:sz w:val="22"/>
          <w:szCs w:val="22"/>
        </w:rPr>
        <w:t>Purchasing Division</w:t>
      </w:r>
      <w:r w:rsidRPr="00476A65">
        <w:rPr>
          <w:rFonts w:asciiTheme="minorHAnsi" w:hAnsiTheme="minorHAnsi" w:cstheme="minorHAnsi"/>
          <w:sz w:val="22"/>
          <w:szCs w:val="22"/>
        </w:rPr>
        <w:t xml:space="preserve"> in writing of its intentions.  </w:t>
      </w:r>
    </w:p>
    <w:p w14:paraId="4C5CEFCC" w14:textId="77777777" w:rsidR="00E749CE" w:rsidRPr="00476A65"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theme="minorHAnsi"/>
          <w:sz w:val="22"/>
          <w:szCs w:val="22"/>
        </w:rPr>
      </w:pPr>
    </w:p>
    <w:p w14:paraId="24683FED" w14:textId="77777777" w:rsidR="00E749CE" w:rsidRPr="00476A65" w:rsidRDefault="00E749CE" w:rsidP="00935D3B">
      <w:pPr>
        <w:numPr>
          <w:ilvl w:val="0"/>
          <w:numId w:val="7"/>
        </w:numPr>
        <w:tabs>
          <w:tab w:val="clear" w:pos="1080"/>
        </w:tabs>
        <w:ind w:left="2160" w:hanging="720"/>
        <w:jc w:val="both"/>
        <w:rPr>
          <w:rFonts w:asciiTheme="minorHAnsi" w:hAnsiTheme="minorHAnsi" w:cstheme="minorHAnsi"/>
          <w:sz w:val="22"/>
          <w:szCs w:val="22"/>
        </w:rPr>
      </w:pPr>
      <w:r w:rsidRPr="00476A65">
        <w:rPr>
          <w:rFonts w:asciiTheme="minorHAnsi" w:hAnsiTheme="minorHAnsi" w:cstheme="minorHAnsi"/>
          <w:sz w:val="22"/>
          <w:szCs w:val="22"/>
        </w:rPr>
        <w:t>If a change in the proposal is requested, the modification must be so worded by the Offeror as to not reveal the original amount of the proposal.</w:t>
      </w:r>
    </w:p>
    <w:p w14:paraId="4E692044" w14:textId="77777777" w:rsidR="00E749CE" w:rsidRPr="00476A65" w:rsidRDefault="00E749CE" w:rsidP="00E749CE">
      <w:pPr>
        <w:ind w:left="2160" w:hanging="720"/>
        <w:jc w:val="both"/>
        <w:rPr>
          <w:rFonts w:asciiTheme="minorHAnsi" w:hAnsiTheme="minorHAnsi" w:cstheme="minorHAnsi"/>
          <w:sz w:val="22"/>
          <w:szCs w:val="22"/>
        </w:rPr>
      </w:pPr>
    </w:p>
    <w:p w14:paraId="3207C13F" w14:textId="77777777" w:rsidR="00E749CE" w:rsidRPr="00476A65" w:rsidRDefault="00E749CE" w:rsidP="00935D3B">
      <w:pPr>
        <w:numPr>
          <w:ilvl w:val="0"/>
          <w:numId w:val="7"/>
        </w:numPr>
        <w:tabs>
          <w:tab w:val="clear" w:pos="1080"/>
        </w:tabs>
        <w:ind w:left="2160" w:hanging="720"/>
        <w:jc w:val="both"/>
        <w:rPr>
          <w:rFonts w:asciiTheme="minorHAnsi" w:hAnsiTheme="minorHAnsi" w:cstheme="minorHAnsi"/>
          <w:sz w:val="22"/>
          <w:szCs w:val="22"/>
        </w:rPr>
      </w:pPr>
      <w:r w:rsidRPr="00476A65">
        <w:rPr>
          <w:rFonts w:asciiTheme="minorHAnsi" w:hAnsiTheme="minorHAnsi" w:cstheme="minorHAnsi"/>
          <w:sz w:val="22"/>
          <w:szCs w:val="22"/>
        </w:rPr>
        <w:t xml:space="preserve">Modified and withdrawn proposals may be resubmitted to the </w:t>
      </w:r>
      <w:r w:rsidR="00D222F3" w:rsidRPr="00476A65">
        <w:rPr>
          <w:rFonts w:asciiTheme="minorHAnsi" w:hAnsiTheme="minorHAnsi" w:cstheme="minorHAnsi"/>
          <w:sz w:val="22"/>
          <w:szCs w:val="22"/>
        </w:rPr>
        <w:t>Purchasing Division</w:t>
      </w:r>
      <w:r w:rsidRPr="00476A65">
        <w:rPr>
          <w:rFonts w:asciiTheme="minorHAnsi" w:hAnsiTheme="minorHAnsi" w:cstheme="minorHAnsi"/>
          <w:sz w:val="22"/>
          <w:szCs w:val="22"/>
        </w:rPr>
        <w:t xml:space="preserve"> up to the time and date set for the receipt of proposals.</w:t>
      </w:r>
    </w:p>
    <w:p w14:paraId="6E8D60FB" w14:textId="77777777" w:rsidR="00E749CE" w:rsidRPr="00476A65" w:rsidRDefault="00E749CE" w:rsidP="00E749CE">
      <w:pPr>
        <w:ind w:left="2160" w:hanging="720"/>
        <w:jc w:val="both"/>
        <w:rPr>
          <w:rFonts w:asciiTheme="minorHAnsi" w:hAnsiTheme="minorHAnsi" w:cstheme="minorHAnsi"/>
          <w:sz w:val="22"/>
          <w:szCs w:val="22"/>
        </w:rPr>
      </w:pPr>
    </w:p>
    <w:p w14:paraId="40CE67E2" w14:textId="77777777" w:rsidR="00E749CE" w:rsidRPr="00476A65" w:rsidRDefault="00E749CE" w:rsidP="00935D3B">
      <w:pPr>
        <w:numPr>
          <w:ilvl w:val="0"/>
          <w:numId w:val="7"/>
        </w:numPr>
        <w:tabs>
          <w:tab w:val="clear" w:pos="1080"/>
        </w:tabs>
        <w:ind w:left="2160" w:hanging="720"/>
        <w:jc w:val="both"/>
        <w:rPr>
          <w:rFonts w:asciiTheme="minorHAnsi" w:hAnsiTheme="minorHAnsi" w:cstheme="minorHAnsi"/>
          <w:sz w:val="22"/>
          <w:szCs w:val="22"/>
        </w:rPr>
      </w:pPr>
      <w:r w:rsidRPr="00476A65">
        <w:rPr>
          <w:rFonts w:asciiTheme="minorHAnsi" w:hAnsiTheme="minorHAnsi" w:cstheme="minorHAnsi"/>
          <w:sz w:val="22"/>
          <w:szCs w:val="22"/>
        </w:rPr>
        <w:t>No proposal can be withdrawn after the time set for the receipt of proposals and for one-hundred twenty (120) days thereafter.</w:t>
      </w:r>
    </w:p>
    <w:p w14:paraId="497415C1" w14:textId="77777777" w:rsidR="00E749CE" w:rsidRPr="00476A65" w:rsidRDefault="00E749CE" w:rsidP="00E749CE">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theme="minorHAnsi"/>
          <w:sz w:val="22"/>
          <w:szCs w:val="22"/>
        </w:rPr>
      </w:pPr>
    </w:p>
    <w:p w14:paraId="05735FFD" w14:textId="5C4D47FB" w:rsidR="00EF3C23" w:rsidRPr="00476A65" w:rsidRDefault="00EF3C23" w:rsidP="00935D3B">
      <w:pPr>
        <w:numPr>
          <w:ilvl w:val="0"/>
          <w:numId w:val="19"/>
        </w:numPr>
        <w:tabs>
          <w:tab w:val="clear" w:pos="1080"/>
          <w:tab w:val="num" w:pos="1440"/>
        </w:tabs>
        <w:ind w:left="1440" w:hanging="720"/>
        <w:jc w:val="both"/>
        <w:rPr>
          <w:rFonts w:asciiTheme="minorHAnsi" w:hAnsiTheme="minorHAnsi" w:cstheme="minorHAnsi"/>
          <w:sz w:val="22"/>
          <w:szCs w:val="22"/>
        </w:rPr>
      </w:pPr>
      <w:r w:rsidRPr="00476A65">
        <w:rPr>
          <w:rFonts w:asciiTheme="minorHAnsi" w:hAnsiTheme="minorHAnsi" w:cstheme="minorHAnsi"/>
          <w:sz w:val="22"/>
          <w:szCs w:val="22"/>
        </w:rPr>
        <w:t xml:space="preserve">The County welcomes comments regarding how the proposal documents, scope of services, or drawings may be improved.  Offerors requesting clarification, interpretation of, or improvements to the proposal general terms, conditions, scope of services or drawings shall submit technical questions concerning the Request for Proposal no later than </w:t>
      </w:r>
      <w:r w:rsidR="008664C6" w:rsidRPr="00476A65">
        <w:rPr>
          <w:rFonts w:asciiTheme="minorHAnsi" w:hAnsiTheme="minorHAnsi" w:cstheme="minorHAnsi"/>
          <w:b/>
          <w:sz w:val="22"/>
          <w:szCs w:val="22"/>
        </w:rPr>
        <w:t>2:00 p.m., August 21</w:t>
      </w:r>
      <w:r w:rsidR="00DA3F00" w:rsidRPr="00476A65">
        <w:rPr>
          <w:rFonts w:asciiTheme="minorHAnsi" w:hAnsiTheme="minorHAnsi" w:cstheme="minorHAnsi"/>
          <w:b/>
          <w:sz w:val="22"/>
          <w:szCs w:val="22"/>
        </w:rPr>
        <w:t>, 2015,</w:t>
      </w:r>
      <w:r w:rsidR="00DA3F00" w:rsidRPr="00476A65">
        <w:rPr>
          <w:rFonts w:asciiTheme="minorHAnsi" w:hAnsiTheme="minorHAnsi" w:cstheme="minorHAnsi"/>
          <w:sz w:val="22"/>
          <w:szCs w:val="22"/>
        </w:rPr>
        <w:t xml:space="preserve"> </w:t>
      </w:r>
      <w:r w:rsidRPr="00476A65">
        <w:rPr>
          <w:rFonts w:asciiTheme="minorHAnsi" w:hAnsiTheme="minorHAnsi" w:cstheme="minorHAnsi"/>
          <w:sz w:val="22"/>
          <w:szCs w:val="22"/>
        </w:rPr>
        <w:t xml:space="preserve">in writing.  Any changes to the proposal shall be in the form of a written addendum issued by the Purchasing Division and it shall be signed by the Purchasing Director or a duly authorized representative.  </w:t>
      </w:r>
      <w:r w:rsidRPr="00476A65">
        <w:rPr>
          <w:rFonts w:asciiTheme="minorHAnsi" w:hAnsiTheme="minorHAnsi" w:cstheme="minorHAnsi"/>
          <w:b/>
          <w:bCs/>
          <w:sz w:val="22"/>
          <w:szCs w:val="22"/>
        </w:rPr>
        <w:t xml:space="preserve">Each Offeror is responsible for determining that it has received all addenda issued by the Purchasing Division before submitting a proposal. </w:t>
      </w:r>
    </w:p>
    <w:p w14:paraId="36361C57" w14:textId="77777777" w:rsidR="00E749CE" w:rsidRPr="00476A65"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sz w:val="22"/>
          <w:szCs w:val="22"/>
        </w:rPr>
      </w:pPr>
    </w:p>
    <w:p w14:paraId="54EA0E9F" w14:textId="77777777" w:rsidR="00E749CE" w:rsidRPr="00476A65" w:rsidRDefault="00E749CE" w:rsidP="00935D3B">
      <w:pPr>
        <w:numPr>
          <w:ilvl w:val="0"/>
          <w:numId w:val="9"/>
        </w:numPr>
        <w:tabs>
          <w:tab w:val="clear" w:pos="1080"/>
        </w:tabs>
        <w:ind w:left="1440" w:hanging="720"/>
        <w:jc w:val="both"/>
        <w:rPr>
          <w:rFonts w:asciiTheme="minorHAnsi" w:hAnsiTheme="minorHAnsi" w:cstheme="minorHAnsi"/>
          <w:sz w:val="22"/>
          <w:szCs w:val="22"/>
        </w:rPr>
      </w:pPr>
      <w:r w:rsidRPr="00476A65">
        <w:rPr>
          <w:rFonts w:asciiTheme="minorHAnsi" w:hAnsiTheme="minorHAnsi" w:cstheme="minorHAnsi"/>
          <w:sz w:val="22"/>
          <w:szCs w:val="22"/>
        </w:rPr>
        <w:t xml:space="preserve">All proposals received in the </w:t>
      </w:r>
      <w:r w:rsidR="00D222F3" w:rsidRPr="00476A65">
        <w:rPr>
          <w:rFonts w:asciiTheme="minorHAnsi" w:hAnsiTheme="minorHAnsi" w:cstheme="minorHAnsi"/>
          <w:sz w:val="22"/>
          <w:szCs w:val="22"/>
        </w:rPr>
        <w:t>Purchasing Division</w:t>
      </w:r>
      <w:r w:rsidRPr="00476A65">
        <w:rPr>
          <w:rFonts w:asciiTheme="minorHAnsi" w:hAnsiTheme="minorHAnsi" w:cstheme="minorHAnsi"/>
          <w:sz w:val="22"/>
          <w:szCs w:val="22"/>
        </w:rPr>
        <w:t xml:space="preserve"> on time shall be accepted.  All late proposals received by the </w:t>
      </w:r>
      <w:r w:rsidR="00D222F3" w:rsidRPr="00476A65">
        <w:rPr>
          <w:rFonts w:asciiTheme="minorHAnsi" w:hAnsiTheme="minorHAnsi" w:cstheme="minorHAnsi"/>
          <w:sz w:val="22"/>
          <w:szCs w:val="22"/>
        </w:rPr>
        <w:t>Purchasing Division</w:t>
      </w:r>
      <w:r w:rsidRPr="00476A65">
        <w:rPr>
          <w:rFonts w:asciiTheme="minorHAnsi" w:hAnsiTheme="minorHAnsi" w:cstheme="minorHAnsi"/>
          <w:sz w:val="22"/>
          <w:szCs w:val="22"/>
        </w:rPr>
        <w:t xml:space="preserve"> shall be returned to the Offeror unopened.  Proposals shall be open to public inspection only after award of the Contract.</w:t>
      </w:r>
    </w:p>
    <w:p w14:paraId="323FBB82" w14:textId="77777777" w:rsidR="00343074" w:rsidRPr="00476A65" w:rsidRDefault="00343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52094A95" w14:textId="77777777" w:rsidR="0073385E" w:rsidRPr="00476A65" w:rsidRDefault="0094610E">
      <w:pPr>
        <w:ind w:left="720" w:hanging="720"/>
        <w:jc w:val="both"/>
        <w:rPr>
          <w:rFonts w:asciiTheme="minorHAnsi" w:hAnsiTheme="minorHAnsi" w:cstheme="minorHAnsi"/>
          <w:sz w:val="22"/>
          <w:szCs w:val="22"/>
        </w:rPr>
      </w:pPr>
      <w:r w:rsidRPr="00476A65">
        <w:rPr>
          <w:rFonts w:asciiTheme="minorHAnsi" w:hAnsiTheme="minorHAnsi" w:cstheme="minorHAnsi"/>
          <w:b/>
          <w:sz w:val="22"/>
          <w:szCs w:val="22"/>
        </w:rPr>
        <w:t>VII.</w:t>
      </w:r>
      <w:r w:rsidR="0073385E" w:rsidRPr="00476A65">
        <w:rPr>
          <w:rFonts w:asciiTheme="minorHAnsi" w:hAnsiTheme="minorHAnsi" w:cstheme="minorHAnsi"/>
          <w:b/>
          <w:sz w:val="22"/>
          <w:szCs w:val="22"/>
        </w:rPr>
        <w:tab/>
      </w:r>
      <w:r w:rsidR="0073385E" w:rsidRPr="00476A65">
        <w:rPr>
          <w:rFonts w:asciiTheme="minorHAnsi" w:hAnsiTheme="minorHAnsi" w:cstheme="minorHAnsi"/>
          <w:b/>
          <w:sz w:val="22"/>
          <w:szCs w:val="22"/>
          <w:u w:val="single"/>
        </w:rPr>
        <w:t>PROPOSAL RESPONSE FORMAT</w:t>
      </w:r>
      <w:r w:rsidR="0073385E" w:rsidRPr="00476A65">
        <w:rPr>
          <w:rFonts w:asciiTheme="minorHAnsi" w:hAnsiTheme="minorHAnsi" w:cstheme="minorHAnsi"/>
          <w:sz w:val="22"/>
          <w:szCs w:val="22"/>
        </w:rPr>
        <w:t>:</w:t>
      </w:r>
    </w:p>
    <w:p w14:paraId="497F2699" w14:textId="77777777" w:rsidR="0073385E" w:rsidRPr="00476A6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2DF887B6" w14:textId="77777777" w:rsidR="0073385E" w:rsidRPr="00476A65" w:rsidRDefault="0073385E" w:rsidP="00935D3B">
      <w:pPr>
        <w:numPr>
          <w:ilvl w:val="0"/>
          <w:numId w:val="1"/>
        </w:numPr>
        <w:jc w:val="both"/>
        <w:rPr>
          <w:rFonts w:asciiTheme="minorHAnsi" w:hAnsiTheme="minorHAnsi" w:cstheme="minorHAnsi"/>
          <w:sz w:val="22"/>
          <w:szCs w:val="22"/>
        </w:rPr>
      </w:pPr>
      <w:r w:rsidRPr="00476A65">
        <w:rPr>
          <w:rFonts w:asciiTheme="minorHAnsi" w:hAnsiTheme="minorHAnsi" w:cstheme="minorHAnsi"/>
          <w:sz w:val="22"/>
          <w:szCs w:val="22"/>
        </w:rPr>
        <w:t xml:space="preserve">Offerors shall submit a written proposal that present the </w:t>
      </w:r>
      <w:proofErr w:type="spellStart"/>
      <w:r w:rsidRPr="00476A65">
        <w:rPr>
          <w:rFonts w:asciiTheme="minorHAnsi" w:hAnsiTheme="minorHAnsi" w:cstheme="minorHAnsi"/>
          <w:sz w:val="22"/>
          <w:szCs w:val="22"/>
        </w:rPr>
        <w:t>Offeror’s</w:t>
      </w:r>
      <w:proofErr w:type="spellEnd"/>
      <w:r w:rsidRPr="00476A65">
        <w:rPr>
          <w:rFonts w:asciiTheme="minorHAnsi" w:hAnsiTheme="minorHAnsi" w:cstheme="minorHAnsi"/>
          <w:sz w:val="22"/>
          <w:szCs w:val="22"/>
        </w:rPr>
        <w:t xml:space="preserve"> qualifications and understanding of the work to be performed. Offerors are asked to address each evaluation criterion and to be specific in presenting their qualifications. Your proposal should provide all the information considered pertinent to your qualifications for this project.</w:t>
      </w:r>
    </w:p>
    <w:p w14:paraId="327B1993" w14:textId="77777777" w:rsidR="0073385E" w:rsidRPr="00476A65" w:rsidRDefault="0073385E">
      <w:pPr>
        <w:jc w:val="both"/>
        <w:rPr>
          <w:rFonts w:asciiTheme="minorHAnsi" w:hAnsiTheme="minorHAnsi" w:cstheme="minorHAnsi"/>
          <w:sz w:val="22"/>
          <w:szCs w:val="22"/>
        </w:rPr>
      </w:pPr>
    </w:p>
    <w:p w14:paraId="3790E8AE" w14:textId="77777777" w:rsidR="0073385E" w:rsidRPr="00476A65" w:rsidRDefault="0073385E" w:rsidP="00935D3B">
      <w:pPr>
        <w:numPr>
          <w:ilvl w:val="0"/>
          <w:numId w:val="1"/>
        </w:numPr>
        <w:jc w:val="both"/>
        <w:rPr>
          <w:rFonts w:asciiTheme="minorHAnsi" w:hAnsiTheme="minorHAnsi" w:cstheme="minorHAnsi"/>
          <w:sz w:val="22"/>
          <w:szCs w:val="22"/>
        </w:rPr>
      </w:pPr>
      <w:r w:rsidRPr="00476A65">
        <w:rPr>
          <w:rFonts w:asciiTheme="minorHAnsi" w:hAnsiTheme="minorHAnsi" w:cstheme="minorHAnsi"/>
          <w:sz w:val="22"/>
          <w:szCs w:val="22"/>
        </w:rPr>
        <w:t>The Offeror should include in their proposal the following:</w:t>
      </w:r>
    </w:p>
    <w:p w14:paraId="4D3B319A" w14:textId="77777777" w:rsidR="0073385E" w:rsidRPr="00476A6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72EACB57" w14:textId="77777777" w:rsidR="0073385E" w:rsidRPr="00476A65" w:rsidRDefault="0073385E">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theme="minorHAnsi"/>
          <w:sz w:val="22"/>
          <w:szCs w:val="22"/>
        </w:rPr>
      </w:pPr>
      <w:r w:rsidRPr="00476A65">
        <w:rPr>
          <w:rFonts w:asciiTheme="minorHAnsi" w:hAnsiTheme="minorHAnsi" w:cstheme="minorHAnsi"/>
          <w:sz w:val="22"/>
          <w:szCs w:val="22"/>
        </w:rPr>
        <w:t>1.</w:t>
      </w:r>
      <w:r w:rsidRPr="00476A65">
        <w:rPr>
          <w:rFonts w:asciiTheme="minorHAnsi" w:hAnsiTheme="minorHAnsi" w:cstheme="minorHAnsi"/>
          <w:sz w:val="22"/>
          <w:szCs w:val="22"/>
        </w:rPr>
        <w:tab/>
      </w:r>
      <w:r w:rsidR="00343074" w:rsidRPr="00476A65">
        <w:rPr>
          <w:rFonts w:asciiTheme="minorHAnsi" w:hAnsiTheme="minorHAnsi" w:cstheme="minorHAnsi"/>
          <w:sz w:val="22"/>
          <w:szCs w:val="22"/>
        </w:rPr>
        <w:tab/>
      </w:r>
      <w:r w:rsidRPr="00476A65">
        <w:rPr>
          <w:rFonts w:asciiTheme="minorHAnsi" w:hAnsiTheme="minorHAnsi" w:cstheme="minorHAnsi"/>
          <w:sz w:val="22"/>
          <w:szCs w:val="22"/>
        </w:rPr>
        <w:t xml:space="preserve">Table of Contents – All pages </w:t>
      </w:r>
      <w:proofErr w:type="gramStart"/>
      <w:r w:rsidRPr="00476A65">
        <w:rPr>
          <w:rFonts w:asciiTheme="minorHAnsi" w:hAnsiTheme="minorHAnsi" w:cstheme="minorHAnsi"/>
          <w:sz w:val="22"/>
          <w:szCs w:val="22"/>
        </w:rPr>
        <w:t>are</w:t>
      </w:r>
      <w:proofErr w:type="gramEnd"/>
      <w:r w:rsidRPr="00476A65">
        <w:rPr>
          <w:rFonts w:asciiTheme="minorHAnsi" w:hAnsiTheme="minorHAnsi" w:cstheme="minorHAnsi"/>
          <w:sz w:val="22"/>
          <w:szCs w:val="22"/>
        </w:rPr>
        <w:t xml:space="preserve"> to be numbered</w:t>
      </w:r>
    </w:p>
    <w:p w14:paraId="3487C61D" w14:textId="77777777" w:rsidR="0073385E" w:rsidRPr="00476A6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heme="minorHAnsi" w:hAnsiTheme="minorHAnsi" w:cstheme="minorHAnsi"/>
          <w:sz w:val="22"/>
          <w:szCs w:val="22"/>
        </w:rPr>
      </w:pPr>
    </w:p>
    <w:p w14:paraId="57C8039A" w14:textId="77777777" w:rsidR="0073385E" w:rsidRPr="00476A65" w:rsidRDefault="0073385E"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theme="minorHAnsi"/>
          <w:sz w:val="22"/>
          <w:szCs w:val="22"/>
        </w:rPr>
      </w:pPr>
      <w:r w:rsidRPr="00476A65">
        <w:rPr>
          <w:rFonts w:asciiTheme="minorHAnsi" w:hAnsiTheme="minorHAnsi" w:cstheme="minorHAnsi"/>
          <w:sz w:val="22"/>
          <w:szCs w:val="22"/>
        </w:rPr>
        <w:t>2.</w:t>
      </w:r>
      <w:r w:rsidRPr="00476A65">
        <w:rPr>
          <w:rFonts w:asciiTheme="minorHAnsi" w:hAnsiTheme="minorHAnsi" w:cstheme="minorHAnsi"/>
          <w:sz w:val="22"/>
          <w:szCs w:val="22"/>
        </w:rPr>
        <w:tab/>
      </w:r>
      <w:r w:rsidR="00343074" w:rsidRPr="00476A65">
        <w:rPr>
          <w:rFonts w:asciiTheme="minorHAnsi" w:hAnsiTheme="minorHAnsi" w:cstheme="minorHAnsi"/>
          <w:sz w:val="22"/>
          <w:szCs w:val="22"/>
        </w:rPr>
        <w:tab/>
      </w:r>
      <w:r w:rsidRPr="00476A65">
        <w:rPr>
          <w:rFonts w:asciiTheme="minorHAnsi" w:hAnsiTheme="minorHAnsi" w:cstheme="minorHAnsi"/>
          <w:sz w:val="22"/>
          <w:szCs w:val="22"/>
        </w:rPr>
        <w:t xml:space="preserve">Introduction </w:t>
      </w:r>
    </w:p>
    <w:p w14:paraId="2F3F0636" w14:textId="77777777" w:rsidR="0073385E" w:rsidRPr="00476A65" w:rsidRDefault="0073385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theme="minorHAnsi"/>
          <w:sz w:val="22"/>
          <w:szCs w:val="22"/>
        </w:rPr>
      </w:pPr>
    </w:p>
    <w:p w14:paraId="1FDE023D" w14:textId="49D961A4" w:rsidR="0073385E" w:rsidRPr="00476A65" w:rsidRDefault="0073385E" w:rsidP="00476A65">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Theme="minorHAnsi" w:hAnsiTheme="minorHAnsi" w:cstheme="minorHAnsi"/>
          <w:sz w:val="22"/>
          <w:szCs w:val="22"/>
        </w:rPr>
      </w:pPr>
      <w:r w:rsidRPr="00476A65">
        <w:rPr>
          <w:rFonts w:asciiTheme="minorHAnsi" w:hAnsiTheme="minorHAnsi" w:cstheme="minorHAnsi"/>
          <w:sz w:val="22"/>
          <w:szCs w:val="22"/>
        </w:rPr>
        <w:tab/>
      </w:r>
      <w:r w:rsidR="00343074" w:rsidRPr="00476A65">
        <w:rPr>
          <w:rFonts w:asciiTheme="minorHAnsi" w:hAnsiTheme="minorHAnsi" w:cstheme="minorHAnsi"/>
          <w:sz w:val="22"/>
          <w:szCs w:val="22"/>
        </w:rPr>
        <w:tab/>
      </w:r>
      <w:r w:rsidRPr="00476A65">
        <w:rPr>
          <w:rFonts w:asciiTheme="minorHAnsi" w:hAnsiTheme="minorHAnsi" w:cstheme="minorHAnsi"/>
          <w:sz w:val="22"/>
          <w:szCs w:val="22"/>
        </w:rPr>
        <w:t xml:space="preserve">Cover letter - on company letterhead, signed by a person with the corporate authority to </w:t>
      </w:r>
      <w:r w:rsidR="00476A65">
        <w:rPr>
          <w:rFonts w:asciiTheme="minorHAnsi" w:hAnsiTheme="minorHAnsi" w:cstheme="minorHAnsi"/>
          <w:sz w:val="22"/>
          <w:szCs w:val="22"/>
        </w:rPr>
        <w:tab/>
      </w:r>
      <w:r w:rsidRPr="00476A65">
        <w:rPr>
          <w:rFonts w:asciiTheme="minorHAnsi" w:hAnsiTheme="minorHAnsi" w:cstheme="minorHAnsi"/>
          <w:sz w:val="22"/>
          <w:szCs w:val="22"/>
        </w:rPr>
        <w:t>enter into contracts in the amount of the proposal</w:t>
      </w:r>
    </w:p>
    <w:p w14:paraId="23088F9D" w14:textId="77777777" w:rsidR="0073385E" w:rsidRPr="00476A65" w:rsidRDefault="007338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heme="minorHAnsi" w:hAnsiTheme="minorHAnsi" w:cstheme="minorHAnsi"/>
          <w:sz w:val="22"/>
          <w:szCs w:val="22"/>
        </w:rPr>
      </w:pPr>
    </w:p>
    <w:p w14:paraId="1A7A4F62" w14:textId="77777777" w:rsidR="0073385E" w:rsidRPr="00476A65"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heme="minorHAnsi" w:hAnsiTheme="minorHAnsi" w:cstheme="minorHAnsi"/>
          <w:sz w:val="22"/>
          <w:szCs w:val="22"/>
        </w:rPr>
      </w:pPr>
      <w:r w:rsidRPr="00476A65">
        <w:rPr>
          <w:rFonts w:asciiTheme="minorHAnsi" w:hAnsiTheme="minorHAnsi" w:cstheme="minorHAnsi"/>
          <w:sz w:val="22"/>
          <w:szCs w:val="22"/>
        </w:rPr>
        <w:tab/>
      </w:r>
      <w:r w:rsidR="0073385E" w:rsidRPr="00476A65">
        <w:rPr>
          <w:rFonts w:asciiTheme="minorHAnsi" w:hAnsiTheme="minorHAnsi" w:cstheme="minorHAnsi"/>
          <w:sz w:val="22"/>
          <w:szCs w:val="22"/>
        </w:rPr>
        <w:t xml:space="preserve">Proposal Signature Sheet – </w:t>
      </w:r>
      <w:r w:rsidR="0073385E" w:rsidRPr="00476A65">
        <w:rPr>
          <w:rFonts w:asciiTheme="minorHAnsi" w:hAnsiTheme="minorHAnsi" w:cstheme="minorHAnsi"/>
          <w:b/>
          <w:sz w:val="22"/>
          <w:szCs w:val="22"/>
        </w:rPr>
        <w:t>Attachment B</w:t>
      </w:r>
    </w:p>
    <w:p w14:paraId="614411CE" w14:textId="77777777" w:rsidR="00343074" w:rsidRPr="00476A65"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heme="minorHAnsi" w:hAnsiTheme="minorHAnsi" w:cstheme="minorHAnsi"/>
          <w:sz w:val="22"/>
          <w:szCs w:val="22"/>
        </w:rPr>
      </w:pPr>
    </w:p>
    <w:p w14:paraId="0B6BF650" w14:textId="77777777" w:rsidR="0073385E" w:rsidRPr="00476A65"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heme="minorHAnsi" w:hAnsiTheme="minorHAnsi" w:cstheme="minorHAnsi"/>
          <w:sz w:val="22"/>
          <w:szCs w:val="22"/>
        </w:rPr>
      </w:pPr>
      <w:r w:rsidRPr="00476A65">
        <w:rPr>
          <w:rFonts w:asciiTheme="minorHAnsi" w:hAnsiTheme="minorHAnsi" w:cstheme="minorHAnsi"/>
          <w:sz w:val="22"/>
          <w:szCs w:val="22"/>
        </w:rPr>
        <w:tab/>
      </w:r>
      <w:r w:rsidR="00546D1E" w:rsidRPr="00476A65">
        <w:rPr>
          <w:rFonts w:asciiTheme="minorHAnsi" w:hAnsiTheme="minorHAnsi" w:cstheme="minorHAnsi"/>
          <w:sz w:val="22"/>
          <w:szCs w:val="22"/>
        </w:rPr>
        <w:t xml:space="preserve">Proprietary/Confidential Information – </w:t>
      </w:r>
      <w:r w:rsidR="00546D1E" w:rsidRPr="00476A65">
        <w:rPr>
          <w:rFonts w:asciiTheme="minorHAnsi" w:hAnsiTheme="minorHAnsi" w:cstheme="minorHAnsi"/>
          <w:b/>
          <w:sz w:val="22"/>
          <w:szCs w:val="22"/>
        </w:rPr>
        <w:t>Attachment C</w:t>
      </w:r>
    </w:p>
    <w:p w14:paraId="47D512CF" w14:textId="77777777" w:rsidR="00F230A6" w:rsidRPr="00476A65" w:rsidRDefault="00F230A6"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heme="minorHAnsi" w:hAnsiTheme="minorHAnsi" w:cstheme="minorHAnsi"/>
          <w:sz w:val="22"/>
          <w:szCs w:val="22"/>
        </w:rPr>
      </w:pPr>
    </w:p>
    <w:p w14:paraId="543F6E6F" w14:textId="77777777" w:rsidR="00F230A6" w:rsidRPr="00476A65" w:rsidRDefault="00F230A6"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heme="minorHAnsi" w:hAnsiTheme="minorHAnsi" w:cstheme="minorHAnsi"/>
          <w:b/>
          <w:sz w:val="22"/>
          <w:szCs w:val="22"/>
        </w:rPr>
      </w:pPr>
      <w:r w:rsidRPr="00476A65">
        <w:rPr>
          <w:rFonts w:asciiTheme="minorHAnsi" w:hAnsiTheme="minorHAnsi" w:cstheme="minorHAnsi"/>
          <w:sz w:val="22"/>
          <w:szCs w:val="22"/>
        </w:rPr>
        <w:tab/>
        <w:t xml:space="preserve">Virginia State Corporation Commission Identification Number Requirement – </w:t>
      </w:r>
      <w:r w:rsidRPr="00476A65">
        <w:rPr>
          <w:rFonts w:asciiTheme="minorHAnsi" w:hAnsiTheme="minorHAnsi" w:cstheme="minorHAnsi"/>
          <w:sz w:val="22"/>
          <w:szCs w:val="22"/>
        </w:rPr>
        <w:tab/>
      </w:r>
      <w:r w:rsidRPr="00476A65">
        <w:rPr>
          <w:rFonts w:asciiTheme="minorHAnsi" w:hAnsiTheme="minorHAnsi" w:cstheme="minorHAnsi"/>
          <w:b/>
          <w:sz w:val="22"/>
          <w:szCs w:val="22"/>
        </w:rPr>
        <w:t xml:space="preserve">Attachment </w:t>
      </w:r>
      <w:r w:rsidR="00C84EBD" w:rsidRPr="00476A65">
        <w:rPr>
          <w:rFonts w:asciiTheme="minorHAnsi" w:hAnsiTheme="minorHAnsi" w:cstheme="minorHAnsi"/>
          <w:b/>
          <w:sz w:val="22"/>
          <w:szCs w:val="22"/>
        </w:rPr>
        <w:t>D</w:t>
      </w:r>
    </w:p>
    <w:p w14:paraId="207C6CFF" w14:textId="77777777" w:rsidR="005F3B63" w:rsidRPr="00476A65" w:rsidRDefault="005F3B63"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heme="minorHAnsi" w:hAnsiTheme="minorHAnsi" w:cstheme="minorHAnsi"/>
          <w:sz w:val="22"/>
          <w:szCs w:val="22"/>
        </w:rPr>
      </w:pPr>
    </w:p>
    <w:p w14:paraId="606E2FDA" w14:textId="77777777" w:rsidR="005F3B63" w:rsidRPr="00476A65" w:rsidRDefault="005F3B63" w:rsidP="005F3B63">
      <w:pPr>
        <w:tabs>
          <w:tab w:val="left" w:pos="2160"/>
        </w:tabs>
        <w:ind w:left="1440"/>
        <w:jc w:val="both"/>
        <w:rPr>
          <w:rFonts w:asciiTheme="minorHAnsi" w:hAnsiTheme="minorHAnsi" w:cstheme="minorHAnsi"/>
          <w:sz w:val="22"/>
          <w:szCs w:val="22"/>
        </w:rPr>
      </w:pPr>
      <w:r w:rsidRPr="00476A65">
        <w:rPr>
          <w:rFonts w:asciiTheme="minorHAnsi" w:hAnsiTheme="minorHAnsi" w:cstheme="minorHAnsi"/>
          <w:sz w:val="22"/>
          <w:szCs w:val="22"/>
        </w:rPr>
        <w:tab/>
        <w:t>Direct contact with Students</w:t>
      </w:r>
      <w:r w:rsidRPr="00476A65">
        <w:rPr>
          <w:rFonts w:asciiTheme="minorHAnsi" w:hAnsiTheme="minorHAnsi" w:cstheme="minorHAnsi"/>
          <w:b/>
          <w:sz w:val="22"/>
          <w:szCs w:val="22"/>
        </w:rPr>
        <w:t xml:space="preserve"> – Attachment E</w:t>
      </w:r>
    </w:p>
    <w:p w14:paraId="7E2EA764" w14:textId="77777777" w:rsidR="008F1EA0" w:rsidRPr="00476A65" w:rsidRDefault="008F1EA0">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Theme="minorHAnsi" w:hAnsiTheme="minorHAnsi" w:cstheme="minorHAnsi"/>
          <w:sz w:val="22"/>
          <w:szCs w:val="22"/>
        </w:rPr>
      </w:pPr>
    </w:p>
    <w:p w14:paraId="5ED8A86E" w14:textId="77777777" w:rsidR="0073385E" w:rsidRPr="00476A65" w:rsidRDefault="0073385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Theme="minorHAnsi" w:hAnsiTheme="minorHAnsi" w:cstheme="minorHAnsi"/>
          <w:sz w:val="22"/>
          <w:szCs w:val="22"/>
        </w:rPr>
      </w:pPr>
      <w:r w:rsidRPr="00476A65">
        <w:rPr>
          <w:rFonts w:asciiTheme="minorHAnsi" w:hAnsiTheme="minorHAnsi" w:cstheme="minorHAnsi"/>
          <w:sz w:val="22"/>
          <w:szCs w:val="22"/>
        </w:rPr>
        <w:t>3.</w:t>
      </w:r>
      <w:r w:rsidRPr="00476A65">
        <w:rPr>
          <w:rFonts w:asciiTheme="minorHAnsi" w:hAnsiTheme="minorHAnsi" w:cstheme="minorHAnsi"/>
          <w:sz w:val="22"/>
          <w:szCs w:val="22"/>
        </w:rPr>
        <w:tab/>
      </w:r>
      <w:r w:rsidR="00343074" w:rsidRPr="00476A65">
        <w:rPr>
          <w:rFonts w:asciiTheme="minorHAnsi" w:hAnsiTheme="minorHAnsi" w:cstheme="minorHAnsi"/>
          <w:sz w:val="22"/>
          <w:szCs w:val="22"/>
        </w:rPr>
        <w:tab/>
      </w:r>
      <w:r w:rsidRPr="00476A65">
        <w:rPr>
          <w:rFonts w:asciiTheme="minorHAnsi" w:hAnsiTheme="minorHAnsi" w:cstheme="minorHAnsi"/>
          <w:sz w:val="22"/>
          <w:szCs w:val="22"/>
        </w:rPr>
        <w:t>Executive Summary</w:t>
      </w:r>
    </w:p>
    <w:p w14:paraId="38C25C9A" w14:textId="77777777" w:rsidR="0073385E" w:rsidRPr="00476A6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3675537" w14:textId="4B0D2DB6" w:rsidR="0073385E" w:rsidRPr="00476A65" w:rsidRDefault="0073385E" w:rsidP="008E5DFE">
      <w:pPr>
        <w:ind w:left="2160"/>
        <w:jc w:val="both"/>
        <w:rPr>
          <w:rFonts w:asciiTheme="minorHAnsi" w:hAnsiTheme="minorHAnsi" w:cstheme="minorHAnsi"/>
          <w:sz w:val="22"/>
          <w:szCs w:val="22"/>
        </w:rPr>
      </w:pPr>
      <w:r w:rsidRPr="00476A65">
        <w:rPr>
          <w:rFonts w:asciiTheme="minorHAnsi" w:hAnsiTheme="minorHAnsi" w:cstheme="minorHAnsi"/>
          <w:sz w:val="22"/>
          <w:szCs w:val="22"/>
        </w:rPr>
        <w:t>Response to Scope of Services –The Offeror should address each section of the Scope of Services with an indication of the response. The Offeror shall identify any exceptions, referenced to the paragraph number, in a sub section titled “Exceptions”.</w:t>
      </w:r>
    </w:p>
    <w:p w14:paraId="7E3CED94" w14:textId="77777777" w:rsidR="0073385E" w:rsidRPr="00476A6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0"/>
        <w:jc w:val="both"/>
        <w:rPr>
          <w:rFonts w:asciiTheme="minorHAnsi" w:hAnsiTheme="minorHAnsi" w:cstheme="minorHAnsi"/>
          <w:sz w:val="22"/>
          <w:szCs w:val="22"/>
        </w:rPr>
      </w:pPr>
    </w:p>
    <w:p w14:paraId="0273355D" w14:textId="539F71C3" w:rsidR="0073385E" w:rsidRPr="00476A65" w:rsidRDefault="0073385E" w:rsidP="008E5DFE">
      <w:pPr>
        <w:ind w:left="2160"/>
        <w:jc w:val="both"/>
        <w:rPr>
          <w:rFonts w:asciiTheme="minorHAnsi" w:hAnsiTheme="minorHAnsi" w:cstheme="minorHAnsi"/>
          <w:sz w:val="22"/>
          <w:szCs w:val="22"/>
        </w:rPr>
      </w:pPr>
      <w:r w:rsidRPr="00476A65">
        <w:rPr>
          <w:rFonts w:asciiTheme="minorHAnsi" w:hAnsiTheme="minorHAnsi" w:cstheme="minorHAnsi"/>
          <w:sz w:val="22"/>
          <w:szCs w:val="22"/>
        </w:rPr>
        <w:t>Company Profile – Offerors are to present a Company profile that shows the ability, capacity and skill of the Offeror, their staff, and their employees to perform the services required within the specified time.</w:t>
      </w:r>
    </w:p>
    <w:p w14:paraId="4DFDAE31" w14:textId="77777777" w:rsidR="008E5DFE" w:rsidRPr="00476A65" w:rsidRDefault="008E5DFE" w:rsidP="008E5DFE">
      <w:pPr>
        <w:ind w:left="2160"/>
        <w:jc w:val="both"/>
        <w:rPr>
          <w:rFonts w:asciiTheme="minorHAnsi" w:hAnsiTheme="minorHAnsi" w:cstheme="minorHAnsi"/>
          <w:sz w:val="22"/>
          <w:szCs w:val="22"/>
        </w:rPr>
      </w:pPr>
    </w:p>
    <w:p w14:paraId="18106CAA" w14:textId="38E3DA91" w:rsidR="008E5DFE" w:rsidRPr="00476A65" w:rsidRDefault="008E5DFE" w:rsidP="00D6267E">
      <w:pPr>
        <w:pStyle w:val="ListParagraph"/>
        <w:numPr>
          <w:ilvl w:val="4"/>
          <w:numId w:val="9"/>
        </w:numPr>
        <w:tabs>
          <w:tab w:val="clear" w:pos="3600"/>
          <w:tab w:val="num" w:pos="2520"/>
        </w:tabs>
        <w:ind w:hanging="1440"/>
        <w:jc w:val="both"/>
        <w:rPr>
          <w:rFonts w:asciiTheme="minorHAnsi" w:hAnsiTheme="minorHAnsi" w:cstheme="minorHAnsi"/>
        </w:rPr>
      </w:pPr>
      <w:r w:rsidRPr="00476A65">
        <w:rPr>
          <w:rFonts w:asciiTheme="minorHAnsi" w:hAnsiTheme="minorHAnsi" w:cstheme="minorHAnsi"/>
        </w:rPr>
        <w:t>Years in business</w:t>
      </w:r>
    </w:p>
    <w:p w14:paraId="3B03B751" w14:textId="3A0DB0E9" w:rsidR="008E5DFE" w:rsidRPr="00476A65" w:rsidRDefault="008E5DFE" w:rsidP="00D6267E">
      <w:pPr>
        <w:pStyle w:val="ListParagraph"/>
        <w:numPr>
          <w:ilvl w:val="4"/>
          <w:numId w:val="9"/>
        </w:numPr>
        <w:tabs>
          <w:tab w:val="clear" w:pos="3600"/>
          <w:tab w:val="num" w:pos="2520"/>
        </w:tabs>
        <w:ind w:hanging="1440"/>
        <w:jc w:val="both"/>
        <w:rPr>
          <w:rFonts w:asciiTheme="minorHAnsi" w:hAnsiTheme="minorHAnsi" w:cstheme="minorHAnsi"/>
        </w:rPr>
      </w:pPr>
      <w:r w:rsidRPr="00476A65">
        <w:rPr>
          <w:rFonts w:asciiTheme="minorHAnsi" w:hAnsiTheme="minorHAnsi" w:cstheme="minorHAnsi"/>
        </w:rPr>
        <w:t>Experience in the education market</w:t>
      </w:r>
    </w:p>
    <w:p w14:paraId="1AB20244" w14:textId="13631DA9" w:rsidR="008E5DFE" w:rsidRPr="00476A65" w:rsidRDefault="008E5DFE" w:rsidP="00D6267E">
      <w:pPr>
        <w:pStyle w:val="ListParagraph"/>
        <w:numPr>
          <w:ilvl w:val="4"/>
          <w:numId w:val="9"/>
        </w:numPr>
        <w:tabs>
          <w:tab w:val="clear" w:pos="3600"/>
          <w:tab w:val="num" w:pos="2520"/>
        </w:tabs>
        <w:ind w:hanging="1440"/>
        <w:jc w:val="both"/>
        <w:rPr>
          <w:rFonts w:asciiTheme="minorHAnsi" w:hAnsiTheme="minorHAnsi" w:cstheme="minorHAnsi"/>
        </w:rPr>
      </w:pPr>
      <w:r w:rsidRPr="00476A65">
        <w:rPr>
          <w:rFonts w:asciiTheme="minorHAnsi" w:hAnsiTheme="minorHAnsi" w:cstheme="minorHAnsi"/>
        </w:rPr>
        <w:t>Number of current customers</w:t>
      </w:r>
    </w:p>
    <w:p w14:paraId="3A48BC0D" w14:textId="5C759530" w:rsidR="008E5DFE" w:rsidRPr="00476A65" w:rsidRDefault="008E5DFE" w:rsidP="009556F8">
      <w:pPr>
        <w:pStyle w:val="ListParagraph"/>
        <w:numPr>
          <w:ilvl w:val="4"/>
          <w:numId w:val="9"/>
        </w:numPr>
        <w:tabs>
          <w:tab w:val="clear" w:pos="3600"/>
          <w:tab w:val="num" w:pos="2520"/>
        </w:tabs>
        <w:spacing w:after="0" w:line="240" w:lineRule="auto"/>
        <w:ind w:left="2520"/>
        <w:jc w:val="both"/>
        <w:rPr>
          <w:rFonts w:asciiTheme="minorHAnsi" w:hAnsiTheme="minorHAnsi" w:cstheme="minorHAnsi"/>
        </w:rPr>
      </w:pPr>
      <w:r w:rsidRPr="00476A65">
        <w:rPr>
          <w:rFonts w:asciiTheme="minorHAnsi" w:hAnsiTheme="minorHAnsi" w:cstheme="minorHAnsi"/>
        </w:rPr>
        <w:t>Number of employees proposed for the development and ongoing processes including training</w:t>
      </w:r>
    </w:p>
    <w:p w14:paraId="0ACBCBC1" w14:textId="1E3F6775" w:rsidR="0073385E" w:rsidRPr="00476A65" w:rsidRDefault="0073385E" w:rsidP="009556F8">
      <w:pPr>
        <w:tabs>
          <w:tab w:val="left" w:pos="1440"/>
        </w:tabs>
        <w:ind w:firstLine="1800"/>
        <w:jc w:val="both"/>
        <w:rPr>
          <w:rFonts w:asciiTheme="minorHAnsi" w:hAnsiTheme="minorHAnsi" w:cstheme="minorHAnsi"/>
          <w:sz w:val="22"/>
          <w:szCs w:val="22"/>
        </w:rPr>
      </w:pPr>
    </w:p>
    <w:p w14:paraId="1070262E" w14:textId="77777777" w:rsidR="009556F8" w:rsidRPr="00476A65" w:rsidRDefault="0073385E" w:rsidP="009556F8">
      <w:pPr>
        <w:pStyle w:val="ListParagraph"/>
        <w:numPr>
          <w:ilvl w:val="0"/>
          <w:numId w:val="7"/>
        </w:numPr>
        <w:tabs>
          <w:tab w:val="clear" w:pos="108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070" w:hanging="630"/>
        <w:jc w:val="both"/>
        <w:rPr>
          <w:rFonts w:asciiTheme="minorHAnsi" w:hAnsiTheme="minorHAnsi" w:cstheme="minorHAnsi"/>
        </w:rPr>
      </w:pPr>
      <w:r w:rsidRPr="00476A65">
        <w:rPr>
          <w:rFonts w:asciiTheme="minorHAnsi" w:hAnsiTheme="minorHAnsi" w:cstheme="minorHAnsi"/>
        </w:rPr>
        <w:t xml:space="preserve">References – provide a </w:t>
      </w:r>
      <w:r w:rsidR="0008124C" w:rsidRPr="00476A65">
        <w:rPr>
          <w:rFonts w:asciiTheme="minorHAnsi" w:hAnsiTheme="minorHAnsi" w:cstheme="minorHAnsi"/>
        </w:rPr>
        <w:t>minimum of three (3) references</w:t>
      </w:r>
      <w:r w:rsidR="00A245A5" w:rsidRPr="00476A65">
        <w:rPr>
          <w:rFonts w:asciiTheme="minorHAnsi" w:hAnsiTheme="minorHAnsi" w:cstheme="minorHAnsi"/>
        </w:rPr>
        <w:t xml:space="preserve"> </w:t>
      </w:r>
      <w:r w:rsidR="008E5DFE" w:rsidRPr="00476A65">
        <w:rPr>
          <w:rFonts w:asciiTheme="minorHAnsi" w:hAnsiTheme="minorHAnsi" w:cstheme="minorHAnsi"/>
        </w:rPr>
        <w:t xml:space="preserve">who could attest to the Offerors past performance to provide services similar to those required for the contract.  References shall be from other school districts.  The list should include contact person’s name, position, telephone numbers, fax number and if available the e-mail or internet address.  </w:t>
      </w:r>
      <w:r w:rsidRPr="00476A65">
        <w:rPr>
          <w:rFonts w:asciiTheme="minorHAnsi" w:hAnsiTheme="minorHAnsi" w:cstheme="minorHAnsi"/>
        </w:rPr>
        <w:t>Offerors may not use Henrico County as one of their references.</w:t>
      </w:r>
      <w:r w:rsidR="008E5DFE" w:rsidRPr="00476A65">
        <w:rPr>
          <w:rFonts w:asciiTheme="minorHAnsi" w:hAnsiTheme="minorHAnsi" w:cstheme="minorHAnsi"/>
        </w:rPr>
        <w:t xml:space="preserve">  By submitting a proposal, the firm agrees to permit the County to contact the firm’s clients to confirm the quality of past work for those clients.</w:t>
      </w:r>
    </w:p>
    <w:p w14:paraId="0A0E406B" w14:textId="3975764C" w:rsidR="00A245A5" w:rsidRPr="00476A65" w:rsidRDefault="0073385E" w:rsidP="009556F8">
      <w:pPr>
        <w:pStyle w:val="ListParagraph"/>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070"/>
        <w:jc w:val="both"/>
        <w:rPr>
          <w:rFonts w:asciiTheme="minorHAnsi" w:hAnsiTheme="minorHAnsi" w:cstheme="minorHAnsi"/>
        </w:rPr>
      </w:pPr>
      <w:r w:rsidRPr="00476A65">
        <w:rPr>
          <w:rFonts w:asciiTheme="minorHAnsi" w:hAnsiTheme="minorHAnsi" w:cstheme="minorHAnsi"/>
        </w:rPr>
        <w:t xml:space="preserve"> </w:t>
      </w:r>
    </w:p>
    <w:p w14:paraId="5FCA111A" w14:textId="0A71DD92" w:rsidR="00A245A5" w:rsidRPr="00476A65" w:rsidRDefault="008E5DFE" w:rsidP="008E5DFE">
      <w:pPr>
        <w:ind w:left="2070" w:hanging="630"/>
        <w:jc w:val="both"/>
        <w:rPr>
          <w:rFonts w:asciiTheme="minorHAnsi" w:hAnsiTheme="minorHAnsi" w:cstheme="minorHAnsi"/>
          <w:snapToGrid w:val="0"/>
          <w:sz w:val="22"/>
          <w:szCs w:val="22"/>
        </w:rPr>
      </w:pPr>
      <w:r w:rsidRPr="00476A65">
        <w:rPr>
          <w:rFonts w:asciiTheme="minorHAnsi" w:hAnsiTheme="minorHAnsi" w:cstheme="minorHAnsi"/>
          <w:snapToGrid w:val="0"/>
          <w:sz w:val="22"/>
          <w:szCs w:val="22"/>
        </w:rPr>
        <w:t>5</w:t>
      </w:r>
      <w:r w:rsidR="00A245A5" w:rsidRPr="00476A65">
        <w:rPr>
          <w:rFonts w:asciiTheme="minorHAnsi" w:hAnsiTheme="minorHAnsi" w:cstheme="minorHAnsi"/>
          <w:snapToGrid w:val="0"/>
          <w:sz w:val="22"/>
          <w:szCs w:val="22"/>
        </w:rPr>
        <w:t>.</w:t>
      </w:r>
      <w:r w:rsidR="00A245A5" w:rsidRPr="00476A65">
        <w:rPr>
          <w:rFonts w:asciiTheme="minorHAnsi" w:hAnsiTheme="minorHAnsi" w:cstheme="minorHAnsi"/>
          <w:snapToGrid w:val="0"/>
          <w:sz w:val="22"/>
          <w:szCs w:val="22"/>
        </w:rPr>
        <w:tab/>
        <w:t xml:space="preserve">Provide copies of any services contracts to be executed in final agreement with your proposal response. </w:t>
      </w:r>
    </w:p>
    <w:p w14:paraId="65FEF02E" w14:textId="77777777" w:rsidR="00A245A5" w:rsidRPr="00476A65" w:rsidRDefault="00A245A5" w:rsidP="00A245A5">
      <w:pPr>
        <w:widowControl w:val="0"/>
        <w:ind w:left="2880" w:hanging="720"/>
        <w:jc w:val="both"/>
        <w:rPr>
          <w:rFonts w:asciiTheme="minorHAnsi" w:hAnsiTheme="minorHAnsi" w:cstheme="minorHAnsi"/>
          <w:snapToGrid w:val="0"/>
          <w:sz w:val="22"/>
          <w:szCs w:val="22"/>
        </w:rPr>
      </w:pPr>
    </w:p>
    <w:p w14:paraId="0050F778" w14:textId="4D4DD38D" w:rsidR="00A245A5" w:rsidRPr="00476A65" w:rsidRDefault="008E5DFE" w:rsidP="008E5DFE">
      <w:pPr>
        <w:widowControl w:val="0"/>
        <w:ind w:left="2070" w:hanging="630"/>
        <w:jc w:val="both"/>
        <w:rPr>
          <w:rFonts w:asciiTheme="minorHAnsi" w:hAnsiTheme="minorHAnsi" w:cstheme="minorHAnsi"/>
          <w:snapToGrid w:val="0"/>
          <w:sz w:val="22"/>
          <w:szCs w:val="22"/>
        </w:rPr>
      </w:pPr>
      <w:r w:rsidRPr="00476A65">
        <w:rPr>
          <w:rFonts w:asciiTheme="minorHAnsi" w:hAnsiTheme="minorHAnsi" w:cstheme="minorHAnsi"/>
          <w:snapToGrid w:val="0"/>
          <w:sz w:val="22"/>
          <w:szCs w:val="22"/>
        </w:rPr>
        <w:t>6</w:t>
      </w:r>
      <w:r w:rsidR="00A245A5" w:rsidRPr="00476A65">
        <w:rPr>
          <w:rFonts w:asciiTheme="minorHAnsi" w:hAnsiTheme="minorHAnsi" w:cstheme="minorHAnsi"/>
          <w:snapToGrid w:val="0"/>
          <w:sz w:val="22"/>
          <w:szCs w:val="22"/>
        </w:rPr>
        <w:t>.</w:t>
      </w:r>
      <w:r w:rsidR="00A245A5" w:rsidRPr="00476A65">
        <w:rPr>
          <w:rFonts w:asciiTheme="minorHAnsi" w:hAnsiTheme="minorHAnsi" w:cstheme="minorHAnsi"/>
          <w:snapToGrid w:val="0"/>
          <w:sz w:val="22"/>
          <w:szCs w:val="22"/>
        </w:rPr>
        <w:tab/>
        <w:t>Identify any software licensing required by HCPS and provide samples of software licensing agreements and applicable maintenance agreements.</w:t>
      </w:r>
    </w:p>
    <w:p w14:paraId="3D327981" w14:textId="77777777" w:rsidR="00A245A5" w:rsidRPr="00476A65" w:rsidRDefault="00A245A5" w:rsidP="00A245A5">
      <w:pPr>
        <w:widowControl w:val="0"/>
        <w:ind w:left="2880" w:hanging="720"/>
        <w:jc w:val="both"/>
        <w:rPr>
          <w:rFonts w:asciiTheme="minorHAnsi" w:hAnsiTheme="minorHAnsi" w:cstheme="minorHAnsi"/>
          <w:snapToGrid w:val="0"/>
          <w:sz w:val="22"/>
          <w:szCs w:val="22"/>
        </w:rPr>
      </w:pPr>
    </w:p>
    <w:p w14:paraId="546C2B92" w14:textId="1368EA0F" w:rsidR="00A245A5" w:rsidRPr="00476A65" w:rsidRDefault="008E5DFE" w:rsidP="008E5DFE">
      <w:pPr>
        <w:widowControl w:val="0"/>
        <w:ind w:left="2070" w:hanging="630"/>
        <w:jc w:val="both"/>
        <w:rPr>
          <w:rFonts w:asciiTheme="minorHAnsi" w:hAnsiTheme="minorHAnsi" w:cstheme="minorHAnsi"/>
          <w:snapToGrid w:val="0"/>
          <w:sz w:val="22"/>
          <w:szCs w:val="22"/>
        </w:rPr>
      </w:pPr>
      <w:r w:rsidRPr="00476A65">
        <w:rPr>
          <w:rFonts w:asciiTheme="minorHAnsi" w:hAnsiTheme="minorHAnsi" w:cstheme="minorHAnsi"/>
          <w:snapToGrid w:val="0"/>
          <w:sz w:val="22"/>
          <w:szCs w:val="22"/>
        </w:rPr>
        <w:t>7</w:t>
      </w:r>
      <w:r w:rsidR="00A245A5" w:rsidRPr="00476A65">
        <w:rPr>
          <w:rFonts w:asciiTheme="minorHAnsi" w:hAnsiTheme="minorHAnsi" w:cstheme="minorHAnsi"/>
          <w:snapToGrid w:val="0"/>
          <w:sz w:val="22"/>
          <w:szCs w:val="22"/>
        </w:rPr>
        <w:t>.</w:t>
      </w:r>
      <w:r w:rsidR="00A245A5" w:rsidRPr="00476A65">
        <w:rPr>
          <w:rFonts w:asciiTheme="minorHAnsi" w:hAnsiTheme="minorHAnsi" w:cstheme="minorHAnsi"/>
          <w:snapToGrid w:val="0"/>
          <w:sz w:val="22"/>
          <w:szCs w:val="22"/>
        </w:rPr>
        <w:tab/>
        <w:t>Provide a sample of a test and acceptance plan describing the typical test procedures and acceptance criteria based on the ability</w:t>
      </w:r>
      <w:r w:rsidR="00F13AD9" w:rsidRPr="00476A65">
        <w:rPr>
          <w:rFonts w:asciiTheme="minorHAnsi" w:hAnsiTheme="minorHAnsi" w:cstheme="minorHAnsi"/>
          <w:snapToGrid w:val="0"/>
          <w:sz w:val="22"/>
          <w:szCs w:val="22"/>
        </w:rPr>
        <w:t xml:space="preserve"> </w:t>
      </w:r>
      <w:r w:rsidR="00A245A5" w:rsidRPr="00476A65">
        <w:rPr>
          <w:rFonts w:asciiTheme="minorHAnsi" w:hAnsiTheme="minorHAnsi" w:cstheme="minorHAnsi"/>
          <w:snapToGrid w:val="0"/>
          <w:sz w:val="22"/>
          <w:szCs w:val="22"/>
        </w:rPr>
        <w:t>assessment program being proposed.</w:t>
      </w:r>
    </w:p>
    <w:p w14:paraId="54D062DE" w14:textId="77777777" w:rsidR="00A245A5" w:rsidRPr="00476A65" w:rsidRDefault="00A245A5" w:rsidP="00A245A5">
      <w:pPr>
        <w:widowControl w:val="0"/>
        <w:ind w:left="2880" w:hanging="720"/>
        <w:jc w:val="both"/>
        <w:rPr>
          <w:rFonts w:asciiTheme="minorHAnsi" w:hAnsiTheme="minorHAnsi" w:cstheme="minorHAnsi"/>
          <w:snapToGrid w:val="0"/>
          <w:sz w:val="22"/>
          <w:szCs w:val="22"/>
        </w:rPr>
      </w:pPr>
    </w:p>
    <w:p w14:paraId="596DCEE4" w14:textId="71F65F62" w:rsidR="00A245A5" w:rsidRPr="00476A65" w:rsidRDefault="003C04E9" w:rsidP="003C04E9">
      <w:pPr>
        <w:widowControl w:val="0"/>
        <w:ind w:left="2070" w:hanging="630"/>
        <w:jc w:val="both"/>
        <w:rPr>
          <w:rFonts w:asciiTheme="minorHAnsi" w:hAnsiTheme="minorHAnsi" w:cstheme="minorHAnsi"/>
          <w:snapToGrid w:val="0"/>
          <w:sz w:val="22"/>
          <w:szCs w:val="22"/>
        </w:rPr>
      </w:pPr>
      <w:r w:rsidRPr="00476A65">
        <w:rPr>
          <w:rFonts w:asciiTheme="minorHAnsi" w:hAnsiTheme="minorHAnsi" w:cstheme="minorHAnsi"/>
          <w:snapToGrid w:val="0"/>
          <w:sz w:val="22"/>
          <w:szCs w:val="22"/>
        </w:rPr>
        <w:t>8</w:t>
      </w:r>
      <w:r w:rsidR="00A245A5" w:rsidRPr="00476A65">
        <w:rPr>
          <w:rFonts w:asciiTheme="minorHAnsi" w:hAnsiTheme="minorHAnsi" w:cstheme="minorHAnsi"/>
          <w:snapToGrid w:val="0"/>
          <w:sz w:val="22"/>
          <w:szCs w:val="22"/>
        </w:rPr>
        <w:t>.</w:t>
      </w:r>
      <w:r w:rsidR="00A245A5" w:rsidRPr="00476A65">
        <w:rPr>
          <w:rFonts w:asciiTheme="minorHAnsi" w:hAnsiTheme="minorHAnsi" w:cstheme="minorHAnsi"/>
          <w:snapToGrid w:val="0"/>
          <w:sz w:val="22"/>
          <w:szCs w:val="22"/>
        </w:rPr>
        <w:tab/>
        <w:t>Provide a description of the multilingual capability of the ability assessment program being proposed, outlining languages supported and the additional costs, if any, for obtaining this capability.</w:t>
      </w:r>
    </w:p>
    <w:p w14:paraId="64A6DE69" w14:textId="77777777" w:rsidR="006E3827" w:rsidRPr="00476A65" w:rsidRDefault="006E3827" w:rsidP="00A245A5">
      <w:pPr>
        <w:widowControl w:val="0"/>
        <w:ind w:left="2880" w:hanging="720"/>
        <w:jc w:val="both"/>
        <w:rPr>
          <w:rFonts w:asciiTheme="minorHAnsi" w:hAnsiTheme="minorHAnsi" w:cstheme="minorHAnsi"/>
          <w:snapToGrid w:val="0"/>
          <w:sz w:val="22"/>
          <w:szCs w:val="22"/>
        </w:rPr>
      </w:pPr>
    </w:p>
    <w:p w14:paraId="70AF5D53" w14:textId="229864E1" w:rsidR="006E3827" w:rsidRPr="00476A65" w:rsidRDefault="003C04E9" w:rsidP="00476A65">
      <w:pPr>
        <w:widowControl w:val="0"/>
        <w:ind w:left="2070" w:hanging="630"/>
        <w:jc w:val="both"/>
        <w:rPr>
          <w:rFonts w:asciiTheme="minorHAnsi" w:hAnsiTheme="minorHAnsi" w:cstheme="minorHAnsi"/>
          <w:snapToGrid w:val="0"/>
          <w:sz w:val="22"/>
          <w:szCs w:val="22"/>
        </w:rPr>
      </w:pPr>
      <w:r w:rsidRPr="00476A65">
        <w:rPr>
          <w:rFonts w:asciiTheme="minorHAnsi" w:hAnsiTheme="minorHAnsi" w:cstheme="minorHAnsi"/>
          <w:snapToGrid w:val="0"/>
          <w:sz w:val="22"/>
          <w:szCs w:val="22"/>
        </w:rPr>
        <w:t>9.</w:t>
      </w:r>
      <w:r w:rsidR="006E3827" w:rsidRPr="00476A65">
        <w:rPr>
          <w:rFonts w:asciiTheme="minorHAnsi" w:hAnsiTheme="minorHAnsi" w:cstheme="minorHAnsi"/>
          <w:snapToGrid w:val="0"/>
          <w:sz w:val="22"/>
          <w:szCs w:val="22"/>
        </w:rPr>
        <w:tab/>
        <w:t xml:space="preserve">Provide resumes of the proposed staff for this project and how long they have </w:t>
      </w:r>
      <w:r w:rsidRPr="00476A65">
        <w:rPr>
          <w:rFonts w:asciiTheme="minorHAnsi" w:hAnsiTheme="minorHAnsi" w:cstheme="minorHAnsi"/>
          <w:snapToGrid w:val="0"/>
          <w:sz w:val="22"/>
          <w:szCs w:val="22"/>
        </w:rPr>
        <w:t>w</w:t>
      </w:r>
      <w:r w:rsidR="006E3827" w:rsidRPr="00476A65">
        <w:rPr>
          <w:rFonts w:asciiTheme="minorHAnsi" w:hAnsiTheme="minorHAnsi" w:cstheme="minorHAnsi"/>
          <w:snapToGrid w:val="0"/>
          <w:sz w:val="22"/>
          <w:szCs w:val="22"/>
        </w:rPr>
        <w:t>orked together as a team.</w:t>
      </w:r>
    </w:p>
    <w:p w14:paraId="129C2AAC" w14:textId="77777777" w:rsidR="00A245A5" w:rsidRPr="00476A65" w:rsidRDefault="00A245A5" w:rsidP="00A245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inorHAnsi" w:hAnsiTheme="minorHAnsi" w:cstheme="minorHAnsi"/>
          <w:snapToGrid w:val="0"/>
          <w:sz w:val="22"/>
          <w:szCs w:val="22"/>
        </w:rPr>
      </w:pPr>
    </w:p>
    <w:p w14:paraId="0C1DC328" w14:textId="489F27EB" w:rsidR="00A245A5" w:rsidRPr="00476A65" w:rsidRDefault="006F2C76" w:rsidP="006F2C76">
      <w:pPr>
        <w:widowControl w:val="0"/>
        <w:ind w:left="2160" w:hanging="720"/>
        <w:jc w:val="both"/>
        <w:rPr>
          <w:rFonts w:asciiTheme="minorHAnsi" w:hAnsiTheme="minorHAnsi" w:cstheme="minorHAnsi"/>
          <w:snapToGrid w:val="0"/>
          <w:sz w:val="22"/>
          <w:szCs w:val="22"/>
        </w:rPr>
      </w:pPr>
      <w:r w:rsidRPr="00476A65">
        <w:rPr>
          <w:rFonts w:asciiTheme="minorHAnsi" w:hAnsiTheme="minorHAnsi" w:cstheme="minorHAnsi"/>
          <w:snapToGrid w:val="0"/>
          <w:sz w:val="22"/>
          <w:szCs w:val="22"/>
        </w:rPr>
        <w:t>10</w:t>
      </w:r>
      <w:r w:rsidR="00A245A5" w:rsidRPr="00476A65">
        <w:rPr>
          <w:rFonts w:asciiTheme="minorHAnsi" w:hAnsiTheme="minorHAnsi" w:cstheme="minorHAnsi"/>
          <w:snapToGrid w:val="0"/>
          <w:sz w:val="22"/>
          <w:szCs w:val="22"/>
        </w:rPr>
        <w:t>.</w:t>
      </w:r>
      <w:r w:rsidR="00A245A5" w:rsidRPr="00476A65">
        <w:rPr>
          <w:rFonts w:asciiTheme="minorHAnsi" w:hAnsiTheme="minorHAnsi" w:cstheme="minorHAnsi"/>
          <w:snapToGrid w:val="0"/>
          <w:sz w:val="22"/>
          <w:szCs w:val="22"/>
        </w:rPr>
        <w:tab/>
        <w:t xml:space="preserve">State that the firm, if selected, will be available for oral presentations and negotiations on </w:t>
      </w:r>
      <w:r w:rsidR="00954287" w:rsidRPr="00476A65">
        <w:rPr>
          <w:rFonts w:asciiTheme="minorHAnsi" w:hAnsiTheme="minorHAnsi" w:cstheme="minorHAnsi"/>
          <w:snapToGrid w:val="0"/>
          <w:sz w:val="22"/>
          <w:szCs w:val="22"/>
        </w:rPr>
        <w:t xml:space="preserve">September </w:t>
      </w:r>
      <w:r w:rsidR="008664C6" w:rsidRPr="00476A65">
        <w:rPr>
          <w:rFonts w:asciiTheme="minorHAnsi" w:hAnsiTheme="minorHAnsi" w:cstheme="minorHAnsi"/>
          <w:snapToGrid w:val="0"/>
          <w:sz w:val="22"/>
          <w:szCs w:val="22"/>
        </w:rPr>
        <w:t>2</w:t>
      </w:r>
      <w:r w:rsidR="006234F8" w:rsidRPr="00476A65">
        <w:rPr>
          <w:rFonts w:asciiTheme="minorHAnsi" w:hAnsiTheme="minorHAnsi" w:cstheme="minorHAnsi"/>
          <w:snapToGrid w:val="0"/>
          <w:sz w:val="22"/>
          <w:szCs w:val="22"/>
        </w:rPr>
        <w:t>9</w:t>
      </w:r>
      <w:r w:rsidR="00954287" w:rsidRPr="00476A65">
        <w:rPr>
          <w:rFonts w:asciiTheme="minorHAnsi" w:hAnsiTheme="minorHAnsi" w:cstheme="minorHAnsi"/>
          <w:snapToGrid w:val="0"/>
          <w:sz w:val="22"/>
          <w:szCs w:val="22"/>
        </w:rPr>
        <w:t xml:space="preserve"> 2015.</w:t>
      </w:r>
    </w:p>
    <w:p w14:paraId="6CD4919F" w14:textId="77777777" w:rsidR="0073385E" w:rsidRPr="00476A65" w:rsidRDefault="007338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heme="minorHAnsi" w:hAnsiTheme="minorHAnsi" w:cstheme="minorHAnsi"/>
          <w:sz w:val="22"/>
          <w:szCs w:val="22"/>
        </w:rPr>
      </w:pPr>
    </w:p>
    <w:p w14:paraId="7DFA2AF1" w14:textId="35F8558A" w:rsidR="006B5EAF" w:rsidRPr="00476A65" w:rsidRDefault="00917D82" w:rsidP="00DA3F00">
      <w:pPr>
        <w:ind w:left="2160" w:hanging="720"/>
        <w:jc w:val="both"/>
        <w:rPr>
          <w:rFonts w:asciiTheme="minorHAnsi" w:hAnsiTheme="minorHAnsi" w:cstheme="minorHAnsi"/>
          <w:sz w:val="22"/>
          <w:szCs w:val="22"/>
        </w:rPr>
      </w:pPr>
      <w:r w:rsidRPr="00476A65">
        <w:rPr>
          <w:rFonts w:asciiTheme="minorHAnsi" w:hAnsiTheme="minorHAnsi" w:cstheme="minorHAnsi"/>
          <w:sz w:val="22"/>
          <w:szCs w:val="22"/>
        </w:rPr>
        <w:t>11</w:t>
      </w:r>
      <w:r w:rsidR="00547891" w:rsidRPr="00476A65">
        <w:rPr>
          <w:rFonts w:asciiTheme="minorHAnsi" w:hAnsiTheme="minorHAnsi" w:cstheme="minorHAnsi"/>
          <w:sz w:val="22"/>
          <w:szCs w:val="22"/>
        </w:rPr>
        <w:t>.</w:t>
      </w:r>
      <w:r w:rsidR="00064498" w:rsidRPr="00476A65">
        <w:rPr>
          <w:rFonts w:asciiTheme="minorHAnsi" w:hAnsiTheme="minorHAnsi" w:cstheme="minorHAnsi"/>
          <w:sz w:val="22"/>
          <w:szCs w:val="22"/>
        </w:rPr>
        <w:tab/>
      </w:r>
      <w:r w:rsidR="00547891" w:rsidRPr="00476A65">
        <w:rPr>
          <w:rFonts w:asciiTheme="minorHAnsi" w:hAnsiTheme="minorHAnsi" w:cstheme="minorHAnsi"/>
          <w:sz w:val="22"/>
          <w:szCs w:val="22"/>
        </w:rPr>
        <w:t xml:space="preserve">Pricing Schedule </w:t>
      </w:r>
      <w:r w:rsidR="008043F9" w:rsidRPr="00476A65">
        <w:rPr>
          <w:rFonts w:asciiTheme="minorHAnsi" w:hAnsiTheme="minorHAnsi" w:cstheme="minorHAnsi"/>
          <w:sz w:val="22"/>
          <w:szCs w:val="22"/>
        </w:rPr>
        <w:t xml:space="preserve">- </w:t>
      </w:r>
      <w:r w:rsidR="006B5EAF" w:rsidRPr="00476A65">
        <w:rPr>
          <w:rFonts w:asciiTheme="minorHAnsi" w:hAnsiTheme="minorHAnsi" w:cstheme="minorHAnsi"/>
          <w:sz w:val="22"/>
          <w:szCs w:val="22"/>
        </w:rPr>
        <w:t xml:space="preserve">Provide detailed pricing for all costs associated with providing the services outlined in the Scope of Services, Section III of this RFP.  List all categories separately, itemized for evaluation such as projected man-hours, hourly rates, and reimbursable expenses, if applicable.  Include a statement that the </w:t>
      </w:r>
      <w:r w:rsidR="008052EB" w:rsidRPr="00476A65">
        <w:rPr>
          <w:rFonts w:asciiTheme="minorHAnsi" w:hAnsiTheme="minorHAnsi" w:cstheme="minorHAnsi"/>
          <w:sz w:val="22"/>
          <w:szCs w:val="22"/>
        </w:rPr>
        <w:t>S</w:t>
      </w:r>
      <w:r w:rsidR="006B5EAF" w:rsidRPr="00476A65">
        <w:rPr>
          <w:rFonts w:asciiTheme="minorHAnsi" w:hAnsiTheme="minorHAnsi" w:cstheme="minorHAnsi"/>
          <w:sz w:val="22"/>
          <w:szCs w:val="22"/>
        </w:rPr>
        <w:t xml:space="preserve">uccessful Offeror will provide all services as outlined in their proposal.  </w:t>
      </w:r>
      <w:r w:rsidR="006B5EAF" w:rsidRPr="00476A65">
        <w:rPr>
          <w:rFonts w:asciiTheme="minorHAnsi" w:hAnsiTheme="minorHAnsi" w:cstheme="minorHAnsi"/>
          <w:bCs/>
          <w:sz w:val="22"/>
          <w:szCs w:val="22"/>
        </w:rPr>
        <w:t xml:space="preserve">Offerors are required to utilize a pricing schedule format similar to the list below and include ALL proposed costs associated with this project.  Total Proposed cost shall represent a Turnkey Process.  Define and include any </w:t>
      </w:r>
      <w:r w:rsidR="006B5EAF" w:rsidRPr="00476A65">
        <w:rPr>
          <w:rFonts w:asciiTheme="minorHAnsi" w:hAnsiTheme="minorHAnsi" w:cstheme="minorHAnsi"/>
          <w:sz w:val="22"/>
          <w:szCs w:val="22"/>
        </w:rPr>
        <w:t xml:space="preserve">costs not clearly listed below.  </w:t>
      </w:r>
    </w:p>
    <w:p w14:paraId="67B3B76F" w14:textId="77777777" w:rsidR="006B5EAF" w:rsidRPr="00476A65" w:rsidRDefault="006B5EAF" w:rsidP="00D6267E">
      <w:pPr>
        <w:ind w:left="2520" w:hanging="360"/>
        <w:jc w:val="both"/>
        <w:rPr>
          <w:rFonts w:asciiTheme="minorHAnsi" w:hAnsiTheme="minorHAnsi" w:cstheme="minorHAnsi"/>
          <w:sz w:val="22"/>
          <w:szCs w:val="22"/>
        </w:rPr>
      </w:pPr>
    </w:p>
    <w:p w14:paraId="65E092A3" w14:textId="47D8A7AD" w:rsidR="006F2C76" w:rsidRPr="00476A65" w:rsidRDefault="006B5EAF" w:rsidP="00D6267E">
      <w:pPr>
        <w:pStyle w:val="ListParagraph"/>
        <w:numPr>
          <w:ilvl w:val="7"/>
          <w:numId w:val="9"/>
        </w:numPr>
        <w:tabs>
          <w:tab w:val="clear" w:pos="5760"/>
        </w:tabs>
        <w:ind w:left="2520"/>
        <w:jc w:val="both"/>
        <w:rPr>
          <w:rFonts w:asciiTheme="minorHAnsi" w:hAnsiTheme="minorHAnsi" w:cstheme="minorHAnsi"/>
        </w:rPr>
      </w:pPr>
      <w:r w:rsidRPr="00476A65">
        <w:rPr>
          <w:rFonts w:asciiTheme="minorHAnsi" w:hAnsiTheme="minorHAnsi" w:cstheme="minorHAnsi"/>
        </w:rPr>
        <w:t xml:space="preserve">Total </w:t>
      </w:r>
      <w:r w:rsidR="006F2C76" w:rsidRPr="00476A65">
        <w:rPr>
          <w:rFonts w:asciiTheme="minorHAnsi" w:hAnsiTheme="minorHAnsi" w:cstheme="minorHAnsi"/>
        </w:rPr>
        <w:t>cost of Ability Assessment Software System (if applicable) to include data migration, technical support, implementation and any other fees associated with providing the services required.</w:t>
      </w:r>
    </w:p>
    <w:p w14:paraId="40B26900" w14:textId="38BBC6B0" w:rsidR="006F2C76" w:rsidRPr="00476A65" w:rsidRDefault="006F2C76" w:rsidP="00D6267E">
      <w:pPr>
        <w:pStyle w:val="ListParagraph"/>
        <w:ind w:left="2520"/>
        <w:jc w:val="both"/>
        <w:rPr>
          <w:rFonts w:asciiTheme="minorHAnsi" w:hAnsiTheme="minorHAnsi" w:cstheme="minorHAnsi"/>
        </w:rPr>
      </w:pPr>
    </w:p>
    <w:p w14:paraId="749111C3" w14:textId="2C63BD01" w:rsidR="006B5EAF" w:rsidRPr="00476A65" w:rsidRDefault="006F2C76" w:rsidP="00724932">
      <w:pPr>
        <w:pStyle w:val="ListParagraph"/>
        <w:numPr>
          <w:ilvl w:val="7"/>
          <w:numId w:val="9"/>
        </w:numPr>
        <w:tabs>
          <w:tab w:val="clear" w:pos="5760"/>
        </w:tabs>
        <w:ind w:left="2610" w:hanging="450"/>
        <w:jc w:val="both"/>
        <w:rPr>
          <w:rFonts w:asciiTheme="minorHAnsi" w:hAnsiTheme="minorHAnsi" w:cstheme="minorHAnsi"/>
        </w:rPr>
      </w:pPr>
      <w:r w:rsidRPr="00476A65">
        <w:rPr>
          <w:rFonts w:asciiTheme="minorHAnsi" w:hAnsiTheme="minorHAnsi" w:cstheme="minorHAnsi"/>
        </w:rPr>
        <w:t>P</w:t>
      </w:r>
      <w:r w:rsidR="006B5EAF" w:rsidRPr="00476A65">
        <w:rPr>
          <w:rFonts w:asciiTheme="minorHAnsi" w:hAnsiTheme="minorHAnsi" w:cstheme="minorHAnsi"/>
        </w:rPr>
        <w:t>er pupil cost to add or subtract the total number of students from the ability assessment program</w:t>
      </w:r>
    </w:p>
    <w:p w14:paraId="081B761D" w14:textId="09568BC2" w:rsidR="006B5EAF" w:rsidRPr="00476A65" w:rsidRDefault="006F2C76" w:rsidP="00724932">
      <w:pPr>
        <w:ind w:left="2610" w:hanging="450"/>
        <w:jc w:val="both"/>
        <w:rPr>
          <w:rFonts w:asciiTheme="minorHAnsi" w:hAnsiTheme="minorHAnsi" w:cstheme="minorHAnsi"/>
          <w:sz w:val="22"/>
          <w:szCs w:val="22"/>
        </w:rPr>
      </w:pPr>
      <w:r w:rsidRPr="00476A65">
        <w:rPr>
          <w:rFonts w:asciiTheme="minorHAnsi" w:hAnsiTheme="minorHAnsi" w:cstheme="minorHAnsi"/>
          <w:sz w:val="22"/>
          <w:szCs w:val="22"/>
        </w:rPr>
        <w:t>c</w:t>
      </w:r>
      <w:r w:rsidR="006B5EAF" w:rsidRPr="00476A65">
        <w:rPr>
          <w:rFonts w:asciiTheme="minorHAnsi" w:hAnsiTheme="minorHAnsi" w:cstheme="minorHAnsi"/>
          <w:sz w:val="22"/>
          <w:szCs w:val="22"/>
        </w:rPr>
        <w:t>.</w:t>
      </w:r>
      <w:r w:rsidR="006B5EAF" w:rsidRPr="00476A65">
        <w:rPr>
          <w:rFonts w:asciiTheme="minorHAnsi" w:hAnsiTheme="minorHAnsi" w:cstheme="minorHAnsi"/>
          <w:sz w:val="22"/>
          <w:szCs w:val="22"/>
        </w:rPr>
        <w:tab/>
        <w:t>Training costs</w:t>
      </w:r>
    </w:p>
    <w:p w14:paraId="208EF75A" w14:textId="77777777" w:rsidR="006B5EAF" w:rsidRPr="00476A65" w:rsidRDefault="006B5EAF" w:rsidP="00DA3F00">
      <w:pPr>
        <w:ind w:left="2160"/>
        <w:jc w:val="both"/>
        <w:rPr>
          <w:rFonts w:asciiTheme="minorHAnsi" w:hAnsiTheme="minorHAnsi" w:cstheme="minorHAnsi"/>
          <w:sz w:val="22"/>
          <w:szCs w:val="22"/>
        </w:rPr>
      </w:pPr>
    </w:p>
    <w:p w14:paraId="4332BFC4" w14:textId="2B00CE2E" w:rsidR="00F13AD9" w:rsidRPr="00476A65" w:rsidRDefault="006F2C76" w:rsidP="00724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jc w:val="both"/>
        <w:rPr>
          <w:rFonts w:asciiTheme="minorHAnsi" w:hAnsiTheme="minorHAnsi" w:cstheme="minorHAnsi"/>
          <w:sz w:val="22"/>
          <w:szCs w:val="22"/>
        </w:rPr>
      </w:pPr>
      <w:r w:rsidRPr="00476A65">
        <w:rPr>
          <w:rFonts w:asciiTheme="minorHAnsi" w:hAnsiTheme="minorHAnsi" w:cstheme="minorHAnsi"/>
          <w:sz w:val="22"/>
          <w:szCs w:val="22"/>
        </w:rPr>
        <w:t>d</w:t>
      </w:r>
      <w:r w:rsidR="004D70AA" w:rsidRPr="00476A65">
        <w:rPr>
          <w:rFonts w:asciiTheme="minorHAnsi" w:hAnsiTheme="minorHAnsi" w:cstheme="minorHAnsi"/>
          <w:sz w:val="22"/>
          <w:szCs w:val="22"/>
        </w:rPr>
        <w:t>.</w:t>
      </w:r>
      <w:r w:rsidR="006B5EAF" w:rsidRPr="00476A65">
        <w:rPr>
          <w:rFonts w:asciiTheme="minorHAnsi" w:hAnsiTheme="minorHAnsi" w:cstheme="minorHAnsi"/>
          <w:sz w:val="22"/>
          <w:szCs w:val="22"/>
        </w:rPr>
        <w:tab/>
      </w:r>
      <w:r w:rsidR="00F13AD9" w:rsidRPr="00476A65">
        <w:rPr>
          <w:rFonts w:asciiTheme="minorHAnsi" w:hAnsiTheme="minorHAnsi" w:cstheme="minorHAnsi"/>
          <w:sz w:val="22"/>
          <w:szCs w:val="22"/>
        </w:rPr>
        <w:t>Consumables</w:t>
      </w:r>
      <w:r w:rsidRPr="00476A65">
        <w:rPr>
          <w:rFonts w:asciiTheme="minorHAnsi" w:hAnsiTheme="minorHAnsi" w:cstheme="minorHAnsi"/>
          <w:sz w:val="22"/>
          <w:szCs w:val="22"/>
        </w:rPr>
        <w:t xml:space="preserve"> (if applicable)</w:t>
      </w:r>
    </w:p>
    <w:p w14:paraId="76465FBB" w14:textId="77777777" w:rsidR="00F13AD9" w:rsidRPr="00476A65" w:rsidRDefault="00F13AD9" w:rsidP="00DA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jc w:val="both"/>
        <w:rPr>
          <w:rFonts w:asciiTheme="minorHAnsi" w:hAnsiTheme="minorHAnsi" w:cstheme="minorHAnsi"/>
          <w:sz w:val="22"/>
          <w:szCs w:val="22"/>
        </w:rPr>
      </w:pPr>
    </w:p>
    <w:p w14:paraId="294D9087" w14:textId="0DB73EB7" w:rsidR="006B5EAF" w:rsidRPr="00476A65" w:rsidRDefault="006B5EAF" w:rsidP="00724932">
      <w:pPr>
        <w:pStyle w:val="ListParagraph"/>
        <w:numPr>
          <w:ilvl w:val="4"/>
          <w:numId w:val="9"/>
        </w:numPr>
        <w:tabs>
          <w:tab w:val="clear" w:pos="3600"/>
        </w:tabs>
        <w:ind w:left="2610" w:hanging="450"/>
        <w:jc w:val="both"/>
        <w:rPr>
          <w:rFonts w:asciiTheme="minorHAnsi" w:hAnsiTheme="minorHAnsi" w:cstheme="minorHAnsi"/>
        </w:rPr>
      </w:pPr>
      <w:r w:rsidRPr="00476A65">
        <w:rPr>
          <w:rFonts w:asciiTheme="minorHAnsi" w:hAnsiTheme="minorHAnsi" w:cstheme="minorHAnsi"/>
        </w:rPr>
        <w:t>List any other proposed cost that may be associated with this project.  Indicate if an annual cost or a one-time cost.</w:t>
      </w:r>
    </w:p>
    <w:p w14:paraId="00444512" w14:textId="58F295F9" w:rsidR="006B5EAF" w:rsidRPr="00476A65" w:rsidRDefault="00917D82" w:rsidP="00DA3F00">
      <w:pPr>
        <w:ind w:left="2160" w:hanging="720"/>
        <w:jc w:val="both"/>
        <w:rPr>
          <w:rFonts w:asciiTheme="minorHAnsi" w:hAnsiTheme="minorHAnsi" w:cstheme="minorHAnsi"/>
          <w:sz w:val="22"/>
          <w:szCs w:val="22"/>
        </w:rPr>
      </w:pPr>
      <w:r w:rsidRPr="00476A65">
        <w:rPr>
          <w:rFonts w:asciiTheme="minorHAnsi" w:hAnsiTheme="minorHAnsi" w:cstheme="minorHAnsi"/>
          <w:sz w:val="22"/>
          <w:szCs w:val="22"/>
        </w:rPr>
        <w:t>12</w:t>
      </w:r>
      <w:r w:rsidR="006B5EAF" w:rsidRPr="00476A65">
        <w:rPr>
          <w:rFonts w:asciiTheme="minorHAnsi" w:hAnsiTheme="minorHAnsi" w:cstheme="minorHAnsi"/>
          <w:sz w:val="22"/>
          <w:szCs w:val="22"/>
        </w:rPr>
        <w:t>.</w:t>
      </w:r>
      <w:r w:rsidR="006B5EAF" w:rsidRPr="00476A65">
        <w:rPr>
          <w:rFonts w:asciiTheme="minorHAnsi" w:hAnsiTheme="minorHAnsi" w:cstheme="minorHAnsi"/>
          <w:sz w:val="22"/>
          <w:szCs w:val="22"/>
        </w:rPr>
        <w:tab/>
        <w:t>Discuss the firm’s current workload with particular reference to the personnel and other resources being proposed along with staff continuity during the contract period.  Provide a statement that the firm has the necessary resources to undertake an engagement of this magnitude and shall have demonstrated an ability to complete projects within the specified completion dates and on budget.  Please provide an estimate of completion time in calendar days.</w:t>
      </w:r>
    </w:p>
    <w:p w14:paraId="561A7969" w14:textId="77777777" w:rsidR="006B5EAF" w:rsidRPr="00476A65" w:rsidRDefault="006B5EAF" w:rsidP="006B5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theme="minorHAnsi"/>
          <w:sz w:val="22"/>
          <w:szCs w:val="22"/>
        </w:rPr>
      </w:pPr>
    </w:p>
    <w:p w14:paraId="50B0A1FD" w14:textId="6D70546F" w:rsidR="006B5EAF" w:rsidRPr="00476A65" w:rsidRDefault="00917D82" w:rsidP="00DA3F00">
      <w:pPr>
        <w:ind w:left="2160" w:hanging="720"/>
        <w:jc w:val="both"/>
        <w:rPr>
          <w:rFonts w:asciiTheme="minorHAnsi" w:hAnsiTheme="minorHAnsi" w:cstheme="minorHAnsi"/>
          <w:sz w:val="22"/>
          <w:szCs w:val="22"/>
        </w:rPr>
      </w:pPr>
      <w:r w:rsidRPr="00476A65">
        <w:rPr>
          <w:rFonts w:asciiTheme="minorHAnsi" w:hAnsiTheme="minorHAnsi" w:cstheme="minorHAnsi"/>
          <w:sz w:val="22"/>
          <w:szCs w:val="22"/>
        </w:rPr>
        <w:t>13</w:t>
      </w:r>
      <w:r w:rsidR="006B5EAF" w:rsidRPr="00476A65">
        <w:rPr>
          <w:rFonts w:asciiTheme="minorHAnsi" w:hAnsiTheme="minorHAnsi" w:cstheme="minorHAnsi"/>
          <w:sz w:val="22"/>
          <w:szCs w:val="22"/>
        </w:rPr>
        <w:t>.</w:t>
      </w:r>
      <w:r w:rsidR="006B5EAF" w:rsidRPr="00476A65">
        <w:rPr>
          <w:rFonts w:asciiTheme="minorHAnsi" w:hAnsiTheme="minorHAnsi" w:cstheme="minorHAnsi"/>
          <w:sz w:val="22"/>
          <w:szCs w:val="22"/>
        </w:rPr>
        <w:tab/>
        <w:t xml:space="preserve">Reporting Capabilities – provide samples and descriptions of anticipated reports and other feedback during the process and reports available from the system for analyzing student learning. </w:t>
      </w:r>
    </w:p>
    <w:p w14:paraId="23433DE7" w14:textId="77777777" w:rsidR="006B5EAF" w:rsidRPr="00476A65" w:rsidRDefault="006B5EAF" w:rsidP="006B5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theme="minorHAnsi"/>
          <w:sz w:val="22"/>
          <w:szCs w:val="22"/>
        </w:rPr>
      </w:pPr>
    </w:p>
    <w:p w14:paraId="65AA9C56" w14:textId="44F1D7CF" w:rsidR="006B5EAF" w:rsidRPr="00476A65" w:rsidRDefault="00917D82" w:rsidP="00DA3F00">
      <w:pPr>
        <w:ind w:left="2160" w:hanging="720"/>
        <w:jc w:val="both"/>
        <w:rPr>
          <w:rFonts w:asciiTheme="minorHAnsi" w:hAnsiTheme="minorHAnsi" w:cstheme="minorHAnsi"/>
          <w:sz w:val="22"/>
          <w:szCs w:val="22"/>
        </w:rPr>
      </w:pPr>
      <w:r w:rsidRPr="00476A65">
        <w:rPr>
          <w:rFonts w:asciiTheme="minorHAnsi" w:hAnsiTheme="minorHAnsi" w:cstheme="minorHAnsi"/>
          <w:sz w:val="22"/>
          <w:szCs w:val="22"/>
        </w:rPr>
        <w:t>14</w:t>
      </w:r>
      <w:r w:rsidR="006B5EAF" w:rsidRPr="00476A65">
        <w:rPr>
          <w:rFonts w:asciiTheme="minorHAnsi" w:hAnsiTheme="minorHAnsi" w:cstheme="minorHAnsi"/>
          <w:sz w:val="22"/>
          <w:szCs w:val="22"/>
        </w:rPr>
        <w:t>.</w:t>
      </w:r>
      <w:r w:rsidR="006B5EAF" w:rsidRPr="00476A65">
        <w:rPr>
          <w:rFonts w:asciiTheme="minorHAnsi" w:hAnsiTheme="minorHAnsi" w:cstheme="minorHAnsi"/>
          <w:sz w:val="22"/>
          <w:szCs w:val="22"/>
        </w:rPr>
        <w:tab/>
        <w:t xml:space="preserve">Test &amp; Acceptance - Provide detailed information with proposal submission as to the process that will be established to ensure successful implementation, testing and final system acceptance.  System final acceptance testing shall be conducted in accordance with the implementation plan that is mutually agreed to and incorporated as part of the contract documents and shall occur </w:t>
      </w:r>
      <w:r w:rsidR="00822E75" w:rsidRPr="00476A65">
        <w:rPr>
          <w:rFonts w:asciiTheme="minorHAnsi" w:hAnsiTheme="minorHAnsi" w:cstheme="minorHAnsi"/>
          <w:sz w:val="22"/>
          <w:szCs w:val="22"/>
        </w:rPr>
        <w:t>November 30</w:t>
      </w:r>
      <w:r w:rsidR="00D274E3" w:rsidRPr="00476A65">
        <w:rPr>
          <w:rFonts w:asciiTheme="minorHAnsi" w:hAnsiTheme="minorHAnsi" w:cstheme="minorHAnsi"/>
          <w:sz w:val="22"/>
          <w:szCs w:val="22"/>
        </w:rPr>
        <w:t>, 2015</w:t>
      </w:r>
      <w:r w:rsidR="006B5EAF" w:rsidRPr="00476A65">
        <w:rPr>
          <w:rFonts w:asciiTheme="minorHAnsi" w:hAnsiTheme="minorHAnsi" w:cstheme="minorHAnsi"/>
          <w:sz w:val="22"/>
          <w:szCs w:val="22"/>
        </w:rPr>
        <w:t xml:space="preserve"> or earlier if needed based upon lead time for ordering materials for the </w:t>
      </w:r>
      <w:r w:rsidR="00822E75" w:rsidRPr="00476A65">
        <w:rPr>
          <w:rFonts w:asciiTheme="minorHAnsi" w:hAnsiTheme="minorHAnsi" w:cstheme="minorHAnsi"/>
          <w:sz w:val="22"/>
          <w:szCs w:val="22"/>
        </w:rPr>
        <w:t>winter</w:t>
      </w:r>
      <w:r w:rsidR="006B5EAF" w:rsidRPr="00476A65">
        <w:rPr>
          <w:rFonts w:asciiTheme="minorHAnsi" w:hAnsiTheme="minorHAnsi" w:cstheme="minorHAnsi"/>
          <w:sz w:val="22"/>
          <w:szCs w:val="22"/>
        </w:rPr>
        <w:t xml:space="preserve"> testing </w:t>
      </w:r>
      <w:r w:rsidR="00822E75" w:rsidRPr="00476A65">
        <w:rPr>
          <w:rFonts w:asciiTheme="minorHAnsi" w:hAnsiTheme="minorHAnsi" w:cstheme="minorHAnsi"/>
          <w:sz w:val="22"/>
          <w:szCs w:val="22"/>
        </w:rPr>
        <w:t>w</w:t>
      </w:r>
      <w:r w:rsidR="006B5EAF" w:rsidRPr="00476A65">
        <w:rPr>
          <w:rFonts w:asciiTheme="minorHAnsi" w:hAnsiTheme="minorHAnsi" w:cstheme="minorHAnsi"/>
          <w:sz w:val="22"/>
          <w:szCs w:val="22"/>
        </w:rPr>
        <w:t>indow.</w:t>
      </w:r>
    </w:p>
    <w:p w14:paraId="5D3C6BC7" w14:textId="77777777" w:rsidR="00A245A5" w:rsidRPr="00476A65" w:rsidRDefault="00A245A5" w:rsidP="00DA3F00">
      <w:pPr>
        <w:ind w:left="2160" w:hanging="720"/>
        <w:jc w:val="both"/>
        <w:rPr>
          <w:rFonts w:asciiTheme="minorHAnsi" w:hAnsiTheme="minorHAnsi" w:cstheme="minorHAnsi"/>
          <w:sz w:val="22"/>
          <w:szCs w:val="22"/>
        </w:rPr>
      </w:pPr>
    </w:p>
    <w:p w14:paraId="71FF97A4" w14:textId="20015CF4" w:rsidR="00A245A5" w:rsidRPr="00476A65" w:rsidRDefault="00917D82" w:rsidP="00476A6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inorHAnsi" w:hAnsiTheme="minorHAnsi" w:cstheme="minorHAnsi"/>
          <w:b/>
          <w:sz w:val="22"/>
          <w:szCs w:val="22"/>
        </w:rPr>
      </w:pPr>
      <w:r w:rsidRPr="00476A65">
        <w:rPr>
          <w:rFonts w:asciiTheme="minorHAnsi" w:hAnsiTheme="minorHAnsi" w:cstheme="minorHAnsi"/>
          <w:sz w:val="22"/>
          <w:szCs w:val="22"/>
        </w:rPr>
        <w:t>15</w:t>
      </w:r>
      <w:r w:rsidR="00A245A5" w:rsidRPr="00476A65">
        <w:rPr>
          <w:rFonts w:asciiTheme="minorHAnsi" w:hAnsiTheme="minorHAnsi" w:cstheme="minorHAnsi"/>
          <w:sz w:val="22"/>
          <w:szCs w:val="22"/>
        </w:rPr>
        <w:t>.</w:t>
      </w:r>
      <w:r w:rsidR="00A245A5" w:rsidRPr="00476A65">
        <w:rPr>
          <w:rFonts w:asciiTheme="minorHAnsi" w:hAnsiTheme="minorHAnsi" w:cstheme="minorHAnsi"/>
          <w:sz w:val="22"/>
          <w:szCs w:val="22"/>
        </w:rPr>
        <w:tab/>
        <w:t xml:space="preserve">Provide a detailed outline and description for the training program that will be </w:t>
      </w:r>
      <w:r w:rsidR="00A245A5" w:rsidRPr="00476A65">
        <w:rPr>
          <w:rFonts w:asciiTheme="minorHAnsi" w:hAnsiTheme="minorHAnsi" w:cstheme="minorHAnsi"/>
          <w:sz w:val="22"/>
          <w:szCs w:val="22"/>
        </w:rPr>
        <w:tab/>
        <w:t>offered to HCPS staff as part of the contract.</w:t>
      </w:r>
      <w:r w:rsidR="00A245A5" w:rsidRPr="00476A65">
        <w:rPr>
          <w:rFonts w:asciiTheme="minorHAnsi" w:hAnsiTheme="minorHAnsi" w:cstheme="minorHAnsi"/>
          <w:b/>
          <w:sz w:val="22"/>
          <w:szCs w:val="22"/>
        </w:rPr>
        <w:t xml:space="preserve"> </w:t>
      </w:r>
    </w:p>
    <w:p w14:paraId="7569736C" w14:textId="77777777" w:rsidR="00A245A5" w:rsidRPr="00476A65" w:rsidRDefault="00A245A5" w:rsidP="00A24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theme="minorHAnsi"/>
          <w:b/>
          <w:sz w:val="22"/>
          <w:szCs w:val="22"/>
        </w:rPr>
      </w:pPr>
    </w:p>
    <w:p w14:paraId="697DF862" w14:textId="0CF106EE" w:rsidR="00A245A5" w:rsidRPr="00476A65" w:rsidRDefault="00917D82" w:rsidP="00FF06BF">
      <w:pPr>
        <w:tabs>
          <w:tab w:val="left" w:pos="0"/>
          <w:tab w:val="left" w:pos="72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theme="minorHAnsi"/>
          <w:color w:val="FF0000"/>
          <w:sz w:val="22"/>
          <w:szCs w:val="22"/>
        </w:rPr>
      </w:pPr>
      <w:r w:rsidRPr="00476A65">
        <w:rPr>
          <w:rFonts w:asciiTheme="minorHAnsi" w:hAnsiTheme="minorHAnsi" w:cstheme="minorHAnsi"/>
          <w:sz w:val="22"/>
          <w:szCs w:val="22"/>
        </w:rPr>
        <w:t>16</w:t>
      </w:r>
      <w:r w:rsidR="00A245A5" w:rsidRPr="00476A65">
        <w:rPr>
          <w:rFonts w:asciiTheme="minorHAnsi" w:hAnsiTheme="minorHAnsi" w:cstheme="minorHAnsi"/>
          <w:sz w:val="22"/>
          <w:szCs w:val="22"/>
        </w:rPr>
        <w:t>.</w:t>
      </w:r>
      <w:r w:rsidR="00A245A5" w:rsidRPr="00476A65">
        <w:rPr>
          <w:rFonts w:asciiTheme="minorHAnsi" w:hAnsiTheme="minorHAnsi" w:cstheme="minorHAnsi"/>
          <w:sz w:val="22"/>
          <w:szCs w:val="22"/>
        </w:rPr>
        <w:tab/>
        <w:t>Proposals shall include samples of testing materials</w:t>
      </w:r>
      <w:r w:rsidR="00D274E3" w:rsidRPr="00476A65">
        <w:rPr>
          <w:rFonts w:asciiTheme="minorHAnsi" w:hAnsiTheme="minorHAnsi" w:cstheme="minorHAnsi"/>
          <w:sz w:val="22"/>
          <w:szCs w:val="22"/>
        </w:rPr>
        <w:t>.</w:t>
      </w:r>
    </w:p>
    <w:p w14:paraId="20AEB513" w14:textId="77777777" w:rsidR="00A245A5" w:rsidRPr="00476A65" w:rsidRDefault="00A245A5" w:rsidP="00A24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theme="minorHAnsi"/>
          <w:sz w:val="22"/>
          <w:szCs w:val="22"/>
        </w:rPr>
      </w:pPr>
    </w:p>
    <w:p w14:paraId="69655BD6" w14:textId="1FBE02B8" w:rsidR="00A245A5" w:rsidRPr="00476A65" w:rsidRDefault="00A245A5" w:rsidP="00476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inorHAnsi" w:hAnsiTheme="minorHAnsi" w:cstheme="minorHAnsi"/>
          <w:sz w:val="22"/>
          <w:szCs w:val="22"/>
        </w:rPr>
      </w:pPr>
      <w:r w:rsidRPr="00476A65">
        <w:rPr>
          <w:rFonts w:asciiTheme="minorHAnsi" w:hAnsiTheme="minorHAnsi" w:cstheme="minorHAnsi"/>
          <w:sz w:val="22"/>
          <w:szCs w:val="22"/>
        </w:rPr>
        <w:t>1</w:t>
      </w:r>
      <w:r w:rsidR="00917D82" w:rsidRPr="00476A65">
        <w:rPr>
          <w:rFonts w:asciiTheme="minorHAnsi" w:hAnsiTheme="minorHAnsi" w:cstheme="minorHAnsi"/>
          <w:sz w:val="22"/>
          <w:szCs w:val="22"/>
        </w:rPr>
        <w:t>7</w:t>
      </w:r>
      <w:r w:rsidRPr="00476A65">
        <w:rPr>
          <w:rFonts w:asciiTheme="minorHAnsi" w:hAnsiTheme="minorHAnsi" w:cstheme="minorHAnsi"/>
          <w:sz w:val="22"/>
          <w:szCs w:val="22"/>
        </w:rPr>
        <w:t xml:space="preserve">. </w:t>
      </w:r>
      <w:r w:rsidRPr="00476A65">
        <w:rPr>
          <w:rFonts w:asciiTheme="minorHAnsi" w:hAnsiTheme="minorHAnsi" w:cstheme="minorHAnsi"/>
          <w:sz w:val="22"/>
          <w:szCs w:val="22"/>
        </w:rPr>
        <w:tab/>
        <w:t xml:space="preserve">Offerors shall submit any agreements to which HCPS may be requested to agree </w:t>
      </w:r>
      <w:r w:rsidRPr="00476A65">
        <w:rPr>
          <w:rFonts w:asciiTheme="minorHAnsi" w:hAnsiTheme="minorHAnsi" w:cstheme="minorHAnsi"/>
          <w:sz w:val="22"/>
          <w:szCs w:val="22"/>
        </w:rPr>
        <w:tab/>
        <w:t>to as part of the final award.</w:t>
      </w:r>
    </w:p>
    <w:p w14:paraId="23F3BFEF" w14:textId="77777777" w:rsidR="006B5EAF" w:rsidRPr="00476A65" w:rsidRDefault="006B5EAF" w:rsidP="006B5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theme="minorHAnsi"/>
          <w:sz w:val="22"/>
          <w:szCs w:val="22"/>
        </w:rPr>
      </w:pPr>
    </w:p>
    <w:p w14:paraId="5916FDC7" w14:textId="577B0E1B" w:rsidR="006B5EAF" w:rsidRDefault="00DA3F00" w:rsidP="00D62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inorHAnsi" w:hAnsiTheme="minorHAnsi" w:cstheme="minorHAnsi"/>
          <w:sz w:val="22"/>
          <w:szCs w:val="22"/>
        </w:rPr>
      </w:pPr>
      <w:r w:rsidRPr="00476A65">
        <w:rPr>
          <w:rFonts w:asciiTheme="minorHAnsi" w:hAnsiTheme="minorHAnsi" w:cstheme="minorHAnsi"/>
          <w:sz w:val="22"/>
          <w:szCs w:val="22"/>
        </w:rPr>
        <w:t>1</w:t>
      </w:r>
      <w:r w:rsidR="00917D82" w:rsidRPr="00476A65">
        <w:rPr>
          <w:rFonts w:asciiTheme="minorHAnsi" w:hAnsiTheme="minorHAnsi" w:cstheme="minorHAnsi"/>
          <w:sz w:val="22"/>
          <w:szCs w:val="22"/>
        </w:rPr>
        <w:t>8</w:t>
      </w:r>
      <w:r w:rsidR="006B5EAF" w:rsidRPr="00476A65">
        <w:rPr>
          <w:rFonts w:asciiTheme="minorHAnsi" w:hAnsiTheme="minorHAnsi" w:cstheme="minorHAnsi"/>
          <w:sz w:val="22"/>
          <w:szCs w:val="22"/>
        </w:rPr>
        <w:t>.</w:t>
      </w:r>
      <w:r w:rsidR="006B5EAF" w:rsidRPr="00476A65">
        <w:rPr>
          <w:rFonts w:asciiTheme="minorHAnsi" w:hAnsiTheme="minorHAnsi" w:cstheme="minorHAnsi"/>
          <w:sz w:val="22"/>
          <w:szCs w:val="22"/>
        </w:rPr>
        <w:tab/>
        <w:t xml:space="preserve">Appendices – are optional for Offerors who wish to submit additional material that will clarify their response. </w:t>
      </w:r>
    </w:p>
    <w:p w14:paraId="4B62DD69" w14:textId="77777777" w:rsidR="00476A65" w:rsidRPr="00476A65" w:rsidRDefault="00476A65" w:rsidP="00D62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inorHAnsi" w:hAnsiTheme="minorHAnsi" w:cstheme="minorHAnsi"/>
          <w:sz w:val="22"/>
          <w:szCs w:val="22"/>
        </w:rPr>
      </w:pPr>
    </w:p>
    <w:p w14:paraId="2C108EA8" w14:textId="2FBB5B8A" w:rsidR="0008124C" w:rsidRPr="00476A65" w:rsidRDefault="006E3827" w:rsidP="00D6267E">
      <w:pPr>
        <w:ind w:left="2160" w:hanging="720"/>
        <w:jc w:val="both"/>
        <w:rPr>
          <w:rFonts w:asciiTheme="minorHAnsi" w:hAnsiTheme="minorHAnsi" w:cstheme="minorHAnsi"/>
          <w:sz w:val="22"/>
          <w:szCs w:val="22"/>
        </w:rPr>
      </w:pPr>
      <w:r w:rsidRPr="00476A65">
        <w:rPr>
          <w:rFonts w:asciiTheme="minorHAnsi" w:hAnsiTheme="minorHAnsi" w:cstheme="minorHAnsi"/>
          <w:sz w:val="22"/>
          <w:szCs w:val="22"/>
        </w:rPr>
        <w:t>1</w:t>
      </w:r>
      <w:r w:rsidR="00917D82" w:rsidRPr="00476A65">
        <w:rPr>
          <w:rFonts w:asciiTheme="minorHAnsi" w:hAnsiTheme="minorHAnsi" w:cstheme="minorHAnsi"/>
          <w:sz w:val="22"/>
          <w:szCs w:val="22"/>
        </w:rPr>
        <w:t>9</w:t>
      </w:r>
      <w:r w:rsidR="0008124C" w:rsidRPr="00476A65">
        <w:rPr>
          <w:rFonts w:asciiTheme="minorHAnsi" w:hAnsiTheme="minorHAnsi" w:cstheme="minorHAnsi"/>
          <w:sz w:val="22"/>
          <w:szCs w:val="22"/>
        </w:rPr>
        <w:t>.</w:t>
      </w:r>
      <w:r w:rsidR="0008124C" w:rsidRPr="00476A65">
        <w:rPr>
          <w:rFonts w:asciiTheme="minorHAnsi" w:hAnsiTheme="minorHAnsi" w:cstheme="minorHAnsi"/>
          <w:sz w:val="22"/>
          <w:szCs w:val="22"/>
        </w:rPr>
        <w:tab/>
        <w:t>Implementation Plan – Provide a projected schedule for providing key phases of the project, including staff training, data migration and file upload requir</w:t>
      </w:r>
      <w:r w:rsidR="004D70AA" w:rsidRPr="00476A65">
        <w:rPr>
          <w:rFonts w:asciiTheme="minorHAnsi" w:hAnsiTheme="minorHAnsi" w:cstheme="minorHAnsi"/>
          <w:sz w:val="22"/>
          <w:szCs w:val="22"/>
        </w:rPr>
        <w:t>e</w:t>
      </w:r>
      <w:r w:rsidR="0008124C" w:rsidRPr="00476A65">
        <w:rPr>
          <w:rFonts w:asciiTheme="minorHAnsi" w:hAnsiTheme="minorHAnsi" w:cstheme="minorHAnsi"/>
          <w:sz w:val="22"/>
          <w:szCs w:val="22"/>
        </w:rPr>
        <w:t xml:space="preserve">ments, implementation planning and support, technical support, </w:t>
      </w:r>
    </w:p>
    <w:p w14:paraId="123D7F34" w14:textId="77777777" w:rsidR="0008124C" w:rsidRPr="00476A65" w:rsidRDefault="0008124C" w:rsidP="00064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theme="minorHAnsi"/>
          <w:sz w:val="22"/>
          <w:szCs w:val="22"/>
        </w:rPr>
      </w:pPr>
    </w:p>
    <w:p w14:paraId="79B073A8" w14:textId="7AFC3B99" w:rsidR="006B5EAF" w:rsidRPr="00476A65" w:rsidRDefault="00917D82" w:rsidP="00D6267E">
      <w:pPr>
        <w:ind w:left="2160" w:hanging="720"/>
        <w:jc w:val="both"/>
        <w:rPr>
          <w:rFonts w:asciiTheme="minorHAnsi" w:hAnsiTheme="minorHAnsi" w:cstheme="minorHAnsi"/>
          <w:b/>
          <w:sz w:val="22"/>
          <w:szCs w:val="22"/>
        </w:rPr>
      </w:pPr>
      <w:r w:rsidRPr="00476A65">
        <w:rPr>
          <w:rFonts w:asciiTheme="minorHAnsi" w:hAnsiTheme="minorHAnsi" w:cstheme="minorHAnsi"/>
          <w:sz w:val="22"/>
          <w:szCs w:val="22"/>
        </w:rPr>
        <w:t>20</w:t>
      </w:r>
      <w:r w:rsidR="004D70AA" w:rsidRPr="00476A65">
        <w:rPr>
          <w:rFonts w:asciiTheme="minorHAnsi" w:hAnsiTheme="minorHAnsi" w:cstheme="minorHAnsi"/>
          <w:sz w:val="22"/>
          <w:szCs w:val="22"/>
        </w:rPr>
        <w:t>.</w:t>
      </w:r>
      <w:r w:rsidR="004D70AA" w:rsidRPr="00476A65">
        <w:rPr>
          <w:rFonts w:asciiTheme="minorHAnsi" w:hAnsiTheme="minorHAnsi" w:cstheme="minorHAnsi"/>
          <w:b/>
          <w:sz w:val="22"/>
          <w:szCs w:val="22"/>
        </w:rPr>
        <w:t xml:space="preserve">   </w:t>
      </w:r>
      <w:r w:rsidR="0072341B" w:rsidRPr="00476A65">
        <w:rPr>
          <w:rFonts w:asciiTheme="minorHAnsi" w:hAnsiTheme="minorHAnsi" w:cstheme="minorHAnsi"/>
          <w:b/>
          <w:sz w:val="22"/>
          <w:szCs w:val="22"/>
        </w:rPr>
        <w:tab/>
      </w:r>
      <w:r w:rsidR="006B5EAF" w:rsidRPr="00476A65">
        <w:rPr>
          <w:rFonts w:asciiTheme="minorHAnsi" w:hAnsiTheme="minorHAnsi" w:cstheme="minorHAnsi"/>
          <w:b/>
          <w:sz w:val="22"/>
          <w:szCs w:val="22"/>
        </w:rPr>
        <w:t xml:space="preserve">Sub-consultants </w:t>
      </w:r>
      <w:r w:rsidR="006B5EAF" w:rsidRPr="00476A65">
        <w:rPr>
          <w:rFonts w:asciiTheme="minorHAnsi" w:hAnsiTheme="minorHAnsi" w:cstheme="minorHAnsi"/>
          <w:sz w:val="22"/>
          <w:szCs w:val="22"/>
        </w:rPr>
        <w:t>- Information on any sub-consultants that is necessary to provide the services required.  Provide name, experience, address, telephone number and qualifications</w:t>
      </w:r>
      <w:r w:rsidR="006B5EAF" w:rsidRPr="00476A65">
        <w:rPr>
          <w:rFonts w:asciiTheme="minorHAnsi" w:hAnsiTheme="minorHAnsi" w:cstheme="minorHAnsi"/>
          <w:b/>
          <w:sz w:val="22"/>
          <w:szCs w:val="22"/>
        </w:rPr>
        <w:t>. (If Applicable)</w:t>
      </w:r>
    </w:p>
    <w:p w14:paraId="54EDD481" w14:textId="77777777" w:rsidR="0073385E" w:rsidRDefault="0073385E">
      <w:pPr>
        <w:pStyle w:val="BodyText3"/>
        <w:tabs>
          <w:tab w:val="clear" w:pos="-1440"/>
          <w:tab w:val="clear" w:pos="1080"/>
          <w:tab w:val="clear" w:pos="1800"/>
          <w:tab w:val="clear" w:pos="900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theme="minorHAnsi"/>
          <w:szCs w:val="22"/>
        </w:rPr>
      </w:pPr>
    </w:p>
    <w:p w14:paraId="2AD4DE89" w14:textId="77777777" w:rsidR="00476A65" w:rsidRPr="00476A65" w:rsidRDefault="00476A65">
      <w:pPr>
        <w:pStyle w:val="BodyText3"/>
        <w:tabs>
          <w:tab w:val="clear" w:pos="-1440"/>
          <w:tab w:val="clear" w:pos="1080"/>
          <w:tab w:val="clear" w:pos="1800"/>
          <w:tab w:val="clear" w:pos="900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rPr>
          <w:rFonts w:asciiTheme="minorHAnsi" w:hAnsiTheme="minorHAnsi" w:cstheme="minorHAnsi"/>
          <w:szCs w:val="22"/>
        </w:rPr>
      </w:pPr>
    </w:p>
    <w:p w14:paraId="42FE3925" w14:textId="77777777" w:rsidR="0073385E" w:rsidRPr="00476A65" w:rsidRDefault="00F61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476A65">
        <w:rPr>
          <w:rFonts w:asciiTheme="minorHAnsi" w:hAnsiTheme="minorHAnsi" w:cstheme="minorHAnsi"/>
          <w:b/>
          <w:sz w:val="22"/>
          <w:szCs w:val="22"/>
        </w:rPr>
        <w:t>VIII</w:t>
      </w:r>
      <w:r w:rsidR="0073385E" w:rsidRPr="00476A65">
        <w:rPr>
          <w:rFonts w:asciiTheme="minorHAnsi" w:hAnsiTheme="minorHAnsi" w:cstheme="minorHAnsi"/>
          <w:b/>
          <w:sz w:val="22"/>
          <w:szCs w:val="22"/>
        </w:rPr>
        <w:t>.</w:t>
      </w:r>
      <w:r w:rsidR="0073385E" w:rsidRPr="00476A65">
        <w:rPr>
          <w:rFonts w:asciiTheme="minorHAnsi" w:hAnsiTheme="minorHAnsi" w:cstheme="minorHAnsi"/>
          <w:b/>
          <w:sz w:val="22"/>
          <w:szCs w:val="22"/>
        </w:rPr>
        <w:tab/>
      </w:r>
      <w:r w:rsidR="0073385E" w:rsidRPr="00476A65">
        <w:rPr>
          <w:rFonts w:asciiTheme="minorHAnsi" w:hAnsiTheme="minorHAnsi" w:cstheme="minorHAnsi"/>
          <w:b/>
          <w:sz w:val="22"/>
          <w:szCs w:val="22"/>
          <w:u w:val="words"/>
        </w:rPr>
        <w:t>PROPOSAL EVALUATION/SELECTION PROCESS</w:t>
      </w:r>
      <w:r w:rsidR="0073385E" w:rsidRPr="00476A65">
        <w:rPr>
          <w:rFonts w:asciiTheme="minorHAnsi" w:hAnsiTheme="minorHAnsi" w:cstheme="minorHAnsi"/>
          <w:sz w:val="22"/>
          <w:szCs w:val="22"/>
        </w:rPr>
        <w:t>:</w:t>
      </w:r>
    </w:p>
    <w:p w14:paraId="2DE329F1" w14:textId="77777777" w:rsidR="0073385E" w:rsidRPr="00476A6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7ECCD2CC" w14:textId="77777777" w:rsidR="0073385E" w:rsidRPr="00476A6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theme="minorHAnsi"/>
          <w:sz w:val="22"/>
          <w:szCs w:val="22"/>
        </w:rPr>
      </w:pPr>
      <w:r w:rsidRPr="00476A65">
        <w:rPr>
          <w:rFonts w:asciiTheme="minorHAnsi" w:hAnsiTheme="minorHAnsi" w:cstheme="minorHAnsi"/>
          <w:sz w:val="22"/>
          <w:szCs w:val="22"/>
        </w:rPr>
        <w:t>A.</w:t>
      </w:r>
      <w:r w:rsidRPr="00476A65">
        <w:rPr>
          <w:rFonts w:asciiTheme="minorHAnsi" w:hAnsiTheme="minorHAnsi" w:cstheme="minorHAnsi"/>
          <w:sz w:val="22"/>
          <w:szCs w:val="22"/>
        </w:rPr>
        <w:tab/>
        <w:t xml:space="preserve">Offerors are to make written proposals, which present the </w:t>
      </w:r>
      <w:proofErr w:type="spellStart"/>
      <w:r w:rsidRPr="00476A65">
        <w:rPr>
          <w:rFonts w:asciiTheme="minorHAnsi" w:hAnsiTheme="minorHAnsi" w:cstheme="minorHAnsi"/>
          <w:sz w:val="22"/>
          <w:szCs w:val="22"/>
        </w:rPr>
        <w:t>Offeror's</w:t>
      </w:r>
      <w:proofErr w:type="spellEnd"/>
      <w:r w:rsidRPr="00476A65">
        <w:rPr>
          <w:rFonts w:asciiTheme="minorHAnsi" w:hAnsiTheme="minorHAnsi" w:cstheme="minorHAnsi"/>
          <w:sz w:val="22"/>
          <w:szCs w:val="22"/>
        </w:rPr>
        <w:t xml:space="preserve"> qualifications and understanding of the work to be performed.  Offerors are asked to address each evaluation criteria and to be specific in presenting their qualifications.  Proposals should be as thorough and detailed as possible so that the County may properly evaluate your capabilities to provide the required goods/services. </w:t>
      </w:r>
    </w:p>
    <w:p w14:paraId="4DD7B269" w14:textId="4369FBFF" w:rsidR="00476A65" w:rsidRDefault="00476A65">
      <w:pPr>
        <w:rPr>
          <w:rFonts w:asciiTheme="minorHAnsi" w:hAnsiTheme="minorHAnsi" w:cstheme="minorHAnsi"/>
          <w:sz w:val="22"/>
          <w:szCs w:val="22"/>
        </w:rPr>
      </w:pPr>
      <w:r>
        <w:rPr>
          <w:rFonts w:asciiTheme="minorHAnsi" w:hAnsiTheme="minorHAnsi" w:cstheme="minorHAnsi"/>
          <w:sz w:val="22"/>
          <w:szCs w:val="22"/>
        </w:rPr>
        <w:br w:type="page"/>
      </w:r>
    </w:p>
    <w:p w14:paraId="53F53163" w14:textId="77777777" w:rsidR="00476A65" w:rsidRPr="00476A65" w:rsidRDefault="00476A65">
      <w:pPr>
        <w:rPr>
          <w:rFonts w:asciiTheme="minorHAnsi" w:hAnsiTheme="minorHAnsi" w:cstheme="minorHAnsi"/>
          <w:sz w:val="22"/>
          <w:szCs w:val="22"/>
        </w:rPr>
      </w:pPr>
    </w:p>
    <w:p w14:paraId="0CA54F58" w14:textId="4CDCE904" w:rsidR="00476A65" w:rsidRDefault="0073385E" w:rsidP="00935D3B">
      <w:pPr>
        <w:numPr>
          <w:ilvl w:val="1"/>
          <w:numId w:val="7"/>
        </w:num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hAnsiTheme="minorHAnsi" w:cstheme="minorHAnsi"/>
          <w:sz w:val="22"/>
          <w:szCs w:val="22"/>
        </w:rPr>
      </w:pPr>
      <w:bookmarkStart w:id="4" w:name="starthere"/>
      <w:bookmarkEnd w:id="4"/>
      <w:r w:rsidRPr="00476A65">
        <w:rPr>
          <w:rFonts w:asciiTheme="minorHAnsi" w:hAnsiTheme="minorHAnsi" w:cstheme="minorHAnsi"/>
          <w:sz w:val="22"/>
          <w:szCs w:val="22"/>
        </w:rPr>
        <w:t>Selection of the Successful Offeror will be based upon submission of proposals meeting the selection criteria.  The minimum selection criteria will include:</w:t>
      </w:r>
      <w:r w:rsidR="00417733" w:rsidRPr="00476A65">
        <w:rPr>
          <w:rFonts w:asciiTheme="minorHAnsi" w:hAnsiTheme="minorHAnsi" w:cstheme="minorHAnsi"/>
          <w:sz w:val="22"/>
          <w:szCs w:val="22"/>
        </w:rPr>
        <w:t xml:space="preserve"> </w:t>
      </w:r>
    </w:p>
    <w:p w14:paraId="3CE19CE4" w14:textId="77777777" w:rsidR="0073385E" w:rsidRDefault="00417733" w:rsidP="00D6267E">
      <w:p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C5955">
        <w:rPr>
          <w:rFonts w:ascii="Arial" w:hAnsi="Arial" w:cs="Arial"/>
        </w:rPr>
        <w:t xml:space="preserve"> </w:t>
      </w:r>
    </w:p>
    <w:tbl>
      <w:tblPr>
        <w:tblW w:w="9270" w:type="dxa"/>
        <w:tblInd w:w="1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7230"/>
        <w:gridCol w:w="1440"/>
      </w:tblGrid>
      <w:tr w:rsidR="00226F33" w:rsidRPr="00476A65" w14:paraId="09505981" w14:textId="77777777" w:rsidTr="00D6267E">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C99F7" w14:textId="77777777" w:rsidR="00226F33" w:rsidRPr="00476A65" w:rsidRDefault="00226F33" w:rsidP="008C22E4">
            <w:pPr>
              <w:jc w:val="both"/>
              <w:rPr>
                <w:rFonts w:asciiTheme="minorHAnsi" w:hAnsiTheme="minorHAnsi" w:cstheme="minorHAnsi"/>
                <w:sz w:val="22"/>
                <w:szCs w:val="22"/>
              </w:rPr>
            </w:pPr>
          </w:p>
        </w:tc>
        <w:tc>
          <w:tcPr>
            <w:tcW w:w="72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3BB68FB" w14:textId="77777777" w:rsidR="00226F33" w:rsidRPr="00476A65" w:rsidRDefault="00226F33" w:rsidP="008C22E4">
            <w:pPr>
              <w:jc w:val="both"/>
              <w:rPr>
                <w:rFonts w:asciiTheme="minorHAnsi" w:hAnsiTheme="minorHAnsi" w:cstheme="minorHAnsi"/>
                <w:sz w:val="22"/>
                <w:szCs w:val="22"/>
              </w:rPr>
            </w:pPr>
            <w:r w:rsidRPr="00476A65">
              <w:rPr>
                <w:rFonts w:asciiTheme="minorHAnsi" w:eastAsia="Arial" w:hAnsiTheme="minorHAnsi" w:cstheme="minorHAnsi"/>
                <w:b/>
                <w:sz w:val="22"/>
                <w:szCs w:val="22"/>
              </w:rPr>
              <w:t>EVALUATION CRITERIA</w:t>
            </w: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7B72D44" w14:textId="77777777" w:rsidR="00226F33" w:rsidRPr="00476A65" w:rsidRDefault="00226F33" w:rsidP="008C22E4">
            <w:pPr>
              <w:jc w:val="center"/>
              <w:rPr>
                <w:rFonts w:asciiTheme="minorHAnsi" w:hAnsiTheme="minorHAnsi" w:cstheme="minorHAnsi"/>
                <w:sz w:val="22"/>
                <w:szCs w:val="22"/>
              </w:rPr>
            </w:pPr>
            <w:r w:rsidRPr="00476A65">
              <w:rPr>
                <w:rFonts w:asciiTheme="minorHAnsi" w:eastAsia="Arial" w:hAnsiTheme="minorHAnsi" w:cstheme="minorHAnsi"/>
                <w:b/>
                <w:sz w:val="22"/>
                <w:szCs w:val="22"/>
              </w:rPr>
              <w:t>WEIGHT</w:t>
            </w:r>
          </w:p>
        </w:tc>
      </w:tr>
      <w:tr w:rsidR="00226F33" w:rsidRPr="00476A65" w14:paraId="27F10252" w14:textId="77777777" w:rsidTr="00D6267E">
        <w:tc>
          <w:tcPr>
            <w:tcW w:w="6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866E7F" w14:textId="77777777" w:rsidR="00226F33" w:rsidRPr="00476A65" w:rsidRDefault="00226F33" w:rsidP="008C22E4">
            <w:pPr>
              <w:jc w:val="both"/>
              <w:rPr>
                <w:rFonts w:asciiTheme="minorHAnsi" w:hAnsiTheme="minorHAnsi" w:cstheme="minorHAnsi"/>
                <w:sz w:val="22"/>
                <w:szCs w:val="22"/>
              </w:rPr>
            </w:pPr>
            <w:r w:rsidRPr="00476A65">
              <w:rPr>
                <w:rFonts w:asciiTheme="minorHAnsi" w:eastAsia="Arial" w:hAnsiTheme="minorHAnsi" w:cstheme="minorHAnsi"/>
                <w:sz w:val="22"/>
                <w:szCs w:val="22"/>
              </w:rPr>
              <w:t>1.</w:t>
            </w:r>
          </w:p>
        </w:tc>
        <w:tc>
          <w:tcPr>
            <w:tcW w:w="7230" w:type="dxa"/>
            <w:tcBorders>
              <w:bottom w:val="single" w:sz="8" w:space="0" w:color="000000"/>
              <w:right w:val="single" w:sz="8" w:space="0" w:color="000000"/>
            </w:tcBorders>
            <w:tcMar>
              <w:top w:w="100" w:type="dxa"/>
              <w:left w:w="100" w:type="dxa"/>
              <w:bottom w:w="100" w:type="dxa"/>
              <w:right w:w="100" w:type="dxa"/>
            </w:tcMar>
          </w:tcPr>
          <w:p w14:paraId="4249E6A9" w14:textId="77777777" w:rsidR="00226F33" w:rsidRPr="00476A65" w:rsidRDefault="00226F33" w:rsidP="008C22E4">
            <w:pPr>
              <w:jc w:val="both"/>
              <w:rPr>
                <w:rFonts w:asciiTheme="minorHAnsi" w:hAnsiTheme="minorHAnsi" w:cstheme="minorHAnsi"/>
                <w:sz w:val="22"/>
                <w:szCs w:val="22"/>
              </w:rPr>
            </w:pPr>
            <w:r w:rsidRPr="00476A65">
              <w:rPr>
                <w:rFonts w:asciiTheme="minorHAnsi" w:eastAsia="Arial" w:hAnsiTheme="minorHAnsi" w:cstheme="minorHAnsi"/>
                <w:sz w:val="22"/>
                <w:szCs w:val="22"/>
              </w:rPr>
              <w:t>Functional Requirements</w:t>
            </w:r>
          </w:p>
          <w:p w14:paraId="2822CA25" w14:textId="77777777" w:rsidR="00226F33" w:rsidRPr="00476A65" w:rsidRDefault="00226F33" w:rsidP="00226F33">
            <w:pPr>
              <w:pStyle w:val="ListParagraph"/>
              <w:widowControl w:val="0"/>
              <w:numPr>
                <w:ilvl w:val="0"/>
                <w:numId w:val="29"/>
              </w:numPr>
              <w:spacing w:after="0" w:line="240" w:lineRule="auto"/>
              <w:ind w:left="840" w:hanging="450"/>
              <w:jc w:val="both"/>
              <w:rPr>
                <w:rFonts w:asciiTheme="minorHAnsi" w:hAnsiTheme="minorHAnsi" w:cstheme="minorHAnsi"/>
              </w:rPr>
            </w:pPr>
            <w:r w:rsidRPr="00476A65">
              <w:rPr>
                <w:rFonts w:asciiTheme="minorHAnsi" w:eastAsia="Arial" w:hAnsiTheme="minorHAnsi" w:cstheme="minorHAnsi"/>
              </w:rPr>
              <w:t>Extent to which the proposed ability assessment program and   software meet the RFP’s functional requirements</w:t>
            </w:r>
          </w:p>
          <w:p w14:paraId="59B1C4BB" w14:textId="77777777" w:rsidR="00226F33" w:rsidRPr="00476A65" w:rsidRDefault="00226F33" w:rsidP="00226F33">
            <w:pPr>
              <w:pStyle w:val="ListParagraph"/>
              <w:widowControl w:val="0"/>
              <w:numPr>
                <w:ilvl w:val="0"/>
                <w:numId w:val="29"/>
              </w:numPr>
              <w:spacing w:after="0" w:line="240" w:lineRule="auto"/>
              <w:ind w:left="840" w:hanging="450"/>
              <w:jc w:val="both"/>
              <w:rPr>
                <w:rFonts w:asciiTheme="minorHAnsi" w:hAnsiTheme="minorHAnsi" w:cstheme="minorHAnsi"/>
              </w:rPr>
            </w:pPr>
            <w:r w:rsidRPr="00476A65">
              <w:rPr>
                <w:rFonts w:asciiTheme="minorHAnsi" w:eastAsia="Arial" w:hAnsiTheme="minorHAnsi" w:cstheme="minorHAnsi"/>
              </w:rPr>
              <w:t>Compliance with the RFP’s technical requirements</w:t>
            </w:r>
          </w:p>
          <w:p w14:paraId="13D52B3A" w14:textId="77777777" w:rsidR="00226F33" w:rsidRPr="00476A65" w:rsidRDefault="00226F33" w:rsidP="00226F33">
            <w:pPr>
              <w:pStyle w:val="ListParagraph"/>
              <w:widowControl w:val="0"/>
              <w:numPr>
                <w:ilvl w:val="0"/>
                <w:numId w:val="29"/>
              </w:numPr>
              <w:spacing w:after="0" w:line="240" w:lineRule="auto"/>
              <w:ind w:left="840" w:hanging="450"/>
              <w:jc w:val="both"/>
              <w:rPr>
                <w:rFonts w:asciiTheme="minorHAnsi" w:hAnsiTheme="minorHAnsi" w:cstheme="minorHAnsi"/>
              </w:rPr>
            </w:pPr>
            <w:r w:rsidRPr="00476A65">
              <w:rPr>
                <w:rFonts w:asciiTheme="minorHAnsi" w:eastAsia="Arial" w:hAnsiTheme="minorHAnsi" w:cstheme="minorHAnsi"/>
              </w:rPr>
              <w:t>Extent of modifications required to meet requirements</w:t>
            </w:r>
          </w:p>
          <w:p w14:paraId="73E81C1F" w14:textId="77777777" w:rsidR="00226F33" w:rsidRPr="00476A65" w:rsidRDefault="00226F33" w:rsidP="00226F33">
            <w:pPr>
              <w:pStyle w:val="ListParagraph"/>
              <w:widowControl w:val="0"/>
              <w:numPr>
                <w:ilvl w:val="0"/>
                <w:numId w:val="29"/>
              </w:numPr>
              <w:spacing w:after="0" w:line="240" w:lineRule="auto"/>
              <w:ind w:left="840" w:hanging="450"/>
              <w:jc w:val="both"/>
              <w:rPr>
                <w:rFonts w:asciiTheme="minorHAnsi" w:hAnsiTheme="minorHAnsi" w:cstheme="minorHAnsi"/>
              </w:rPr>
            </w:pPr>
            <w:r w:rsidRPr="00476A65">
              <w:rPr>
                <w:rFonts w:asciiTheme="minorHAnsi" w:eastAsia="Arial" w:hAnsiTheme="minorHAnsi" w:cstheme="minorHAnsi"/>
              </w:rPr>
              <w:t>Ease of use</w:t>
            </w:r>
          </w:p>
          <w:p w14:paraId="2A8BB91D" w14:textId="77777777" w:rsidR="00226F33" w:rsidRPr="00476A65" w:rsidRDefault="00226F33" w:rsidP="00226F33">
            <w:pPr>
              <w:pStyle w:val="ListParagraph"/>
              <w:widowControl w:val="0"/>
              <w:numPr>
                <w:ilvl w:val="0"/>
                <w:numId w:val="29"/>
              </w:numPr>
              <w:spacing w:after="0" w:line="240" w:lineRule="auto"/>
              <w:ind w:left="840" w:hanging="450"/>
              <w:jc w:val="both"/>
              <w:rPr>
                <w:rFonts w:asciiTheme="minorHAnsi" w:hAnsiTheme="minorHAnsi" w:cstheme="minorHAnsi"/>
              </w:rPr>
            </w:pPr>
            <w:r w:rsidRPr="00476A65">
              <w:rPr>
                <w:rFonts w:asciiTheme="minorHAnsi" w:eastAsia="Arial" w:hAnsiTheme="minorHAnsi" w:cstheme="minorHAnsi"/>
              </w:rPr>
              <w:t>Reporting capability/sample reports demonstrating this capability</w:t>
            </w:r>
          </w:p>
          <w:p w14:paraId="4D495E15" w14:textId="77777777" w:rsidR="00226F33" w:rsidRPr="00476A65" w:rsidRDefault="00226F33" w:rsidP="00226F33">
            <w:pPr>
              <w:pStyle w:val="ListParagraph"/>
              <w:widowControl w:val="0"/>
              <w:numPr>
                <w:ilvl w:val="0"/>
                <w:numId w:val="29"/>
              </w:numPr>
              <w:spacing w:after="0" w:line="240" w:lineRule="auto"/>
              <w:ind w:left="840" w:hanging="450"/>
              <w:jc w:val="both"/>
              <w:rPr>
                <w:rFonts w:asciiTheme="minorHAnsi" w:hAnsiTheme="minorHAnsi" w:cstheme="minorHAnsi"/>
              </w:rPr>
            </w:pPr>
            <w:r w:rsidRPr="00476A65">
              <w:rPr>
                <w:rFonts w:asciiTheme="minorHAnsi" w:eastAsia="Arial" w:hAnsiTheme="minorHAnsi" w:cstheme="minorHAnsi"/>
              </w:rPr>
              <w:t>Multilingual capability</w:t>
            </w:r>
          </w:p>
          <w:p w14:paraId="15A38D10" w14:textId="3E6765EB" w:rsidR="00D274E3" w:rsidRPr="00476A65" w:rsidRDefault="00D274E3" w:rsidP="00226F33">
            <w:pPr>
              <w:pStyle w:val="ListParagraph"/>
              <w:widowControl w:val="0"/>
              <w:numPr>
                <w:ilvl w:val="0"/>
                <w:numId w:val="29"/>
              </w:numPr>
              <w:spacing w:after="0" w:line="240" w:lineRule="auto"/>
              <w:ind w:left="840" w:hanging="450"/>
              <w:jc w:val="both"/>
              <w:rPr>
                <w:rFonts w:asciiTheme="minorHAnsi" w:hAnsiTheme="minorHAnsi" w:cstheme="minorHAnsi"/>
              </w:rPr>
            </w:pPr>
            <w:proofErr w:type="spellStart"/>
            <w:r w:rsidRPr="00476A65">
              <w:rPr>
                <w:rFonts w:asciiTheme="minorHAnsi" w:eastAsia="Arial" w:hAnsiTheme="minorHAnsi" w:cstheme="minorHAnsi"/>
              </w:rPr>
              <w:t>Mutiple</w:t>
            </w:r>
            <w:proofErr w:type="spellEnd"/>
            <w:r w:rsidRPr="00476A65">
              <w:rPr>
                <w:rFonts w:asciiTheme="minorHAnsi" w:eastAsia="Arial" w:hAnsiTheme="minorHAnsi" w:cstheme="minorHAnsi"/>
              </w:rPr>
              <w:t xml:space="preserve"> testing options</w:t>
            </w:r>
          </w:p>
          <w:p w14:paraId="12AB2F96" w14:textId="77777777" w:rsidR="00226F33" w:rsidRPr="00476A65" w:rsidRDefault="00226F33" w:rsidP="00226F33">
            <w:pPr>
              <w:pStyle w:val="ListParagraph"/>
              <w:widowControl w:val="0"/>
              <w:numPr>
                <w:ilvl w:val="0"/>
                <w:numId w:val="29"/>
              </w:numPr>
              <w:spacing w:after="0" w:line="240" w:lineRule="auto"/>
              <w:ind w:left="840" w:hanging="450"/>
              <w:jc w:val="both"/>
              <w:rPr>
                <w:rFonts w:asciiTheme="minorHAnsi" w:hAnsiTheme="minorHAnsi" w:cstheme="minorHAnsi"/>
              </w:rPr>
            </w:pPr>
            <w:r w:rsidRPr="00476A65">
              <w:rPr>
                <w:rFonts w:asciiTheme="minorHAnsi" w:eastAsia="Arial" w:hAnsiTheme="minorHAnsi" w:cstheme="minorHAnsi"/>
              </w:rPr>
              <w:t>Content, features, and functions of the proposed ability assessment program</w:t>
            </w:r>
          </w:p>
          <w:p w14:paraId="4C4D4CCE" w14:textId="77777777" w:rsidR="00226F33" w:rsidRPr="00476A65" w:rsidRDefault="00226F33" w:rsidP="00226F33">
            <w:pPr>
              <w:pStyle w:val="ListParagraph"/>
              <w:widowControl w:val="0"/>
              <w:numPr>
                <w:ilvl w:val="0"/>
                <w:numId w:val="29"/>
              </w:numPr>
              <w:spacing w:after="0" w:line="240" w:lineRule="auto"/>
              <w:ind w:left="840" w:hanging="450"/>
              <w:jc w:val="both"/>
              <w:rPr>
                <w:rFonts w:asciiTheme="minorHAnsi" w:hAnsiTheme="minorHAnsi" w:cstheme="minorHAnsi"/>
              </w:rPr>
            </w:pPr>
            <w:r w:rsidRPr="00476A65">
              <w:rPr>
                <w:rFonts w:asciiTheme="minorHAnsi" w:hAnsiTheme="minorHAnsi" w:cstheme="minorHAnsi"/>
              </w:rPr>
              <w:t xml:space="preserve"> </w:t>
            </w:r>
            <w:r w:rsidRPr="00476A65">
              <w:rPr>
                <w:rFonts w:asciiTheme="minorHAnsi" w:eastAsia="Arial" w:hAnsiTheme="minorHAnsi" w:cstheme="minorHAnsi"/>
              </w:rPr>
              <w:t>Ability of the proposed system to meet both elementary needs and the flexibility to meet future needs of HCPS</w:t>
            </w:r>
          </w:p>
        </w:tc>
        <w:tc>
          <w:tcPr>
            <w:tcW w:w="1440" w:type="dxa"/>
            <w:tcBorders>
              <w:bottom w:val="single" w:sz="8" w:space="0" w:color="000000"/>
              <w:right w:val="single" w:sz="8" w:space="0" w:color="000000"/>
            </w:tcBorders>
            <w:tcMar>
              <w:top w:w="100" w:type="dxa"/>
              <w:left w:w="100" w:type="dxa"/>
              <w:bottom w:w="100" w:type="dxa"/>
              <w:right w:w="100" w:type="dxa"/>
            </w:tcMar>
          </w:tcPr>
          <w:p w14:paraId="4C886755" w14:textId="77777777" w:rsidR="00226F33" w:rsidRPr="00476A65" w:rsidRDefault="00226F33" w:rsidP="008C22E4">
            <w:pPr>
              <w:jc w:val="center"/>
              <w:rPr>
                <w:rFonts w:asciiTheme="minorHAnsi" w:hAnsiTheme="minorHAnsi" w:cstheme="minorHAnsi"/>
                <w:sz w:val="22"/>
                <w:szCs w:val="22"/>
              </w:rPr>
            </w:pPr>
            <w:r w:rsidRPr="00476A65">
              <w:rPr>
                <w:rFonts w:asciiTheme="minorHAnsi" w:eastAsia="Arial" w:hAnsiTheme="minorHAnsi" w:cstheme="minorHAnsi"/>
                <w:sz w:val="22"/>
                <w:szCs w:val="22"/>
              </w:rPr>
              <w:t>25</w:t>
            </w:r>
          </w:p>
        </w:tc>
      </w:tr>
      <w:tr w:rsidR="00226F33" w:rsidRPr="00476A65" w14:paraId="07D29CDB" w14:textId="77777777" w:rsidTr="00D6267E">
        <w:tc>
          <w:tcPr>
            <w:tcW w:w="6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F2C07B" w14:textId="77777777" w:rsidR="00226F33" w:rsidRPr="00476A65" w:rsidRDefault="00226F33" w:rsidP="008C22E4">
            <w:pPr>
              <w:jc w:val="both"/>
              <w:rPr>
                <w:rFonts w:asciiTheme="minorHAnsi" w:hAnsiTheme="minorHAnsi" w:cstheme="minorHAnsi"/>
                <w:sz w:val="22"/>
                <w:szCs w:val="22"/>
              </w:rPr>
            </w:pPr>
            <w:r w:rsidRPr="00476A65">
              <w:rPr>
                <w:rFonts w:asciiTheme="minorHAnsi" w:eastAsia="Arial" w:hAnsiTheme="minorHAnsi" w:cstheme="minorHAnsi"/>
                <w:sz w:val="22"/>
                <w:szCs w:val="22"/>
              </w:rPr>
              <w:t>2</w:t>
            </w:r>
          </w:p>
        </w:tc>
        <w:tc>
          <w:tcPr>
            <w:tcW w:w="7230" w:type="dxa"/>
            <w:tcBorders>
              <w:bottom w:val="single" w:sz="8" w:space="0" w:color="000000"/>
              <w:right w:val="single" w:sz="8" w:space="0" w:color="000000"/>
            </w:tcBorders>
            <w:tcMar>
              <w:top w:w="100" w:type="dxa"/>
              <w:left w:w="100" w:type="dxa"/>
              <w:bottom w:w="100" w:type="dxa"/>
              <w:right w:w="100" w:type="dxa"/>
            </w:tcMar>
          </w:tcPr>
          <w:p w14:paraId="72CF0D77" w14:textId="77777777" w:rsidR="00226F33" w:rsidRPr="00476A65" w:rsidRDefault="00226F33" w:rsidP="008C22E4">
            <w:pPr>
              <w:jc w:val="both"/>
              <w:rPr>
                <w:rFonts w:asciiTheme="minorHAnsi" w:hAnsiTheme="minorHAnsi" w:cstheme="minorHAnsi"/>
                <w:sz w:val="22"/>
                <w:szCs w:val="22"/>
              </w:rPr>
            </w:pPr>
            <w:r w:rsidRPr="00476A65">
              <w:rPr>
                <w:rFonts w:asciiTheme="minorHAnsi" w:eastAsia="Arial" w:hAnsiTheme="minorHAnsi" w:cstheme="minorHAnsi"/>
                <w:sz w:val="22"/>
                <w:szCs w:val="22"/>
              </w:rPr>
              <w:t>Implementation Services</w:t>
            </w:r>
          </w:p>
          <w:p w14:paraId="0C4485D2" w14:textId="77777777" w:rsidR="00226F33" w:rsidRPr="00476A65" w:rsidRDefault="00226F33" w:rsidP="00226F33">
            <w:pPr>
              <w:pStyle w:val="ListParagraph"/>
              <w:widowControl w:val="0"/>
              <w:numPr>
                <w:ilvl w:val="0"/>
                <w:numId w:val="30"/>
              </w:numPr>
              <w:spacing w:after="0" w:line="240" w:lineRule="auto"/>
              <w:jc w:val="both"/>
              <w:rPr>
                <w:rFonts w:asciiTheme="minorHAnsi" w:hAnsiTheme="minorHAnsi" w:cstheme="minorHAnsi"/>
              </w:rPr>
            </w:pPr>
            <w:r w:rsidRPr="00476A65">
              <w:rPr>
                <w:rFonts w:asciiTheme="minorHAnsi" w:eastAsia="Arial" w:hAnsiTheme="minorHAnsi" w:cstheme="minorHAnsi"/>
              </w:rPr>
              <w:t>Project Approach</w:t>
            </w:r>
          </w:p>
          <w:p w14:paraId="3BCE78DE" w14:textId="77777777" w:rsidR="00226F33" w:rsidRPr="00476A65" w:rsidRDefault="00226F33" w:rsidP="00226F33">
            <w:pPr>
              <w:pStyle w:val="ListParagraph"/>
              <w:widowControl w:val="0"/>
              <w:numPr>
                <w:ilvl w:val="0"/>
                <w:numId w:val="30"/>
              </w:numPr>
              <w:spacing w:after="0" w:line="240" w:lineRule="auto"/>
              <w:jc w:val="both"/>
              <w:rPr>
                <w:rFonts w:asciiTheme="minorHAnsi" w:hAnsiTheme="minorHAnsi" w:cstheme="minorHAnsi"/>
              </w:rPr>
            </w:pPr>
            <w:r w:rsidRPr="00476A65">
              <w:rPr>
                <w:rFonts w:asciiTheme="minorHAnsi" w:eastAsia="Arial" w:hAnsiTheme="minorHAnsi" w:cstheme="minorHAnsi"/>
              </w:rPr>
              <w:t>Project Plan and Schedule</w:t>
            </w:r>
          </w:p>
          <w:p w14:paraId="7AFFC399" w14:textId="77777777" w:rsidR="00226F33" w:rsidRPr="00476A65" w:rsidRDefault="00226F33" w:rsidP="00226F33">
            <w:pPr>
              <w:pStyle w:val="ListParagraph"/>
              <w:widowControl w:val="0"/>
              <w:numPr>
                <w:ilvl w:val="0"/>
                <w:numId w:val="30"/>
              </w:numPr>
              <w:spacing w:after="0" w:line="240" w:lineRule="auto"/>
              <w:jc w:val="both"/>
              <w:rPr>
                <w:rFonts w:asciiTheme="minorHAnsi" w:hAnsiTheme="minorHAnsi" w:cstheme="minorHAnsi"/>
              </w:rPr>
            </w:pPr>
            <w:r w:rsidRPr="00476A65">
              <w:rPr>
                <w:rFonts w:asciiTheme="minorHAnsi" w:eastAsia="Arial" w:hAnsiTheme="minorHAnsi" w:cstheme="minorHAnsi"/>
              </w:rPr>
              <w:t>Project Management</w:t>
            </w:r>
          </w:p>
          <w:p w14:paraId="40FFB473" w14:textId="77777777" w:rsidR="00226F33" w:rsidRPr="00476A65" w:rsidRDefault="00226F33" w:rsidP="00226F33">
            <w:pPr>
              <w:pStyle w:val="ListParagraph"/>
              <w:widowControl w:val="0"/>
              <w:numPr>
                <w:ilvl w:val="0"/>
                <w:numId w:val="30"/>
              </w:numPr>
              <w:spacing w:after="0" w:line="240" w:lineRule="auto"/>
              <w:jc w:val="both"/>
              <w:rPr>
                <w:rFonts w:asciiTheme="minorHAnsi" w:hAnsiTheme="minorHAnsi" w:cstheme="minorHAnsi"/>
              </w:rPr>
            </w:pPr>
            <w:r w:rsidRPr="00476A65">
              <w:rPr>
                <w:rFonts w:asciiTheme="minorHAnsi" w:eastAsia="Arial" w:hAnsiTheme="minorHAnsi" w:cstheme="minorHAnsi"/>
              </w:rPr>
              <w:t>Implementation plan and criteria</w:t>
            </w:r>
          </w:p>
          <w:p w14:paraId="2CBA80F6" w14:textId="77777777" w:rsidR="00226F33" w:rsidRPr="00476A65" w:rsidRDefault="00226F33" w:rsidP="00226F33">
            <w:pPr>
              <w:pStyle w:val="ListParagraph"/>
              <w:widowControl w:val="0"/>
              <w:numPr>
                <w:ilvl w:val="0"/>
                <w:numId w:val="30"/>
              </w:numPr>
              <w:spacing w:after="0" w:line="240" w:lineRule="auto"/>
              <w:jc w:val="both"/>
              <w:rPr>
                <w:rFonts w:asciiTheme="minorHAnsi" w:hAnsiTheme="minorHAnsi" w:cstheme="minorHAnsi"/>
              </w:rPr>
            </w:pPr>
            <w:r w:rsidRPr="00476A65">
              <w:rPr>
                <w:rFonts w:asciiTheme="minorHAnsi" w:eastAsia="Arial" w:hAnsiTheme="minorHAnsi" w:cstheme="minorHAnsi"/>
              </w:rPr>
              <w:t>Training – methodology, support</w:t>
            </w:r>
          </w:p>
          <w:p w14:paraId="09F22766" w14:textId="77777777" w:rsidR="00226F33" w:rsidRPr="00476A65" w:rsidRDefault="00226F33" w:rsidP="00226F33">
            <w:pPr>
              <w:pStyle w:val="ListParagraph"/>
              <w:widowControl w:val="0"/>
              <w:numPr>
                <w:ilvl w:val="0"/>
                <w:numId w:val="30"/>
              </w:numPr>
              <w:spacing w:after="0" w:line="240" w:lineRule="auto"/>
              <w:jc w:val="both"/>
              <w:rPr>
                <w:rFonts w:asciiTheme="minorHAnsi" w:hAnsiTheme="minorHAnsi" w:cstheme="minorHAnsi"/>
              </w:rPr>
            </w:pPr>
            <w:r w:rsidRPr="00476A65">
              <w:rPr>
                <w:rFonts w:asciiTheme="minorHAnsi" w:eastAsia="Arial" w:hAnsiTheme="minorHAnsi" w:cstheme="minorHAnsi"/>
              </w:rPr>
              <w:t>System Acceptance</w:t>
            </w:r>
          </w:p>
          <w:p w14:paraId="29DE3937" w14:textId="77777777" w:rsidR="00226F33" w:rsidRPr="00476A65" w:rsidRDefault="00226F33" w:rsidP="00226F33">
            <w:pPr>
              <w:pStyle w:val="ListParagraph"/>
              <w:widowControl w:val="0"/>
              <w:numPr>
                <w:ilvl w:val="0"/>
                <w:numId w:val="30"/>
              </w:numPr>
              <w:spacing w:after="0" w:line="240" w:lineRule="auto"/>
              <w:jc w:val="both"/>
              <w:rPr>
                <w:rFonts w:asciiTheme="minorHAnsi" w:hAnsiTheme="minorHAnsi" w:cstheme="minorHAnsi"/>
              </w:rPr>
            </w:pPr>
            <w:r w:rsidRPr="00476A65">
              <w:rPr>
                <w:rFonts w:asciiTheme="minorHAnsi" w:eastAsia="Arial" w:hAnsiTheme="minorHAnsi" w:cstheme="minorHAnsi"/>
              </w:rPr>
              <w:t>Current Workload and ability to complete required work within HCPS schedule</w:t>
            </w:r>
          </w:p>
        </w:tc>
        <w:tc>
          <w:tcPr>
            <w:tcW w:w="1440" w:type="dxa"/>
            <w:tcBorders>
              <w:bottom w:val="single" w:sz="8" w:space="0" w:color="000000"/>
              <w:right w:val="single" w:sz="8" w:space="0" w:color="000000"/>
            </w:tcBorders>
            <w:tcMar>
              <w:top w:w="100" w:type="dxa"/>
              <w:left w:w="100" w:type="dxa"/>
              <w:bottom w:w="100" w:type="dxa"/>
              <w:right w:w="100" w:type="dxa"/>
            </w:tcMar>
          </w:tcPr>
          <w:p w14:paraId="4D45BF8F" w14:textId="77777777" w:rsidR="00226F33" w:rsidRPr="00476A65" w:rsidRDefault="00226F33" w:rsidP="008C22E4">
            <w:pPr>
              <w:jc w:val="center"/>
              <w:rPr>
                <w:rFonts w:asciiTheme="minorHAnsi" w:hAnsiTheme="minorHAnsi" w:cstheme="minorHAnsi"/>
                <w:sz w:val="22"/>
                <w:szCs w:val="22"/>
              </w:rPr>
            </w:pPr>
            <w:r w:rsidRPr="00476A65">
              <w:rPr>
                <w:rFonts w:asciiTheme="minorHAnsi" w:eastAsia="Arial" w:hAnsiTheme="minorHAnsi" w:cstheme="minorHAnsi"/>
                <w:sz w:val="22"/>
                <w:szCs w:val="22"/>
              </w:rPr>
              <w:t>25</w:t>
            </w:r>
          </w:p>
        </w:tc>
      </w:tr>
      <w:tr w:rsidR="00226F33" w:rsidRPr="00476A65" w14:paraId="3688E248" w14:textId="77777777" w:rsidTr="00D6267E">
        <w:tc>
          <w:tcPr>
            <w:tcW w:w="6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D8311C" w14:textId="77777777" w:rsidR="00226F33" w:rsidRPr="00476A65" w:rsidRDefault="00226F33" w:rsidP="008C22E4">
            <w:pPr>
              <w:jc w:val="both"/>
              <w:rPr>
                <w:rFonts w:asciiTheme="minorHAnsi" w:hAnsiTheme="minorHAnsi" w:cstheme="minorHAnsi"/>
                <w:sz w:val="22"/>
                <w:szCs w:val="22"/>
              </w:rPr>
            </w:pPr>
            <w:r w:rsidRPr="00476A65">
              <w:rPr>
                <w:rFonts w:asciiTheme="minorHAnsi" w:eastAsia="Arial" w:hAnsiTheme="minorHAnsi" w:cstheme="minorHAnsi"/>
                <w:sz w:val="22"/>
                <w:szCs w:val="22"/>
              </w:rPr>
              <w:t>3</w:t>
            </w:r>
          </w:p>
        </w:tc>
        <w:tc>
          <w:tcPr>
            <w:tcW w:w="7230" w:type="dxa"/>
            <w:tcBorders>
              <w:bottom w:val="single" w:sz="8" w:space="0" w:color="000000"/>
              <w:right w:val="single" w:sz="8" w:space="0" w:color="000000"/>
            </w:tcBorders>
            <w:tcMar>
              <w:top w:w="100" w:type="dxa"/>
              <w:left w:w="100" w:type="dxa"/>
              <w:bottom w:w="100" w:type="dxa"/>
              <w:right w:w="100" w:type="dxa"/>
            </w:tcMar>
          </w:tcPr>
          <w:p w14:paraId="41E0D7D0" w14:textId="77777777" w:rsidR="00226F33" w:rsidRPr="00476A65" w:rsidRDefault="00226F33" w:rsidP="008C22E4">
            <w:pPr>
              <w:jc w:val="both"/>
              <w:rPr>
                <w:rFonts w:asciiTheme="minorHAnsi" w:hAnsiTheme="minorHAnsi" w:cstheme="minorHAnsi"/>
                <w:sz w:val="22"/>
                <w:szCs w:val="22"/>
              </w:rPr>
            </w:pPr>
            <w:r w:rsidRPr="00476A65">
              <w:rPr>
                <w:rFonts w:asciiTheme="minorHAnsi" w:eastAsia="Arial" w:hAnsiTheme="minorHAnsi" w:cstheme="minorHAnsi"/>
                <w:sz w:val="22"/>
                <w:szCs w:val="22"/>
              </w:rPr>
              <w:t>Experience and Qualifications of Firm</w:t>
            </w:r>
          </w:p>
          <w:p w14:paraId="69C41BD4" w14:textId="77777777" w:rsidR="00226F33" w:rsidRPr="00476A65" w:rsidRDefault="00226F33" w:rsidP="00226F33">
            <w:pPr>
              <w:pStyle w:val="ListParagraph"/>
              <w:widowControl w:val="0"/>
              <w:numPr>
                <w:ilvl w:val="0"/>
                <w:numId w:val="31"/>
              </w:numPr>
              <w:spacing w:after="0" w:line="240" w:lineRule="auto"/>
              <w:jc w:val="both"/>
              <w:rPr>
                <w:rFonts w:asciiTheme="minorHAnsi" w:hAnsiTheme="minorHAnsi" w:cstheme="minorHAnsi"/>
              </w:rPr>
            </w:pPr>
            <w:r w:rsidRPr="00476A65">
              <w:rPr>
                <w:rFonts w:asciiTheme="minorHAnsi" w:eastAsia="Arial" w:hAnsiTheme="minorHAnsi" w:cstheme="minorHAnsi"/>
              </w:rPr>
              <w:t>Installations (number and size) in K-12 environment</w:t>
            </w:r>
          </w:p>
          <w:p w14:paraId="236C88FB" w14:textId="77777777" w:rsidR="00226F33" w:rsidRPr="00476A65" w:rsidRDefault="00226F33" w:rsidP="00226F33">
            <w:pPr>
              <w:pStyle w:val="ListParagraph"/>
              <w:widowControl w:val="0"/>
              <w:numPr>
                <w:ilvl w:val="0"/>
                <w:numId w:val="31"/>
              </w:numPr>
              <w:spacing w:after="0" w:line="240" w:lineRule="auto"/>
              <w:jc w:val="both"/>
              <w:rPr>
                <w:rFonts w:asciiTheme="minorHAnsi" w:hAnsiTheme="minorHAnsi" w:cstheme="minorHAnsi"/>
              </w:rPr>
            </w:pPr>
            <w:r w:rsidRPr="00476A65">
              <w:rPr>
                <w:rFonts w:asciiTheme="minorHAnsi" w:eastAsia="Arial" w:hAnsiTheme="minorHAnsi" w:cstheme="minorHAnsi"/>
              </w:rPr>
              <w:t>Financial Stability of Firm</w:t>
            </w:r>
          </w:p>
          <w:p w14:paraId="15CFCD6B" w14:textId="77777777" w:rsidR="00226F33" w:rsidRPr="00476A65" w:rsidRDefault="00226F33" w:rsidP="00226F33">
            <w:pPr>
              <w:pStyle w:val="ListParagraph"/>
              <w:widowControl w:val="0"/>
              <w:numPr>
                <w:ilvl w:val="0"/>
                <w:numId w:val="31"/>
              </w:numPr>
              <w:spacing w:after="0" w:line="240" w:lineRule="auto"/>
              <w:jc w:val="both"/>
              <w:rPr>
                <w:rFonts w:asciiTheme="minorHAnsi" w:hAnsiTheme="minorHAnsi" w:cstheme="minorHAnsi"/>
              </w:rPr>
            </w:pPr>
            <w:r w:rsidRPr="00476A65">
              <w:rPr>
                <w:rFonts w:asciiTheme="minorHAnsi" w:eastAsia="Arial" w:hAnsiTheme="minorHAnsi" w:cstheme="minorHAnsi"/>
              </w:rPr>
              <w:t>References</w:t>
            </w:r>
          </w:p>
        </w:tc>
        <w:tc>
          <w:tcPr>
            <w:tcW w:w="1440" w:type="dxa"/>
            <w:tcBorders>
              <w:bottom w:val="single" w:sz="8" w:space="0" w:color="000000"/>
              <w:right w:val="single" w:sz="8" w:space="0" w:color="000000"/>
            </w:tcBorders>
            <w:tcMar>
              <w:top w:w="100" w:type="dxa"/>
              <w:left w:w="100" w:type="dxa"/>
              <w:bottom w:w="100" w:type="dxa"/>
              <w:right w:w="100" w:type="dxa"/>
            </w:tcMar>
          </w:tcPr>
          <w:p w14:paraId="6008393E" w14:textId="77777777" w:rsidR="00226F33" w:rsidRPr="00476A65" w:rsidRDefault="00226F33" w:rsidP="008C22E4">
            <w:pPr>
              <w:jc w:val="center"/>
              <w:rPr>
                <w:rFonts w:asciiTheme="minorHAnsi" w:hAnsiTheme="minorHAnsi" w:cstheme="minorHAnsi"/>
                <w:sz w:val="22"/>
                <w:szCs w:val="22"/>
              </w:rPr>
            </w:pPr>
            <w:r w:rsidRPr="00476A65">
              <w:rPr>
                <w:rFonts w:asciiTheme="minorHAnsi" w:eastAsia="Arial" w:hAnsiTheme="minorHAnsi" w:cstheme="minorHAnsi"/>
                <w:sz w:val="22"/>
                <w:szCs w:val="22"/>
              </w:rPr>
              <w:t>15</w:t>
            </w:r>
          </w:p>
        </w:tc>
      </w:tr>
      <w:tr w:rsidR="00226F33" w:rsidRPr="00476A65" w14:paraId="09536717" w14:textId="77777777" w:rsidTr="00D6267E">
        <w:tc>
          <w:tcPr>
            <w:tcW w:w="6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5DA711" w14:textId="77777777" w:rsidR="00226F33" w:rsidRPr="00476A65" w:rsidRDefault="00226F33" w:rsidP="008C22E4">
            <w:pPr>
              <w:jc w:val="both"/>
              <w:rPr>
                <w:rFonts w:asciiTheme="minorHAnsi" w:hAnsiTheme="minorHAnsi" w:cstheme="minorHAnsi"/>
                <w:sz w:val="22"/>
                <w:szCs w:val="22"/>
              </w:rPr>
            </w:pPr>
            <w:r w:rsidRPr="00476A65">
              <w:rPr>
                <w:rFonts w:asciiTheme="minorHAnsi" w:eastAsia="Arial" w:hAnsiTheme="minorHAnsi" w:cstheme="minorHAnsi"/>
                <w:sz w:val="22"/>
                <w:szCs w:val="22"/>
              </w:rPr>
              <w:t>4</w:t>
            </w:r>
          </w:p>
        </w:tc>
        <w:tc>
          <w:tcPr>
            <w:tcW w:w="7230" w:type="dxa"/>
            <w:tcBorders>
              <w:bottom w:val="single" w:sz="8" w:space="0" w:color="000000"/>
              <w:right w:val="single" w:sz="8" w:space="0" w:color="000000"/>
            </w:tcBorders>
            <w:tcMar>
              <w:top w:w="100" w:type="dxa"/>
              <w:left w:w="100" w:type="dxa"/>
              <w:bottom w:w="100" w:type="dxa"/>
              <w:right w:w="100" w:type="dxa"/>
            </w:tcMar>
          </w:tcPr>
          <w:p w14:paraId="6FDF18E1" w14:textId="77777777" w:rsidR="00226F33" w:rsidRPr="00476A65" w:rsidRDefault="00226F33" w:rsidP="008C22E4">
            <w:pPr>
              <w:jc w:val="both"/>
              <w:rPr>
                <w:rFonts w:asciiTheme="minorHAnsi" w:hAnsiTheme="minorHAnsi" w:cstheme="minorHAnsi"/>
                <w:sz w:val="22"/>
                <w:szCs w:val="22"/>
              </w:rPr>
            </w:pPr>
            <w:r w:rsidRPr="00476A65">
              <w:rPr>
                <w:rFonts w:asciiTheme="minorHAnsi" w:eastAsia="Arial" w:hAnsiTheme="minorHAnsi" w:cstheme="minorHAnsi"/>
                <w:sz w:val="22"/>
                <w:szCs w:val="22"/>
              </w:rPr>
              <w:t>Experience and Qualifications of Proposed Staff</w:t>
            </w:r>
          </w:p>
          <w:p w14:paraId="5CCA6A8B" w14:textId="77777777" w:rsidR="00226F33" w:rsidRPr="00476A65" w:rsidRDefault="00226F33" w:rsidP="00226F33">
            <w:pPr>
              <w:pStyle w:val="ListParagraph"/>
              <w:widowControl w:val="0"/>
              <w:numPr>
                <w:ilvl w:val="0"/>
                <w:numId w:val="32"/>
              </w:numPr>
              <w:spacing w:after="0" w:line="240" w:lineRule="auto"/>
              <w:jc w:val="both"/>
              <w:rPr>
                <w:rFonts w:asciiTheme="minorHAnsi" w:hAnsiTheme="minorHAnsi" w:cstheme="minorHAnsi"/>
              </w:rPr>
            </w:pPr>
            <w:r w:rsidRPr="00476A65">
              <w:rPr>
                <w:rFonts w:asciiTheme="minorHAnsi" w:eastAsia="Arial" w:hAnsiTheme="minorHAnsi" w:cstheme="minorHAnsi"/>
              </w:rPr>
              <w:t>Resumes of proposed staff</w:t>
            </w:r>
          </w:p>
          <w:p w14:paraId="5C664B9C" w14:textId="77777777" w:rsidR="00226F33" w:rsidRPr="00476A65" w:rsidRDefault="00226F33" w:rsidP="00226F33">
            <w:pPr>
              <w:pStyle w:val="ListParagraph"/>
              <w:widowControl w:val="0"/>
              <w:numPr>
                <w:ilvl w:val="0"/>
                <w:numId w:val="32"/>
              </w:numPr>
              <w:spacing w:after="0" w:line="240" w:lineRule="auto"/>
              <w:jc w:val="both"/>
              <w:rPr>
                <w:rFonts w:asciiTheme="minorHAnsi" w:hAnsiTheme="minorHAnsi" w:cstheme="minorHAnsi"/>
              </w:rPr>
            </w:pPr>
            <w:r w:rsidRPr="00476A65">
              <w:rPr>
                <w:rFonts w:asciiTheme="minorHAnsi" w:eastAsia="Arial" w:hAnsiTheme="minorHAnsi" w:cstheme="minorHAnsi"/>
              </w:rPr>
              <w:t>Team organization and amount of experience as a team</w:t>
            </w:r>
          </w:p>
          <w:p w14:paraId="5B6F75D7" w14:textId="77777777" w:rsidR="00226F33" w:rsidRPr="00476A65" w:rsidRDefault="00226F33" w:rsidP="00226F33">
            <w:pPr>
              <w:pStyle w:val="ListParagraph"/>
              <w:widowControl w:val="0"/>
              <w:numPr>
                <w:ilvl w:val="0"/>
                <w:numId w:val="32"/>
              </w:numPr>
              <w:spacing w:after="0" w:line="240" w:lineRule="auto"/>
              <w:jc w:val="both"/>
              <w:rPr>
                <w:rFonts w:asciiTheme="minorHAnsi" w:hAnsiTheme="minorHAnsi" w:cstheme="minorHAnsi"/>
              </w:rPr>
            </w:pPr>
            <w:r w:rsidRPr="00476A65">
              <w:rPr>
                <w:rFonts w:asciiTheme="minorHAnsi" w:eastAsia="Arial" w:hAnsiTheme="minorHAnsi" w:cstheme="minorHAnsi"/>
              </w:rPr>
              <w:t>Availability and degree of support services</w:t>
            </w:r>
          </w:p>
        </w:tc>
        <w:tc>
          <w:tcPr>
            <w:tcW w:w="1440" w:type="dxa"/>
            <w:tcBorders>
              <w:bottom w:val="single" w:sz="8" w:space="0" w:color="000000"/>
              <w:right w:val="single" w:sz="8" w:space="0" w:color="000000"/>
            </w:tcBorders>
            <w:tcMar>
              <w:top w:w="100" w:type="dxa"/>
              <w:left w:w="100" w:type="dxa"/>
              <w:bottom w:w="100" w:type="dxa"/>
              <w:right w:w="100" w:type="dxa"/>
            </w:tcMar>
          </w:tcPr>
          <w:p w14:paraId="5E088E99" w14:textId="77777777" w:rsidR="00226F33" w:rsidRPr="00476A65" w:rsidRDefault="00226F33" w:rsidP="008C22E4">
            <w:pPr>
              <w:jc w:val="center"/>
              <w:rPr>
                <w:rFonts w:asciiTheme="minorHAnsi" w:hAnsiTheme="minorHAnsi" w:cstheme="minorHAnsi"/>
                <w:sz w:val="22"/>
                <w:szCs w:val="22"/>
              </w:rPr>
            </w:pPr>
            <w:r w:rsidRPr="00476A65">
              <w:rPr>
                <w:rFonts w:asciiTheme="minorHAnsi" w:eastAsia="Arial" w:hAnsiTheme="minorHAnsi" w:cstheme="minorHAnsi"/>
                <w:sz w:val="22"/>
                <w:szCs w:val="22"/>
              </w:rPr>
              <w:t>10</w:t>
            </w:r>
          </w:p>
        </w:tc>
      </w:tr>
      <w:tr w:rsidR="00226F33" w:rsidRPr="00476A65" w14:paraId="22868E79" w14:textId="77777777" w:rsidTr="00D274E3">
        <w:trPr>
          <w:trHeight w:val="218"/>
        </w:trPr>
        <w:tc>
          <w:tcPr>
            <w:tcW w:w="6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A69939" w14:textId="77777777" w:rsidR="00226F33" w:rsidRPr="00476A65" w:rsidRDefault="00226F33" w:rsidP="008C22E4">
            <w:pPr>
              <w:jc w:val="both"/>
              <w:rPr>
                <w:rFonts w:asciiTheme="minorHAnsi" w:hAnsiTheme="minorHAnsi" w:cstheme="minorHAnsi"/>
                <w:sz w:val="22"/>
                <w:szCs w:val="22"/>
              </w:rPr>
            </w:pPr>
            <w:r w:rsidRPr="00476A65">
              <w:rPr>
                <w:rFonts w:asciiTheme="minorHAnsi" w:eastAsia="Arial" w:hAnsiTheme="minorHAnsi" w:cstheme="minorHAnsi"/>
                <w:sz w:val="22"/>
                <w:szCs w:val="22"/>
              </w:rPr>
              <w:t>5</w:t>
            </w:r>
          </w:p>
        </w:tc>
        <w:tc>
          <w:tcPr>
            <w:tcW w:w="7230" w:type="dxa"/>
            <w:tcBorders>
              <w:bottom w:val="single" w:sz="8" w:space="0" w:color="000000"/>
              <w:right w:val="single" w:sz="8" w:space="0" w:color="000000"/>
            </w:tcBorders>
            <w:tcMar>
              <w:top w:w="100" w:type="dxa"/>
              <w:left w:w="100" w:type="dxa"/>
              <w:bottom w:w="100" w:type="dxa"/>
              <w:right w:w="100" w:type="dxa"/>
            </w:tcMar>
          </w:tcPr>
          <w:p w14:paraId="1550FE92" w14:textId="77777777" w:rsidR="00226F33" w:rsidRPr="00476A65" w:rsidRDefault="00226F33" w:rsidP="008C22E4">
            <w:pPr>
              <w:jc w:val="both"/>
              <w:rPr>
                <w:rFonts w:asciiTheme="minorHAnsi" w:hAnsiTheme="minorHAnsi" w:cstheme="minorHAnsi"/>
                <w:sz w:val="22"/>
                <w:szCs w:val="22"/>
              </w:rPr>
            </w:pPr>
            <w:r w:rsidRPr="00476A65">
              <w:rPr>
                <w:rFonts w:asciiTheme="minorHAnsi" w:eastAsia="Arial" w:hAnsiTheme="minorHAnsi" w:cstheme="minorHAnsi"/>
                <w:sz w:val="22"/>
                <w:szCs w:val="22"/>
              </w:rPr>
              <w:t>Price</w:t>
            </w:r>
          </w:p>
        </w:tc>
        <w:tc>
          <w:tcPr>
            <w:tcW w:w="1440" w:type="dxa"/>
            <w:tcBorders>
              <w:bottom w:val="single" w:sz="8" w:space="0" w:color="000000"/>
              <w:right w:val="single" w:sz="8" w:space="0" w:color="000000"/>
            </w:tcBorders>
            <w:tcMar>
              <w:top w:w="100" w:type="dxa"/>
              <w:left w:w="100" w:type="dxa"/>
              <w:bottom w:w="100" w:type="dxa"/>
              <w:right w:w="100" w:type="dxa"/>
            </w:tcMar>
          </w:tcPr>
          <w:p w14:paraId="5F42D8DD" w14:textId="77777777" w:rsidR="00226F33" w:rsidRPr="00476A65" w:rsidRDefault="00226F33" w:rsidP="008C22E4">
            <w:pPr>
              <w:jc w:val="center"/>
              <w:rPr>
                <w:rFonts w:asciiTheme="minorHAnsi" w:hAnsiTheme="minorHAnsi" w:cstheme="minorHAnsi"/>
                <w:sz w:val="22"/>
                <w:szCs w:val="22"/>
              </w:rPr>
            </w:pPr>
            <w:r w:rsidRPr="00476A65">
              <w:rPr>
                <w:rFonts w:asciiTheme="minorHAnsi" w:eastAsia="Arial" w:hAnsiTheme="minorHAnsi" w:cstheme="minorHAnsi"/>
                <w:sz w:val="22"/>
                <w:szCs w:val="22"/>
              </w:rPr>
              <w:t>20</w:t>
            </w:r>
          </w:p>
        </w:tc>
      </w:tr>
      <w:tr w:rsidR="00226F33" w:rsidRPr="00476A65" w14:paraId="77A77157" w14:textId="77777777" w:rsidTr="00D6267E">
        <w:tc>
          <w:tcPr>
            <w:tcW w:w="6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1478EC" w14:textId="77777777" w:rsidR="00226F33" w:rsidRPr="00476A65" w:rsidRDefault="00226F33" w:rsidP="008C22E4">
            <w:pPr>
              <w:jc w:val="both"/>
              <w:rPr>
                <w:rFonts w:asciiTheme="minorHAnsi" w:hAnsiTheme="minorHAnsi" w:cstheme="minorHAnsi"/>
                <w:sz w:val="22"/>
                <w:szCs w:val="22"/>
              </w:rPr>
            </w:pPr>
            <w:r w:rsidRPr="00476A65">
              <w:rPr>
                <w:rFonts w:asciiTheme="minorHAnsi" w:eastAsia="Arial" w:hAnsiTheme="minorHAnsi" w:cstheme="minorHAnsi"/>
                <w:sz w:val="22"/>
                <w:szCs w:val="22"/>
              </w:rPr>
              <w:t>6</w:t>
            </w:r>
          </w:p>
        </w:tc>
        <w:tc>
          <w:tcPr>
            <w:tcW w:w="7230" w:type="dxa"/>
            <w:tcBorders>
              <w:bottom w:val="single" w:sz="8" w:space="0" w:color="000000"/>
              <w:right w:val="single" w:sz="8" w:space="0" w:color="000000"/>
            </w:tcBorders>
            <w:tcMar>
              <w:top w:w="100" w:type="dxa"/>
              <w:left w:w="100" w:type="dxa"/>
              <w:bottom w:w="100" w:type="dxa"/>
              <w:right w:w="100" w:type="dxa"/>
            </w:tcMar>
          </w:tcPr>
          <w:p w14:paraId="6F6FBBB7" w14:textId="77777777" w:rsidR="00226F33" w:rsidRPr="00476A65" w:rsidRDefault="00226F33" w:rsidP="008C22E4">
            <w:pPr>
              <w:jc w:val="both"/>
              <w:rPr>
                <w:rFonts w:asciiTheme="minorHAnsi" w:hAnsiTheme="minorHAnsi" w:cstheme="minorHAnsi"/>
                <w:sz w:val="22"/>
                <w:szCs w:val="22"/>
              </w:rPr>
            </w:pPr>
            <w:r w:rsidRPr="00476A65">
              <w:rPr>
                <w:rFonts w:asciiTheme="minorHAnsi" w:eastAsia="Arial" w:hAnsiTheme="minorHAnsi" w:cstheme="minorHAnsi"/>
                <w:sz w:val="22"/>
                <w:szCs w:val="22"/>
              </w:rPr>
              <w:t>Quality of proposal submission/oral presentations</w:t>
            </w:r>
          </w:p>
        </w:tc>
        <w:tc>
          <w:tcPr>
            <w:tcW w:w="1440" w:type="dxa"/>
            <w:tcBorders>
              <w:bottom w:val="single" w:sz="8" w:space="0" w:color="000000"/>
              <w:right w:val="single" w:sz="8" w:space="0" w:color="000000"/>
            </w:tcBorders>
            <w:tcMar>
              <w:top w:w="100" w:type="dxa"/>
              <w:left w:w="100" w:type="dxa"/>
              <w:bottom w:w="100" w:type="dxa"/>
              <w:right w:w="100" w:type="dxa"/>
            </w:tcMar>
          </w:tcPr>
          <w:p w14:paraId="2C814E59" w14:textId="77777777" w:rsidR="00226F33" w:rsidRPr="00476A65" w:rsidRDefault="00226F33" w:rsidP="008C22E4">
            <w:pPr>
              <w:jc w:val="center"/>
              <w:rPr>
                <w:rFonts w:asciiTheme="minorHAnsi" w:hAnsiTheme="minorHAnsi" w:cstheme="minorHAnsi"/>
                <w:sz w:val="22"/>
                <w:szCs w:val="22"/>
              </w:rPr>
            </w:pPr>
            <w:r w:rsidRPr="00476A65">
              <w:rPr>
                <w:rFonts w:asciiTheme="minorHAnsi" w:eastAsia="Arial" w:hAnsiTheme="minorHAnsi" w:cstheme="minorHAnsi"/>
                <w:sz w:val="22"/>
                <w:szCs w:val="22"/>
              </w:rPr>
              <w:t>5</w:t>
            </w:r>
          </w:p>
        </w:tc>
      </w:tr>
    </w:tbl>
    <w:p w14:paraId="79F4AE79" w14:textId="5465F513" w:rsidR="00357C88" w:rsidRPr="00476A65" w:rsidRDefault="00357C88" w:rsidP="00935D3B">
      <w:pPr>
        <w:numPr>
          <w:ilvl w:val="0"/>
          <w:numId w:val="1"/>
        </w:numPr>
        <w:jc w:val="both"/>
        <w:rPr>
          <w:rFonts w:asciiTheme="minorHAnsi" w:hAnsiTheme="minorHAnsi" w:cstheme="minorHAnsi"/>
          <w:sz w:val="22"/>
          <w:szCs w:val="22"/>
        </w:rPr>
      </w:pPr>
      <w:r w:rsidRPr="00476A65">
        <w:rPr>
          <w:rFonts w:asciiTheme="minorHAnsi" w:hAnsiTheme="minorHAnsi" w:cstheme="minorHAnsi"/>
          <w:sz w:val="22"/>
          <w:szCs w:val="22"/>
        </w:rPr>
        <w:t>Selection will be made of two or more Offerors deemed to be fully qualified and best suited among those submitting proposals.  Negotiations shall then be conducted with each of the Offerors so selected.  Price shall be considered, but need not be the sole determining factor.  After negotiations have been conducted with each Offeror</w:t>
      </w:r>
      <w:r w:rsidR="00D274E3" w:rsidRPr="00476A65">
        <w:rPr>
          <w:rFonts w:asciiTheme="minorHAnsi" w:hAnsiTheme="minorHAnsi" w:cstheme="minorHAnsi"/>
          <w:sz w:val="22"/>
          <w:szCs w:val="22"/>
        </w:rPr>
        <w:t>(s)</w:t>
      </w:r>
      <w:r w:rsidRPr="00476A65">
        <w:rPr>
          <w:rFonts w:asciiTheme="minorHAnsi" w:hAnsiTheme="minorHAnsi" w:cstheme="minorHAnsi"/>
          <w:sz w:val="22"/>
          <w:szCs w:val="22"/>
        </w:rPr>
        <w:t xml:space="preserve"> so selected, the Co</w:t>
      </w:r>
      <w:r w:rsidR="00F46EF9" w:rsidRPr="00476A65">
        <w:rPr>
          <w:rFonts w:asciiTheme="minorHAnsi" w:hAnsiTheme="minorHAnsi" w:cstheme="minorHAnsi"/>
          <w:sz w:val="22"/>
          <w:szCs w:val="22"/>
        </w:rPr>
        <w:t>unty shall select the Offeror</w:t>
      </w:r>
      <w:r w:rsidR="00D274E3" w:rsidRPr="00476A65">
        <w:rPr>
          <w:rFonts w:asciiTheme="minorHAnsi" w:hAnsiTheme="minorHAnsi" w:cstheme="minorHAnsi"/>
          <w:sz w:val="22"/>
          <w:szCs w:val="22"/>
        </w:rPr>
        <w:t>(s)</w:t>
      </w:r>
      <w:r w:rsidRPr="00476A65">
        <w:rPr>
          <w:rFonts w:asciiTheme="minorHAnsi" w:hAnsiTheme="minorHAnsi" w:cstheme="minorHAnsi"/>
          <w:sz w:val="22"/>
          <w:szCs w:val="22"/>
        </w:rPr>
        <w:t>, which, in its opinion, has made the best proposal, and shall award</w:t>
      </w:r>
      <w:r w:rsidR="00F46EF9" w:rsidRPr="00476A65">
        <w:rPr>
          <w:rFonts w:asciiTheme="minorHAnsi" w:hAnsiTheme="minorHAnsi" w:cstheme="minorHAnsi"/>
          <w:sz w:val="22"/>
          <w:szCs w:val="22"/>
        </w:rPr>
        <w:t xml:space="preserve"> the contract to that Offeror</w:t>
      </w:r>
      <w:r w:rsidR="00D274E3" w:rsidRPr="00476A65">
        <w:rPr>
          <w:rFonts w:asciiTheme="minorHAnsi" w:hAnsiTheme="minorHAnsi" w:cstheme="minorHAnsi"/>
          <w:sz w:val="22"/>
          <w:szCs w:val="22"/>
        </w:rPr>
        <w:t>(s)</w:t>
      </w:r>
      <w:r w:rsidRPr="00476A65">
        <w:rPr>
          <w:rFonts w:asciiTheme="minorHAnsi" w:hAnsiTheme="minorHAnsi" w:cstheme="minorHAnsi"/>
          <w:sz w:val="22"/>
          <w:szCs w:val="22"/>
        </w:rPr>
        <w:t xml:space="preserve">. Should the County determine in writing and in its sole discretion that only one Offeror is fully qualified or that one Offeror is clearly more highly qualified that the others under consideration, a contract may be negotiated and awarded to that Offeror.  The award document will be a contract incorporating by reference all the requirements, terms and conditions of the solicitation and the </w:t>
      </w:r>
      <w:proofErr w:type="spellStart"/>
      <w:r w:rsidRPr="00476A65">
        <w:rPr>
          <w:rFonts w:asciiTheme="minorHAnsi" w:hAnsiTheme="minorHAnsi" w:cstheme="minorHAnsi"/>
          <w:sz w:val="22"/>
          <w:szCs w:val="22"/>
        </w:rPr>
        <w:t>Offeror’s</w:t>
      </w:r>
      <w:proofErr w:type="spellEnd"/>
      <w:r w:rsidRPr="00476A65">
        <w:rPr>
          <w:rFonts w:asciiTheme="minorHAnsi" w:hAnsiTheme="minorHAnsi" w:cstheme="minorHAnsi"/>
          <w:sz w:val="22"/>
          <w:szCs w:val="22"/>
        </w:rPr>
        <w:t xml:space="preserve"> proposal as negotiated.</w:t>
      </w:r>
    </w:p>
    <w:p w14:paraId="4F63F97F" w14:textId="77777777" w:rsidR="0073385E" w:rsidRDefault="0073385E" w:rsidP="00AC323A">
      <w:pPr>
        <w:pStyle w:val="Heading5"/>
        <w:jc w:val="right"/>
        <w:rPr>
          <w:rFonts w:ascii="Arial" w:hAnsi="Arial" w:cs="Arial"/>
        </w:rPr>
      </w:pPr>
    </w:p>
    <w:p w14:paraId="7E67E653" w14:textId="77777777" w:rsidR="00D222F3" w:rsidRPr="00D222F3" w:rsidRDefault="00D222F3" w:rsidP="00D222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rPr>
          <w:rFonts w:ascii="Arial" w:hAnsi="Arial" w:cs="Arial"/>
          <w:b/>
          <w:snapToGrid w:val="0"/>
          <w:szCs w:val="20"/>
          <w:u w:val="single"/>
        </w:rPr>
      </w:pPr>
      <w:r w:rsidRPr="00D222F3">
        <w:rPr>
          <w:rFonts w:ascii="Arial" w:hAnsi="Arial" w:cs="Arial"/>
          <w:b/>
          <w:snapToGrid w:val="0"/>
          <w:szCs w:val="20"/>
        </w:rPr>
        <w:t xml:space="preserve">ATTACHMENT A </w:t>
      </w:r>
    </w:p>
    <w:p w14:paraId="72FC03AC" w14:textId="77777777" w:rsidR="00D222F3" w:rsidRPr="00D222F3" w:rsidRDefault="00D222F3" w:rsidP="00D2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D222F3">
        <w:rPr>
          <w:rFonts w:ascii="Arial" w:hAnsi="Arial" w:cs="Arial"/>
          <w:b/>
        </w:rPr>
        <w:t>INSURANCE SPECIFICATIONS</w:t>
      </w:r>
    </w:p>
    <w:p w14:paraId="4925D1B3" w14:textId="77777777" w:rsidR="00D222F3" w:rsidRPr="00D222F3" w:rsidRDefault="00D222F3" w:rsidP="00D222F3">
      <w:pPr>
        <w:ind w:right="-72"/>
        <w:jc w:val="both"/>
        <w:rPr>
          <w:rFonts w:ascii="Arial" w:hAnsi="Arial" w:cs="Arial"/>
          <w:sz w:val="22"/>
          <w:szCs w:val="22"/>
        </w:rPr>
      </w:pPr>
    </w:p>
    <w:p w14:paraId="4AEA8F60" w14:textId="77777777" w:rsidR="00D222F3" w:rsidRPr="00D222F3" w:rsidRDefault="00D222F3" w:rsidP="00D222F3">
      <w:pPr>
        <w:ind w:right="-72"/>
        <w:jc w:val="both"/>
        <w:rPr>
          <w:rFonts w:ascii="Arial" w:hAnsi="Arial" w:cs="Arial"/>
          <w:sz w:val="22"/>
          <w:szCs w:val="22"/>
        </w:rPr>
      </w:pPr>
      <w:r w:rsidRPr="00D222F3">
        <w:rPr>
          <w:rFonts w:ascii="Arial" w:hAnsi="Arial" w:cs="Arial"/>
          <w:sz w:val="22"/>
          <w:szCs w:val="22"/>
        </w:rPr>
        <w:t xml:space="preserve">The Successful Offeror shall carry Public Liability Insurance in the amount specified below, including contractual liability assumed by the Successful Vendor, and shall deliver a Certificate of Insurance from carriers licensed to do business in the Commonwealth of Virginia.  The Certificate shall show the County of Henrico and Henrico County Public Schools named as an additional insured for the Commercial General Liability coverage.  The coverage shall be provided by a carrier(s) rated not less than “A-“ with a financial rating of at least VII by A.M. Bests or a rating acceptable to the County.   In addition, the insurer shall agree to give the County 30 </w:t>
      </w:r>
      <w:proofErr w:type="spellStart"/>
      <w:r w:rsidRPr="00D222F3">
        <w:rPr>
          <w:rFonts w:ascii="Arial" w:hAnsi="Arial" w:cs="Arial"/>
          <w:sz w:val="22"/>
          <w:szCs w:val="22"/>
        </w:rPr>
        <w:t>days notice</w:t>
      </w:r>
      <w:proofErr w:type="spellEnd"/>
      <w:r w:rsidRPr="00D222F3">
        <w:rPr>
          <w:rFonts w:ascii="Arial" w:hAnsi="Arial" w:cs="Arial"/>
          <w:sz w:val="22"/>
          <w:szCs w:val="22"/>
        </w:rPr>
        <w:t xml:space="preserve"> of its decision to cancel coverage.  </w:t>
      </w:r>
    </w:p>
    <w:p w14:paraId="238B3D6E" w14:textId="77777777" w:rsidR="00D222F3" w:rsidRPr="00D222F3" w:rsidRDefault="00D222F3" w:rsidP="00D222F3">
      <w:pPr>
        <w:jc w:val="both"/>
        <w:rPr>
          <w:rFonts w:ascii="Arial" w:hAnsi="Arial" w:cs="Arial"/>
          <w:b/>
          <w:sz w:val="22"/>
          <w:szCs w:val="22"/>
          <w:u w:val="single"/>
        </w:rPr>
      </w:pPr>
    </w:p>
    <w:p w14:paraId="2FC0597D" w14:textId="77777777" w:rsidR="00D222F3" w:rsidRPr="00D222F3" w:rsidRDefault="00D222F3" w:rsidP="00D222F3">
      <w:pPr>
        <w:jc w:val="both"/>
        <w:rPr>
          <w:rFonts w:ascii="Arial" w:hAnsi="Arial" w:cs="Arial"/>
          <w:b/>
          <w:sz w:val="22"/>
          <w:szCs w:val="22"/>
          <w:u w:val="single"/>
        </w:rPr>
      </w:pPr>
      <w:r w:rsidRPr="00D222F3">
        <w:rPr>
          <w:rFonts w:ascii="Arial" w:hAnsi="Arial" w:cs="Arial"/>
          <w:b/>
          <w:sz w:val="22"/>
          <w:szCs w:val="22"/>
          <w:u w:val="single"/>
        </w:rPr>
        <w:t>Workers’ Compensation</w:t>
      </w:r>
    </w:p>
    <w:p w14:paraId="0135D08E"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ab/>
      </w:r>
    </w:p>
    <w:p w14:paraId="088E7749"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Statutory Virginia Limits</w:t>
      </w:r>
    </w:p>
    <w:p w14:paraId="5C82D8A0"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Employers’ Liability Insurance -     $100,000 for each Accident by employee</w:t>
      </w:r>
    </w:p>
    <w:p w14:paraId="22BD64CE"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t xml:space="preserve">        $100,000 for each Disease by employee</w:t>
      </w:r>
    </w:p>
    <w:p w14:paraId="56D0F991"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t xml:space="preserve">        $500,000 policy limit by Disease</w:t>
      </w:r>
    </w:p>
    <w:p w14:paraId="2A031B80" w14:textId="77777777" w:rsidR="00D222F3" w:rsidRPr="00D222F3" w:rsidRDefault="00D222F3" w:rsidP="00D222F3">
      <w:pPr>
        <w:jc w:val="both"/>
        <w:rPr>
          <w:rFonts w:ascii="Arial" w:hAnsi="Arial" w:cs="Arial"/>
          <w:sz w:val="22"/>
          <w:szCs w:val="22"/>
        </w:rPr>
      </w:pPr>
    </w:p>
    <w:p w14:paraId="5442BF96" w14:textId="77777777" w:rsidR="00D222F3" w:rsidRPr="00D222F3" w:rsidRDefault="00D222F3" w:rsidP="00D222F3">
      <w:pPr>
        <w:jc w:val="both"/>
        <w:rPr>
          <w:rFonts w:ascii="Arial" w:hAnsi="Arial" w:cs="Arial"/>
          <w:b/>
          <w:sz w:val="22"/>
          <w:szCs w:val="22"/>
          <w:u w:val="single"/>
        </w:rPr>
      </w:pPr>
      <w:r w:rsidRPr="00D222F3">
        <w:rPr>
          <w:rFonts w:ascii="Arial" w:hAnsi="Arial" w:cs="Arial"/>
          <w:b/>
          <w:sz w:val="22"/>
          <w:szCs w:val="22"/>
          <w:u w:val="single"/>
        </w:rPr>
        <w:t>Commercial General Liability - Combined Single Limit</w:t>
      </w:r>
    </w:p>
    <w:p w14:paraId="1FBCBF47" w14:textId="77777777" w:rsidR="00D222F3" w:rsidRPr="00D222F3" w:rsidRDefault="00D222F3" w:rsidP="00D222F3">
      <w:pPr>
        <w:jc w:val="both"/>
        <w:rPr>
          <w:rFonts w:ascii="Arial" w:hAnsi="Arial" w:cs="Arial"/>
          <w:sz w:val="22"/>
          <w:szCs w:val="22"/>
        </w:rPr>
      </w:pPr>
    </w:p>
    <w:p w14:paraId="2702BBD8"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 xml:space="preserve">$1,000,000 each occurrence including contractual liability for specified agreement      </w:t>
      </w:r>
    </w:p>
    <w:p w14:paraId="2EED1806"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$2,000,000 General Aggregate (other than Products/Completed Operations)</w:t>
      </w:r>
    </w:p>
    <w:p w14:paraId="58BF6DC1"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$2,000,000 General Liability-Products/Completed Operations</w:t>
      </w:r>
    </w:p>
    <w:p w14:paraId="42E25B35"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$1,000,000 Personal and Advertising injury</w:t>
      </w:r>
    </w:p>
    <w:p w14:paraId="00D1CEC8"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   100,000 Fire Damage Legal Liability</w:t>
      </w:r>
    </w:p>
    <w:p w14:paraId="0BF68FEC"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Coverage must include Broad Form property damage and (XCU) Explosion, Collapse and Underground Coverage, unless given the scope of the work this requirement is waived by Risk Management.</w:t>
      </w:r>
    </w:p>
    <w:p w14:paraId="0CFC0C3B" w14:textId="77777777" w:rsidR="00D222F3" w:rsidRPr="00D222F3" w:rsidRDefault="00D222F3" w:rsidP="00D222F3">
      <w:pPr>
        <w:jc w:val="both"/>
        <w:rPr>
          <w:rFonts w:ascii="Arial" w:hAnsi="Arial" w:cs="Arial"/>
          <w:sz w:val="22"/>
          <w:szCs w:val="22"/>
        </w:rPr>
      </w:pPr>
    </w:p>
    <w:p w14:paraId="3C6DFAF4" w14:textId="77777777" w:rsidR="00D222F3" w:rsidRPr="00D222F3" w:rsidRDefault="00D222F3" w:rsidP="00D222F3">
      <w:pPr>
        <w:jc w:val="both"/>
        <w:rPr>
          <w:rFonts w:ascii="Arial" w:hAnsi="Arial" w:cs="Arial"/>
          <w:sz w:val="22"/>
          <w:szCs w:val="22"/>
        </w:rPr>
      </w:pPr>
      <w:r w:rsidRPr="00D222F3">
        <w:rPr>
          <w:rFonts w:ascii="Arial" w:hAnsi="Arial" w:cs="Arial"/>
          <w:b/>
          <w:sz w:val="22"/>
          <w:szCs w:val="22"/>
          <w:u w:val="single"/>
        </w:rPr>
        <w:t>Business Automobile Liability</w:t>
      </w:r>
      <w:r w:rsidRPr="00D222F3">
        <w:rPr>
          <w:rFonts w:ascii="Arial" w:hAnsi="Arial" w:cs="Arial"/>
          <w:sz w:val="22"/>
          <w:szCs w:val="22"/>
        </w:rPr>
        <w:t xml:space="preserve"> – including owned, non-owned and hired car coverage</w:t>
      </w:r>
    </w:p>
    <w:p w14:paraId="624137B8" w14:textId="77777777" w:rsidR="00D222F3" w:rsidRPr="00D222F3" w:rsidRDefault="00D222F3" w:rsidP="00D222F3">
      <w:pPr>
        <w:jc w:val="both"/>
        <w:rPr>
          <w:rFonts w:ascii="Arial" w:hAnsi="Arial" w:cs="Arial"/>
          <w:sz w:val="22"/>
          <w:szCs w:val="22"/>
        </w:rPr>
      </w:pPr>
    </w:p>
    <w:p w14:paraId="7B038487"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Combined Single Limit - $1,000,000 each accident</w:t>
      </w:r>
    </w:p>
    <w:p w14:paraId="51002474" w14:textId="77777777" w:rsidR="00D222F3" w:rsidRPr="00D222F3" w:rsidRDefault="00D222F3" w:rsidP="00D222F3">
      <w:pPr>
        <w:jc w:val="both"/>
        <w:rPr>
          <w:rFonts w:ascii="Arial" w:hAnsi="Arial" w:cs="Arial"/>
          <w:sz w:val="22"/>
          <w:szCs w:val="22"/>
        </w:rPr>
      </w:pPr>
    </w:p>
    <w:p w14:paraId="0D836843" w14:textId="77777777" w:rsidR="00D222F3" w:rsidRPr="00D222F3" w:rsidRDefault="00D222F3" w:rsidP="00D222F3">
      <w:pPr>
        <w:ind w:left="1440" w:hanging="1440"/>
        <w:jc w:val="both"/>
        <w:rPr>
          <w:rFonts w:ascii="Arial" w:hAnsi="Arial" w:cs="Arial"/>
          <w:spacing w:val="-3"/>
          <w:sz w:val="20"/>
          <w:szCs w:val="20"/>
        </w:rPr>
      </w:pPr>
      <w:r w:rsidRPr="00D222F3">
        <w:rPr>
          <w:rFonts w:ascii="Arial" w:hAnsi="Arial" w:cs="Arial"/>
          <w:sz w:val="20"/>
          <w:szCs w:val="20"/>
          <w:u w:val="single"/>
        </w:rPr>
        <w:t xml:space="preserve">NOTE 1: </w:t>
      </w:r>
      <w:r w:rsidRPr="00D222F3">
        <w:rPr>
          <w:rFonts w:ascii="Arial" w:hAnsi="Arial" w:cs="Arial"/>
          <w:sz w:val="20"/>
          <w:szCs w:val="20"/>
        </w:rPr>
        <w:t xml:space="preserve">   </w:t>
      </w:r>
      <w:r w:rsidRPr="00D222F3">
        <w:rPr>
          <w:rFonts w:ascii="Arial" w:hAnsi="Arial" w:cs="Arial"/>
          <w:sz w:val="20"/>
          <w:szCs w:val="20"/>
        </w:rPr>
        <w:tab/>
        <w:t xml:space="preserve">The commercial general liability insurance shall include contractual liability.  The contract documents include an indemnification provision(s).  The County makes no representation or warranty as to how the Vendor’s insurance coverage responds or does not respond.  Insurance </w:t>
      </w:r>
      <w:proofErr w:type="spellStart"/>
      <w:r w:rsidRPr="00D222F3">
        <w:rPr>
          <w:rFonts w:ascii="Arial" w:hAnsi="Arial" w:cs="Arial"/>
          <w:sz w:val="20"/>
          <w:szCs w:val="20"/>
        </w:rPr>
        <w:t>coverages</w:t>
      </w:r>
      <w:proofErr w:type="spellEnd"/>
      <w:r w:rsidRPr="00D222F3">
        <w:rPr>
          <w:rFonts w:ascii="Arial" w:hAnsi="Arial" w:cs="Arial"/>
          <w:sz w:val="20"/>
          <w:szCs w:val="20"/>
        </w:rPr>
        <w:t xml:space="preserve"> that are unresponsive to the indemnification provision(s) do not limit the Vendor’s responsibilities outlined in the contract documents.</w:t>
      </w:r>
      <w:r w:rsidRPr="00D222F3">
        <w:rPr>
          <w:rFonts w:ascii="Arial" w:hAnsi="Arial" w:cs="Arial"/>
          <w:spacing w:val="-3"/>
          <w:sz w:val="20"/>
          <w:szCs w:val="20"/>
        </w:rPr>
        <w:t xml:space="preserve"> </w:t>
      </w:r>
    </w:p>
    <w:p w14:paraId="054377F5" w14:textId="77777777" w:rsidR="00D222F3" w:rsidRPr="00D222F3" w:rsidRDefault="00D222F3" w:rsidP="00D222F3">
      <w:pPr>
        <w:ind w:left="1440" w:hanging="1440"/>
        <w:jc w:val="both"/>
        <w:rPr>
          <w:rFonts w:ascii="Arial" w:hAnsi="Arial" w:cs="Arial"/>
          <w:sz w:val="20"/>
          <w:szCs w:val="20"/>
        </w:rPr>
      </w:pPr>
    </w:p>
    <w:p w14:paraId="085DAC87" w14:textId="77777777" w:rsidR="00D222F3" w:rsidRPr="00D222F3" w:rsidRDefault="00D222F3" w:rsidP="00D222F3">
      <w:pPr>
        <w:tabs>
          <w:tab w:val="left" w:pos="1170"/>
        </w:tabs>
        <w:ind w:left="1440" w:hanging="1440"/>
        <w:jc w:val="both"/>
        <w:rPr>
          <w:rFonts w:ascii="Arial" w:hAnsi="Arial" w:cs="Arial"/>
          <w:sz w:val="20"/>
          <w:szCs w:val="20"/>
        </w:rPr>
      </w:pPr>
      <w:r w:rsidRPr="00D222F3">
        <w:rPr>
          <w:rFonts w:ascii="Arial" w:hAnsi="Arial" w:cs="Arial"/>
          <w:sz w:val="20"/>
          <w:szCs w:val="20"/>
          <w:u w:val="single"/>
        </w:rPr>
        <w:t>NOTE 2:</w:t>
      </w:r>
      <w:r w:rsidRPr="00D222F3">
        <w:rPr>
          <w:rFonts w:ascii="Arial" w:hAnsi="Arial" w:cs="Arial"/>
          <w:sz w:val="20"/>
          <w:szCs w:val="20"/>
        </w:rPr>
        <w:tab/>
      </w:r>
      <w:r w:rsidRPr="00D222F3">
        <w:rPr>
          <w:rFonts w:ascii="Arial" w:hAnsi="Arial" w:cs="Arial"/>
          <w:sz w:val="20"/>
          <w:szCs w:val="20"/>
        </w:rPr>
        <w:tab/>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However, the total insurance protection provided for Commercial General Liability or for Business Automobile Liability, either individually or in combination with Excess/Umbrella Liability, must total $3,000,000 per occurrence.  This insurance shall apply as primary and non-contributory with respect to any other insurance or self-insurance programs afforded the County of Henrico and Henrico County Public Schools.  This policy shall be endorsed to be primary with respect to the additional insured.</w:t>
      </w:r>
    </w:p>
    <w:p w14:paraId="0CB06534" w14:textId="77777777" w:rsidR="00D222F3" w:rsidRPr="00D222F3" w:rsidRDefault="00D222F3" w:rsidP="00D222F3">
      <w:pPr>
        <w:tabs>
          <w:tab w:val="left" w:pos="1170"/>
        </w:tabs>
        <w:ind w:left="1440" w:hanging="1440"/>
        <w:jc w:val="both"/>
        <w:rPr>
          <w:rFonts w:ascii="Arial" w:hAnsi="Arial" w:cs="Arial"/>
          <w:sz w:val="20"/>
          <w:szCs w:val="20"/>
        </w:rPr>
      </w:pPr>
    </w:p>
    <w:p w14:paraId="66272B2B" w14:textId="77777777" w:rsidR="00D222F3" w:rsidRPr="00D222F3" w:rsidRDefault="00D222F3" w:rsidP="00D222F3">
      <w:pPr>
        <w:ind w:left="1440" w:hanging="1440"/>
        <w:jc w:val="both"/>
        <w:rPr>
          <w:rFonts w:ascii="Arial" w:hAnsi="Arial" w:cs="Arial"/>
          <w:sz w:val="20"/>
          <w:szCs w:val="20"/>
        </w:rPr>
      </w:pPr>
      <w:r w:rsidRPr="00D222F3">
        <w:rPr>
          <w:rFonts w:ascii="Arial" w:hAnsi="Arial" w:cs="Arial"/>
          <w:sz w:val="20"/>
          <w:szCs w:val="20"/>
          <w:u w:val="single"/>
        </w:rPr>
        <w:t>NOTE 3</w:t>
      </w:r>
      <w:r w:rsidRPr="00D222F3">
        <w:rPr>
          <w:rFonts w:ascii="Arial" w:hAnsi="Arial" w:cs="Arial"/>
          <w:sz w:val="20"/>
          <w:szCs w:val="20"/>
        </w:rPr>
        <w:t>:</w:t>
      </w:r>
      <w:r w:rsidRPr="00D222F3">
        <w:rPr>
          <w:rFonts w:ascii="Arial" w:hAnsi="Arial" w:cs="Arial"/>
          <w:sz w:val="20"/>
          <w:szCs w:val="20"/>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14:paraId="07B00211" w14:textId="77777777" w:rsidR="00D222F3" w:rsidRPr="00D222F3" w:rsidRDefault="00D222F3" w:rsidP="00D222F3">
      <w:pPr>
        <w:ind w:left="1440" w:hanging="1440"/>
        <w:jc w:val="both"/>
        <w:rPr>
          <w:rFonts w:ascii="Arial" w:hAnsi="Arial" w:cs="Arial"/>
          <w:sz w:val="20"/>
          <w:szCs w:val="20"/>
        </w:rPr>
      </w:pPr>
    </w:p>
    <w:p w14:paraId="064BF9CE" w14:textId="77777777" w:rsidR="00D222F3" w:rsidRPr="00D222F3" w:rsidRDefault="00D222F3" w:rsidP="00D222F3"/>
    <w:p w14:paraId="2BBB0D15" w14:textId="77777777" w:rsidR="00FE54AD" w:rsidRPr="00FE54AD" w:rsidRDefault="00D222F3" w:rsidP="00FE5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br w:type="page"/>
      </w:r>
      <w:r w:rsidR="00FE54AD" w:rsidRPr="00FE54AD">
        <w:rPr>
          <w:rFonts w:ascii="Arial" w:hAnsi="Arial" w:cs="Arial"/>
          <w:b/>
        </w:rPr>
        <w:t>Attachment B</w:t>
      </w:r>
    </w:p>
    <w:p w14:paraId="41F1AFC7" w14:textId="77777777" w:rsidR="00FE54AD" w:rsidRPr="00FE54AD" w:rsidRDefault="00FE54AD" w:rsidP="00FE54AD">
      <w:pPr>
        <w:tabs>
          <w:tab w:val="center" w:pos="5400"/>
        </w:tabs>
        <w:suppressAutoHyphens/>
        <w:jc w:val="center"/>
        <w:rPr>
          <w:b/>
        </w:rPr>
      </w:pPr>
      <w:r w:rsidRPr="00FE54AD">
        <w:rPr>
          <w:b/>
        </w:rPr>
        <w:t>SUBMIT THIS FORM WITH PROPOSAL</w:t>
      </w:r>
    </w:p>
    <w:p w14:paraId="6FF13444" w14:textId="77777777" w:rsidR="00FE54AD" w:rsidRPr="00FE54AD" w:rsidRDefault="00FE54AD" w:rsidP="00FE54AD">
      <w:pPr>
        <w:tabs>
          <w:tab w:val="center" w:pos="5400"/>
        </w:tabs>
        <w:suppressAutoHyphens/>
        <w:jc w:val="center"/>
        <w:rPr>
          <w:rFonts w:ascii="Arial" w:hAnsi="Arial" w:cs="Arial"/>
          <w:b/>
          <w:spacing w:val="-3"/>
        </w:rPr>
      </w:pPr>
    </w:p>
    <w:p w14:paraId="136EFFC7" w14:textId="77777777" w:rsidR="00FE54AD" w:rsidRPr="00FE54AD" w:rsidRDefault="00FE54AD" w:rsidP="00FE54AD">
      <w:pPr>
        <w:tabs>
          <w:tab w:val="center" w:pos="5400"/>
        </w:tabs>
        <w:suppressAutoHyphens/>
        <w:jc w:val="center"/>
        <w:rPr>
          <w:rFonts w:ascii="Arial" w:hAnsi="Arial" w:cs="Arial"/>
          <w:b/>
          <w:spacing w:val="-3"/>
        </w:rPr>
      </w:pPr>
      <w:r w:rsidRPr="00FE54AD">
        <w:rPr>
          <w:rFonts w:ascii="Arial" w:hAnsi="Arial" w:cs="Arial"/>
          <w:b/>
          <w:spacing w:val="-3"/>
        </w:rPr>
        <w:t>PROPOSAL SIGNATURE SHEET</w:t>
      </w:r>
    </w:p>
    <w:p w14:paraId="24573E80" w14:textId="77777777" w:rsidR="00FE54AD" w:rsidRPr="00FE54AD" w:rsidRDefault="00FE54AD" w:rsidP="00FE54AD">
      <w:pPr>
        <w:tabs>
          <w:tab w:val="center" w:pos="5400"/>
        </w:tabs>
        <w:suppressAutoHyphens/>
        <w:jc w:val="center"/>
        <w:rPr>
          <w:rFonts w:ascii="Arial" w:hAnsi="Arial" w:cs="Arial"/>
          <w:spacing w:val="-3"/>
        </w:rPr>
      </w:pPr>
      <w:r w:rsidRPr="00FE54AD">
        <w:rPr>
          <w:rFonts w:ascii="Arial" w:hAnsi="Arial" w:cs="Arial"/>
          <w:b/>
          <w:spacing w:val="-3"/>
        </w:rPr>
        <w:t>Page 1 of 2</w:t>
      </w:r>
    </w:p>
    <w:p w14:paraId="420579BC" w14:textId="77777777" w:rsidR="00FE54AD" w:rsidRPr="00FE54AD" w:rsidRDefault="00FE54AD" w:rsidP="00FE54AD">
      <w:pPr>
        <w:ind w:left="720" w:hanging="720"/>
        <w:jc w:val="both"/>
      </w:pPr>
    </w:p>
    <w:p w14:paraId="671BF4D7" w14:textId="77777777" w:rsidR="00FE54AD" w:rsidRPr="00FE54AD" w:rsidRDefault="00FE54AD" w:rsidP="00FE54AD">
      <w:pPr>
        <w:jc w:val="both"/>
        <w:rPr>
          <w:sz w:val="22"/>
          <w:szCs w:val="22"/>
        </w:rPr>
      </w:pPr>
      <w:r w:rsidRPr="00FE54AD">
        <w:rPr>
          <w:sz w:val="22"/>
          <w:szCs w:val="22"/>
        </w:rPr>
        <w:t>My signature certifies that the proposal as submitted complies with all requirements specified in this Request for Proposal (“RFP”).</w:t>
      </w:r>
    </w:p>
    <w:p w14:paraId="368CCA40" w14:textId="77777777" w:rsidR="00FE54AD" w:rsidRPr="00FE54AD" w:rsidRDefault="00FE54AD" w:rsidP="00FE54AD">
      <w:pPr>
        <w:jc w:val="both"/>
        <w:rPr>
          <w:sz w:val="18"/>
          <w:szCs w:val="18"/>
        </w:rPr>
      </w:pPr>
    </w:p>
    <w:p w14:paraId="5237D38A" w14:textId="77777777" w:rsidR="00FE54AD" w:rsidRPr="00FE54AD" w:rsidRDefault="00FE54AD" w:rsidP="00FE54AD">
      <w:pPr>
        <w:jc w:val="both"/>
        <w:rPr>
          <w:sz w:val="22"/>
          <w:szCs w:val="22"/>
        </w:rPr>
      </w:pPr>
      <w:r w:rsidRPr="00FE54AD">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14:paraId="42BB2A40" w14:textId="77777777" w:rsidR="00FE54AD" w:rsidRPr="00FE54AD" w:rsidRDefault="00FE54AD" w:rsidP="00FE54AD">
      <w:pPr>
        <w:jc w:val="both"/>
        <w:rPr>
          <w:sz w:val="18"/>
          <w:szCs w:val="18"/>
        </w:rPr>
      </w:pPr>
    </w:p>
    <w:p w14:paraId="2150C047" w14:textId="77777777" w:rsidR="00FE54AD" w:rsidRPr="00FE54AD" w:rsidRDefault="00FE54AD" w:rsidP="00FE54AD">
      <w:pPr>
        <w:jc w:val="both"/>
        <w:rPr>
          <w:sz w:val="22"/>
          <w:szCs w:val="22"/>
        </w:rPr>
      </w:pPr>
      <w:r w:rsidRPr="00FE54AD">
        <w:rPr>
          <w:sz w:val="22"/>
          <w:szCs w:val="22"/>
        </w:rPr>
        <w:t>I hereby certify that I am authorized to sign as a legal representative for the business entity submitting this proposal.</w:t>
      </w:r>
    </w:p>
    <w:p w14:paraId="31ED3444" w14:textId="77777777" w:rsidR="00FE54AD" w:rsidRPr="00FE54AD" w:rsidRDefault="00FE54AD" w:rsidP="00FE54A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FE54AD" w:rsidRPr="00FE54AD" w14:paraId="7D16D6BC" w14:textId="77777777" w:rsidTr="008B2F2E">
        <w:trPr>
          <w:trHeight w:val="360"/>
        </w:trPr>
        <w:tc>
          <w:tcPr>
            <w:tcW w:w="10044" w:type="dxa"/>
          </w:tcPr>
          <w:p w14:paraId="73FAF1B0" w14:textId="77777777" w:rsidR="00FE54AD" w:rsidRPr="00FE54AD" w:rsidRDefault="00FE54AD" w:rsidP="00FE54AD">
            <w:pPr>
              <w:jc w:val="both"/>
              <w:rPr>
                <w:sz w:val="22"/>
                <w:szCs w:val="22"/>
              </w:rPr>
            </w:pPr>
            <w:r w:rsidRPr="00FE54AD">
              <w:rPr>
                <w:sz w:val="22"/>
                <w:szCs w:val="22"/>
              </w:rPr>
              <w:t xml:space="preserve">LEGAL NAME OF OFFEROR (DO </w:t>
            </w:r>
            <w:r w:rsidRPr="00FE54AD">
              <w:rPr>
                <w:sz w:val="22"/>
                <w:szCs w:val="22"/>
                <w:u w:val="single"/>
              </w:rPr>
              <w:t>NOT</w:t>
            </w:r>
            <w:r w:rsidRPr="00FE54AD">
              <w:rPr>
                <w:sz w:val="22"/>
                <w:szCs w:val="22"/>
              </w:rPr>
              <w:t xml:space="preserve"> USE TRADE NAME):</w:t>
            </w:r>
          </w:p>
        </w:tc>
      </w:tr>
      <w:tr w:rsidR="00FE54AD" w:rsidRPr="00FE54AD" w14:paraId="4F86A4E8" w14:textId="77777777" w:rsidTr="008B2F2E">
        <w:trPr>
          <w:trHeight w:val="360"/>
        </w:trPr>
        <w:tc>
          <w:tcPr>
            <w:tcW w:w="10044" w:type="dxa"/>
          </w:tcPr>
          <w:p w14:paraId="7038D66A" w14:textId="77777777" w:rsidR="00FE54AD" w:rsidRPr="00FE54AD" w:rsidRDefault="00FE54AD" w:rsidP="00FE54AD">
            <w:pPr>
              <w:jc w:val="both"/>
              <w:rPr>
                <w:sz w:val="22"/>
                <w:szCs w:val="22"/>
              </w:rPr>
            </w:pPr>
          </w:p>
        </w:tc>
      </w:tr>
      <w:tr w:rsidR="00FE54AD" w:rsidRPr="00FE54AD" w14:paraId="40632385" w14:textId="77777777" w:rsidTr="008B2F2E">
        <w:trPr>
          <w:trHeight w:val="360"/>
        </w:trPr>
        <w:tc>
          <w:tcPr>
            <w:tcW w:w="10044" w:type="dxa"/>
          </w:tcPr>
          <w:p w14:paraId="7B71309E" w14:textId="77777777" w:rsidR="00FE54AD" w:rsidRPr="00FE54AD" w:rsidRDefault="00FE54AD" w:rsidP="00FE54AD">
            <w:pPr>
              <w:jc w:val="both"/>
              <w:rPr>
                <w:sz w:val="22"/>
                <w:szCs w:val="22"/>
              </w:rPr>
            </w:pPr>
            <w:r w:rsidRPr="00FE54AD">
              <w:rPr>
                <w:sz w:val="22"/>
                <w:szCs w:val="22"/>
              </w:rPr>
              <w:t>ADDRESS:</w:t>
            </w:r>
          </w:p>
        </w:tc>
      </w:tr>
      <w:tr w:rsidR="00FE54AD" w:rsidRPr="00FE54AD" w14:paraId="3027E9E5" w14:textId="77777777" w:rsidTr="008B2F2E">
        <w:trPr>
          <w:trHeight w:val="360"/>
        </w:trPr>
        <w:tc>
          <w:tcPr>
            <w:tcW w:w="10044" w:type="dxa"/>
          </w:tcPr>
          <w:p w14:paraId="3656848D" w14:textId="77777777" w:rsidR="00FE54AD" w:rsidRPr="00FE54AD" w:rsidRDefault="00FE54AD" w:rsidP="00FE54AD">
            <w:pPr>
              <w:jc w:val="both"/>
              <w:rPr>
                <w:sz w:val="22"/>
                <w:szCs w:val="22"/>
              </w:rPr>
            </w:pPr>
          </w:p>
        </w:tc>
      </w:tr>
      <w:tr w:rsidR="00FE54AD" w:rsidRPr="00FE54AD" w14:paraId="14A385FC" w14:textId="77777777" w:rsidTr="008B2F2E">
        <w:trPr>
          <w:trHeight w:val="360"/>
        </w:trPr>
        <w:tc>
          <w:tcPr>
            <w:tcW w:w="10044" w:type="dxa"/>
          </w:tcPr>
          <w:p w14:paraId="0644B369" w14:textId="77777777" w:rsidR="00FE54AD" w:rsidRPr="00FE54AD" w:rsidRDefault="00FE54AD" w:rsidP="00FE54AD">
            <w:pPr>
              <w:jc w:val="both"/>
              <w:rPr>
                <w:sz w:val="22"/>
                <w:szCs w:val="22"/>
              </w:rPr>
            </w:pPr>
          </w:p>
        </w:tc>
      </w:tr>
      <w:tr w:rsidR="00FE54AD" w:rsidRPr="00FE54AD" w14:paraId="22C3DE4D" w14:textId="77777777" w:rsidTr="008B2F2E">
        <w:trPr>
          <w:trHeight w:val="360"/>
        </w:trPr>
        <w:tc>
          <w:tcPr>
            <w:tcW w:w="10044" w:type="dxa"/>
          </w:tcPr>
          <w:p w14:paraId="6057C8EC" w14:textId="77777777" w:rsidR="00FE54AD" w:rsidRPr="00FE54AD" w:rsidRDefault="00FE54AD" w:rsidP="00FE54AD">
            <w:pPr>
              <w:jc w:val="both"/>
              <w:rPr>
                <w:sz w:val="22"/>
                <w:szCs w:val="22"/>
              </w:rPr>
            </w:pPr>
            <w:r w:rsidRPr="00FE54AD">
              <w:rPr>
                <w:sz w:val="22"/>
                <w:szCs w:val="22"/>
              </w:rPr>
              <w:t>SIGNATURE:</w:t>
            </w:r>
          </w:p>
        </w:tc>
      </w:tr>
      <w:tr w:rsidR="00FE54AD" w:rsidRPr="00FE54AD" w14:paraId="18AE9627" w14:textId="77777777" w:rsidTr="008B2F2E">
        <w:trPr>
          <w:trHeight w:val="360"/>
        </w:trPr>
        <w:tc>
          <w:tcPr>
            <w:tcW w:w="10044" w:type="dxa"/>
          </w:tcPr>
          <w:p w14:paraId="4F33FE46" w14:textId="77777777" w:rsidR="00FE54AD" w:rsidRPr="00FE54AD" w:rsidRDefault="00FE54AD" w:rsidP="00FE54AD">
            <w:pPr>
              <w:jc w:val="both"/>
              <w:rPr>
                <w:sz w:val="22"/>
                <w:szCs w:val="22"/>
              </w:rPr>
            </w:pPr>
            <w:r w:rsidRPr="00FE54AD">
              <w:rPr>
                <w:sz w:val="22"/>
                <w:szCs w:val="22"/>
              </w:rPr>
              <w:t>NAME OF PERSON SIGNING (print):</w:t>
            </w:r>
          </w:p>
        </w:tc>
      </w:tr>
      <w:tr w:rsidR="00FE54AD" w:rsidRPr="00FE54AD" w14:paraId="6463AD6F" w14:textId="77777777" w:rsidTr="008B2F2E">
        <w:trPr>
          <w:trHeight w:val="360"/>
        </w:trPr>
        <w:tc>
          <w:tcPr>
            <w:tcW w:w="10044" w:type="dxa"/>
          </w:tcPr>
          <w:p w14:paraId="7CC31E05" w14:textId="77777777" w:rsidR="00FE54AD" w:rsidRPr="00FE54AD" w:rsidRDefault="00FE54AD" w:rsidP="00FE54AD">
            <w:pPr>
              <w:jc w:val="both"/>
              <w:rPr>
                <w:sz w:val="22"/>
                <w:szCs w:val="22"/>
              </w:rPr>
            </w:pPr>
            <w:r w:rsidRPr="00FE54AD">
              <w:rPr>
                <w:sz w:val="22"/>
                <w:szCs w:val="22"/>
              </w:rPr>
              <w:t>TITLE:</w:t>
            </w:r>
          </w:p>
        </w:tc>
      </w:tr>
      <w:tr w:rsidR="00FE54AD" w:rsidRPr="00FE54AD" w14:paraId="559F4AB7" w14:textId="77777777" w:rsidTr="008B2F2E">
        <w:trPr>
          <w:trHeight w:val="360"/>
        </w:trPr>
        <w:tc>
          <w:tcPr>
            <w:tcW w:w="10044" w:type="dxa"/>
          </w:tcPr>
          <w:p w14:paraId="5F0172D5" w14:textId="77777777" w:rsidR="00FE54AD" w:rsidRPr="00FE54AD" w:rsidRDefault="00FE54AD" w:rsidP="00FE54AD">
            <w:pPr>
              <w:jc w:val="both"/>
              <w:rPr>
                <w:sz w:val="22"/>
                <w:szCs w:val="22"/>
              </w:rPr>
            </w:pPr>
            <w:r w:rsidRPr="00FE54AD">
              <w:rPr>
                <w:sz w:val="22"/>
                <w:szCs w:val="22"/>
              </w:rPr>
              <w:t>TELEPHONE:</w:t>
            </w:r>
          </w:p>
        </w:tc>
      </w:tr>
      <w:tr w:rsidR="00FE54AD" w:rsidRPr="00FE54AD" w14:paraId="7F66C5B6" w14:textId="77777777" w:rsidTr="008B2F2E">
        <w:trPr>
          <w:trHeight w:val="360"/>
        </w:trPr>
        <w:tc>
          <w:tcPr>
            <w:tcW w:w="10044" w:type="dxa"/>
          </w:tcPr>
          <w:p w14:paraId="5B02398D" w14:textId="77777777" w:rsidR="00FE54AD" w:rsidRPr="00FE54AD" w:rsidRDefault="00FE54AD" w:rsidP="00FE54AD">
            <w:pPr>
              <w:jc w:val="both"/>
              <w:rPr>
                <w:sz w:val="22"/>
                <w:szCs w:val="22"/>
              </w:rPr>
            </w:pPr>
            <w:r w:rsidRPr="00FE54AD">
              <w:rPr>
                <w:sz w:val="22"/>
                <w:szCs w:val="22"/>
              </w:rPr>
              <w:t>FAX:</w:t>
            </w:r>
          </w:p>
        </w:tc>
      </w:tr>
      <w:tr w:rsidR="00FE54AD" w:rsidRPr="00FE54AD" w14:paraId="56DE23E9" w14:textId="77777777" w:rsidTr="008B2F2E">
        <w:trPr>
          <w:trHeight w:val="360"/>
        </w:trPr>
        <w:tc>
          <w:tcPr>
            <w:tcW w:w="10044" w:type="dxa"/>
          </w:tcPr>
          <w:p w14:paraId="24BBE21C" w14:textId="77777777" w:rsidR="00FE54AD" w:rsidRPr="00FE54AD" w:rsidRDefault="00FE54AD" w:rsidP="00FE54AD">
            <w:pPr>
              <w:jc w:val="both"/>
              <w:rPr>
                <w:sz w:val="22"/>
                <w:szCs w:val="22"/>
              </w:rPr>
            </w:pPr>
            <w:r w:rsidRPr="00FE54AD">
              <w:rPr>
                <w:sz w:val="22"/>
                <w:szCs w:val="22"/>
              </w:rPr>
              <w:t>E-MAIL ADDRESS:</w:t>
            </w:r>
          </w:p>
        </w:tc>
      </w:tr>
      <w:tr w:rsidR="00FE54AD" w:rsidRPr="00FE54AD" w14:paraId="67DA074A" w14:textId="77777777" w:rsidTr="008B2F2E">
        <w:trPr>
          <w:trHeight w:val="360"/>
        </w:trPr>
        <w:tc>
          <w:tcPr>
            <w:tcW w:w="10044" w:type="dxa"/>
          </w:tcPr>
          <w:p w14:paraId="23149663" w14:textId="77777777" w:rsidR="00FE54AD" w:rsidRPr="00FE54AD" w:rsidRDefault="00FE54AD" w:rsidP="00FE54AD">
            <w:pPr>
              <w:jc w:val="both"/>
              <w:rPr>
                <w:sz w:val="22"/>
                <w:szCs w:val="22"/>
              </w:rPr>
            </w:pPr>
            <w:r w:rsidRPr="00FE54AD">
              <w:rPr>
                <w:sz w:val="22"/>
                <w:szCs w:val="22"/>
              </w:rPr>
              <w:t>DATE:</w:t>
            </w:r>
          </w:p>
        </w:tc>
      </w:tr>
    </w:tbl>
    <w:p w14:paraId="4D6421FF" w14:textId="77777777" w:rsidR="00476A65" w:rsidRDefault="00476A65" w:rsidP="00FE54AD">
      <w:pPr>
        <w:suppressAutoHyphens/>
        <w:rPr>
          <w:b/>
          <w:spacing w:val="-2"/>
        </w:rPr>
      </w:pPr>
    </w:p>
    <w:p w14:paraId="1579014E" w14:textId="77777777" w:rsidR="00476A65" w:rsidRDefault="00476A65" w:rsidP="00FE54AD">
      <w:pPr>
        <w:suppressAutoHyphens/>
        <w:rPr>
          <w:b/>
          <w:spacing w:val="-2"/>
        </w:rPr>
      </w:pPr>
    </w:p>
    <w:p w14:paraId="5E33B80B" w14:textId="77777777" w:rsidR="00476A65" w:rsidRDefault="00476A65" w:rsidP="00FE54AD">
      <w:pPr>
        <w:suppressAutoHyphens/>
        <w:rPr>
          <w:b/>
          <w:spacing w:val="-2"/>
        </w:rPr>
      </w:pPr>
    </w:p>
    <w:p w14:paraId="01286C5F" w14:textId="77777777" w:rsidR="00476A65" w:rsidRDefault="00476A65" w:rsidP="00FE54AD">
      <w:pPr>
        <w:suppressAutoHyphens/>
        <w:rPr>
          <w:b/>
          <w:spacing w:val="-2"/>
        </w:rPr>
      </w:pPr>
    </w:p>
    <w:p w14:paraId="06D21AFC" w14:textId="77777777" w:rsidR="00476A65" w:rsidRDefault="00476A65" w:rsidP="00FE54AD">
      <w:pPr>
        <w:suppressAutoHyphens/>
        <w:rPr>
          <w:b/>
          <w:spacing w:val="-2"/>
        </w:rPr>
      </w:pPr>
    </w:p>
    <w:p w14:paraId="4561D7F1" w14:textId="77777777" w:rsidR="00476A65" w:rsidRDefault="00476A65" w:rsidP="00FE54AD">
      <w:pPr>
        <w:suppressAutoHyphens/>
        <w:rPr>
          <w:b/>
          <w:spacing w:val="-2"/>
        </w:rPr>
      </w:pPr>
    </w:p>
    <w:p w14:paraId="55A605D7" w14:textId="77777777" w:rsidR="00476A65" w:rsidRDefault="00476A65" w:rsidP="00FE54AD">
      <w:pPr>
        <w:suppressAutoHyphens/>
        <w:rPr>
          <w:b/>
          <w:spacing w:val="-2"/>
        </w:rPr>
      </w:pPr>
    </w:p>
    <w:p w14:paraId="5D3ADDA0" w14:textId="77777777" w:rsidR="00476A65" w:rsidRDefault="00476A65" w:rsidP="00FE54AD">
      <w:pPr>
        <w:suppressAutoHyphens/>
        <w:rPr>
          <w:b/>
          <w:spacing w:val="-2"/>
        </w:rPr>
      </w:pPr>
    </w:p>
    <w:p w14:paraId="365518C5" w14:textId="77777777" w:rsidR="00476A65" w:rsidRDefault="00476A65" w:rsidP="00FE54AD">
      <w:pPr>
        <w:suppressAutoHyphens/>
        <w:rPr>
          <w:b/>
          <w:spacing w:val="-2"/>
        </w:rPr>
      </w:pPr>
    </w:p>
    <w:p w14:paraId="79A408A4" w14:textId="77777777" w:rsidR="00476A65" w:rsidRDefault="00476A65" w:rsidP="00FE54AD">
      <w:pPr>
        <w:suppressAutoHyphens/>
        <w:rPr>
          <w:b/>
          <w:spacing w:val="-2"/>
        </w:rPr>
      </w:pPr>
    </w:p>
    <w:p w14:paraId="24EC7BEF" w14:textId="77777777" w:rsidR="00476A65" w:rsidRDefault="00476A65" w:rsidP="00FE54AD">
      <w:pPr>
        <w:suppressAutoHyphens/>
        <w:rPr>
          <w:b/>
          <w:spacing w:val="-2"/>
        </w:rPr>
      </w:pPr>
    </w:p>
    <w:p w14:paraId="1F5B3926" w14:textId="77777777" w:rsidR="00476A65" w:rsidRDefault="00476A65" w:rsidP="00FE54AD">
      <w:pPr>
        <w:suppressAutoHyphens/>
        <w:rPr>
          <w:b/>
          <w:spacing w:val="-2"/>
        </w:rPr>
      </w:pPr>
    </w:p>
    <w:p w14:paraId="09AC1890" w14:textId="77777777" w:rsidR="00476A65" w:rsidRDefault="00476A65" w:rsidP="00FE54AD">
      <w:pPr>
        <w:suppressAutoHyphens/>
        <w:rPr>
          <w:b/>
          <w:spacing w:val="-2"/>
        </w:rPr>
      </w:pPr>
    </w:p>
    <w:p w14:paraId="2A36F0CE" w14:textId="77777777" w:rsidR="00476A65" w:rsidRDefault="00476A65" w:rsidP="00FE54AD">
      <w:pPr>
        <w:suppressAutoHyphens/>
        <w:rPr>
          <w:b/>
          <w:spacing w:val="-2"/>
        </w:rPr>
      </w:pPr>
    </w:p>
    <w:p w14:paraId="18C0D3EC" w14:textId="77777777" w:rsidR="00476A65" w:rsidRDefault="00476A65" w:rsidP="00FE54AD">
      <w:pPr>
        <w:suppressAutoHyphens/>
        <w:rPr>
          <w:b/>
          <w:spacing w:val="-2"/>
        </w:rPr>
      </w:pPr>
    </w:p>
    <w:p w14:paraId="388ECA58" w14:textId="77777777" w:rsidR="00476A65" w:rsidRDefault="00476A65" w:rsidP="00FE54AD">
      <w:pPr>
        <w:suppressAutoHyphens/>
        <w:rPr>
          <w:b/>
          <w:spacing w:val="-2"/>
        </w:rPr>
      </w:pPr>
    </w:p>
    <w:p w14:paraId="58F561FE" w14:textId="77777777" w:rsidR="00476A65" w:rsidRDefault="00476A65" w:rsidP="00FE54AD">
      <w:pPr>
        <w:suppressAutoHyphens/>
        <w:rPr>
          <w:b/>
          <w:spacing w:val="-2"/>
        </w:rPr>
      </w:pPr>
    </w:p>
    <w:p w14:paraId="58BD26D0" w14:textId="77777777" w:rsidR="00476A65" w:rsidRDefault="00476A65" w:rsidP="00FE54AD">
      <w:pPr>
        <w:suppressAutoHyphens/>
        <w:rPr>
          <w:b/>
          <w:spacing w:val="-2"/>
        </w:rPr>
      </w:pPr>
    </w:p>
    <w:p w14:paraId="32568BFC" w14:textId="10B6BC57" w:rsidR="00FE54AD" w:rsidRPr="00FE54AD" w:rsidRDefault="001628C7" w:rsidP="00FE54AD">
      <w:pPr>
        <w:suppressAutoHyphens/>
        <w:rPr>
          <w:b/>
          <w:spacing w:val="-2"/>
        </w:rPr>
      </w:pPr>
      <w:r>
        <w:rPr>
          <w:noProof/>
        </w:rPr>
        <mc:AlternateContent>
          <mc:Choice Requires="wps">
            <w:drawing>
              <wp:anchor distT="0" distB="0" distL="114300" distR="114300" simplePos="0" relativeHeight="251660288" behindDoc="0" locked="0" layoutInCell="1" allowOverlap="1" wp14:anchorId="48940AB1" wp14:editId="3D9173BE">
                <wp:simplePos x="0" y="0"/>
                <wp:positionH relativeFrom="column">
                  <wp:posOffset>1952625</wp:posOffset>
                </wp:positionH>
                <wp:positionV relativeFrom="paragraph">
                  <wp:posOffset>-304800</wp:posOffset>
                </wp:positionV>
                <wp:extent cx="2743200" cy="446405"/>
                <wp:effectExtent l="0" t="0" r="0" b="12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8E960" w14:textId="77777777" w:rsidR="009556F8" w:rsidRDefault="009556F8" w:rsidP="00FE54AD">
                            <w:pPr>
                              <w:jc w:val="center"/>
                            </w:pPr>
                            <w:r>
                              <w:t>Attachment B</w:t>
                            </w:r>
                          </w:p>
                          <w:p w14:paraId="288DFA4B" w14:textId="77777777" w:rsidR="009556F8" w:rsidRDefault="009556F8" w:rsidP="00FE54AD">
                            <w:pPr>
                              <w:jc w:val="center"/>
                            </w:pPr>
                            <w:r>
                              <w:t>Page 2 of 2</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 o:spid="_x0000_s1029" type="#_x0000_t202" style="position:absolute;margin-left:153.75pt;margin-top:-24pt;width:3in;height:35.1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v1hAIAABY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" stroked="f">
                <v:textbox>
                  <w:txbxContent>
                    <w:p w14:paraId="5C28E960" w14:textId="77777777" w:rsidR="009556F8" w:rsidRDefault="009556F8" w:rsidP="00FE54AD">
                      <w:pPr>
                        <w:jc w:val="center"/>
                      </w:pPr>
                      <w:r>
                        <w:t>Attachment B</w:t>
                      </w:r>
                    </w:p>
                    <w:p w14:paraId="288DFA4B" w14:textId="77777777" w:rsidR="009556F8" w:rsidRDefault="009556F8" w:rsidP="00FE54AD">
                      <w:pPr>
                        <w:jc w:val="center"/>
                      </w:pPr>
                      <w:r>
                        <w:t>Page 2 of 2</w:t>
                      </w:r>
                    </w:p>
                  </w:txbxContent>
                </v:textbox>
              </v:shape>
            </w:pict>
          </mc:Fallback>
        </mc:AlternateContent>
      </w:r>
    </w:p>
    <w:p w14:paraId="3D44FDD1" w14:textId="77777777" w:rsidR="00FE54AD" w:rsidRPr="00FE54AD" w:rsidRDefault="00FE54AD" w:rsidP="00FE54AD">
      <w:pPr>
        <w:rPr>
          <w:b/>
        </w:rPr>
      </w:pPr>
      <w:r w:rsidRPr="00FE54AD">
        <w:rPr>
          <w:b/>
        </w:rPr>
        <w:t>Legal Name of Offeror:  ____________________________________________________________________</w:t>
      </w:r>
    </w:p>
    <w:p w14:paraId="1ACA0867" w14:textId="77777777" w:rsidR="00FE54AD" w:rsidRPr="00FE54AD" w:rsidRDefault="00FE54AD" w:rsidP="00FE54AD">
      <w:pPr>
        <w:jc w:val="center"/>
        <w:rPr>
          <w:rFonts w:ascii="Garamond" w:hAnsi="Garamond"/>
          <w:b/>
          <w:sz w:val="22"/>
          <w:szCs w:val="22"/>
        </w:rPr>
      </w:pPr>
      <w:r w:rsidRPr="00FE54AD">
        <w:rPr>
          <w:rFonts w:ascii="Garamond" w:hAnsi="Garamond"/>
          <w:b/>
          <w:sz w:val="22"/>
          <w:szCs w:val="22"/>
        </w:rPr>
        <w:t xml:space="preserve">PLEASE SPECIFY YOUR </w:t>
      </w:r>
      <w:r w:rsidRPr="00FE54AD">
        <w:rPr>
          <w:rFonts w:ascii="Garamond" w:hAnsi="Garamond"/>
          <w:b/>
          <w:sz w:val="22"/>
          <w:szCs w:val="22"/>
          <w:u w:val="single"/>
        </w:rPr>
        <w:t xml:space="preserve">BUSINESS CATEGORY </w:t>
      </w:r>
      <w:r w:rsidRPr="00FE54AD">
        <w:rPr>
          <w:rFonts w:ascii="Garamond" w:hAnsi="Garamond"/>
          <w:b/>
          <w:sz w:val="22"/>
          <w:szCs w:val="22"/>
        </w:rPr>
        <w:t>BY CHECKING THE APPROPRIATE BOX(ES) BELOW.</w:t>
      </w:r>
    </w:p>
    <w:p w14:paraId="53B12A36" w14:textId="77777777" w:rsidR="00FE54AD" w:rsidRPr="00FE54AD" w:rsidRDefault="00FE54AD" w:rsidP="00FE54AD">
      <w:pPr>
        <w:jc w:val="center"/>
        <w:rPr>
          <w:rFonts w:ascii="Garamond" w:hAnsi="Garamond"/>
          <w:b/>
          <w:sz w:val="8"/>
          <w:szCs w:val="8"/>
        </w:rPr>
      </w:pPr>
    </w:p>
    <w:p w14:paraId="4EAD4ECE" w14:textId="77777777" w:rsidR="00FE54AD" w:rsidRPr="00FE54AD" w:rsidRDefault="001628C7" w:rsidP="00FE54AD">
      <w:pPr>
        <w:rPr>
          <w:rFonts w:ascii="Garamond" w:hAnsi="Garamond"/>
          <w:b/>
          <w:sz w:val="22"/>
          <w:szCs w:val="22"/>
        </w:rPr>
      </w:pPr>
      <w:r>
        <w:rPr>
          <w:noProof/>
        </w:rPr>
        <mc:AlternateContent>
          <mc:Choice Requires="wps">
            <w:drawing>
              <wp:anchor distT="0" distB="0" distL="114300" distR="114300" simplePos="0" relativeHeight="251659264" behindDoc="0" locked="0" layoutInCell="1" allowOverlap="1" wp14:anchorId="0C86248A" wp14:editId="113485F2">
                <wp:simplePos x="0" y="0"/>
                <wp:positionH relativeFrom="column">
                  <wp:posOffset>4019550</wp:posOffset>
                </wp:positionH>
                <wp:positionV relativeFrom="paragraph">
                  <wp:posOffset>17780</wp:posOffset>
                </wp:positionV>
                <wp:extent cx="2705100" cy="1196340"/>
                <wp:effectExtent l="19050" t="19050" r="1905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96340"/>
                        </a:xfrm>
                        <a:prstGeom prst="rect">
                          <a:avLst/>
                        </a:prstGeom>
                        <a:solidFill>
                          <a:srgbClr val="FFFFFF"/>
                        </a:solidFill>
                        <a:ln w="38100">
                          <a:solidFill>
                            <a:srgbClr val="000000"/>
                          </a:solidFill>
                          <a:miter lim="800000"/>
                          <a:headEnd/>
                          <a:tailEnd/>
                        </a:ln>
                      </wps:spPr>
                      <wps:txbx>
                        <w:txbxContent>
                          <w:p w14:paraId="319F8CB2" w14:textId="77777777" w:rsidR="009556F8" w:rsidRDefault="009556F8" w:rsidP="00FE54AD">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8" w:history="1">
                              <w:r w:rsidRPr="00CC2373">
                                <w:rPr>
                                  <w:rStyle w:val="Hyperlink"/>
                                  <w:rFonts w:ascii="Garamond" w:hAnsi="Garamond"/>
                                  <w:sz w:val="18"/>
                                  <w:szCs w:val="18"/>
                                </w:rPr>
                                <w:t>http://eva.virginia.gov</w:t>
                              </w:r>
                            </w:hyperlink>
                            <w:r w:rsidRPr="007E13D0">
                              <w:rPr>
                                <w:rFonts w:ascii="Garamond" w:hAnsi="Garamond"/>
                                <w:sz w:val="18"/>
                                <w:szCs w:val="18"/>
                              </w:rPr>
                              <w:t>.</w:t>
                            </w:r>
                          </w:p>
                          <w:p w14:paraId="50E55EAE" w14:textId="77777777" w:rsidR="009556F8" w:rsidRDefault="009556F8" w:rsidP="00FE54AD">
                            <w:pPr>
                              <w:jc w:val="both"/>
                              <w:rPr>
                                <w:rFonts w:ascii="Garamond" w:hAnsi="Garamond"/>
                                <w:sz w:val="18"/>
                                <w:szCs w:val="18"/>
                              </w:rPr>
                            </w:pPr>
                          </w:p>
                          <w:p w14:paraId="0A6E2722" w14:textId="77777777" w:rsidR="009556F8" w:rsidRPr="007E13D0" w:rsidRDefault="009556F8" w:rsidP="00FE54AD">
                            <w:pPr>
                              <w:jc w:val="both"/>
                              <w:rPr>
                                <w:rFonts w:ascii="Garamond" w:hAnsi="Garamond"/>
                                <w:sz w:val="20"/>
                                <w:szCs w:val="20"/>
                              </w:rPr>
                            </w:pPr>
                            <w:proofErr w:type="gramStart"/>
                            <w:r w:rsidRPr="007E13D0">
                              <w:rPr>
                                <w:rFonts w:ascii="Garamond" w:hAnsi="Garamond"/>
                                <w:spacing w:val="-2"/>
                                <w:sz w:val="20"/>
                                <w:szCs w:val="20"/>
                              </w:rPr>
                              <w:t>eVA</w:t>
                            </w:r>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316.5pt;margin-top:1.4pt;width:213pt;height:94.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" strokeweight="3pt">
                <v:textbox>
                  <w:txbxContent>
                    <w:p w14:paraId="319F8CB2" w14:textId="77777777" w:rsidR="009556F8" w:rsidRDefault="009556F8" w:rsidP="00FE54AD">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9" w:history="1">
                        <w:r w:rsidRPr="00CC2373">
                          <w:rPr>
                            <w:rStyle w:val="Hyperlink"/>
                            <w:rFonts w:ascii="Garamond" w:hAnsi="Garamond"/>
                            <w:sz w:val="18"/>
                            <w:szCs w:val="18"/>
                          </w:rPr>
                          <w:t>http://eva.virginia.gov</w:t>
                        </w:r>
                      </w:hyperlink>
                      <w:r w:rsidRPr="007E13D0">
                        <w:rPr>
                          <w:rFonts w:ascii="Garamond" w:hAnsi="Garamond"/>
                          <w:sz w:val="18"/>
                          <w:szCs w:val="18"/>
                        </w:rPr>
                        <w:t>.</w:t>
                      </w:r>
                    </w:p>
                    <w:p w14:paraId="50E55EAE" w14:textId="77777777" w:rsidR="009556F8" w:rsidRDefault="009556F8" w:rsidP="00FE54AD">
                      <w:pPr>
                        <w:jc w:val="both"/>
                        <w:rPr>
                          <w:rFonts w:ascii="Garamond" w:hAnsi="Garamond"/>
                          <w:sz w:val="18"/>
                          <w:szCs w:val="18"/>
                        </w:rPr>
                      </w:pPr>
                    </w:p>
                    <w:p w14:paraId="0A6E2722" w14:textId="77777777" w:rsidR="009556F8" w:rsidRPr="007E13D0" w:rsidRDefault="009556F8" w:rsidP="00FE54AD">
                      <w:pPr>
                        <w:jc w:val="both"/>
                        <w:rPr>
                          <w:rFonts w:ascii="Garamond" w:hAnsi="Garamond"/>
                          <w:sz w:val="20"/>
                          <w:szCs w:val="20"/>
                        </w:rPr>
                      </w:pPr>
                      <w:proofErr w:type="gramStart"/>
                      <w:r w:rsidRPr="007E13D0">
                        <w:rPr>
                          <w:rFonts w:ascii="Garamond" w:hAnsi="Garamond"/>
                          <w:spacing w:val="-2"/>
                          <w:sz w:val="20"/>
                          <w:szCs w:val="20"/>
                        </w:rPr>
                        <w:t>eVA</w:t>
                      </w:r>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v:textbox>
              </v:shape>
            </w:pict>
          </mc:Fallback>
        </mc:AlternateContent>
      </w:r>
      <w:r w:rsidR="00FE54AD" w:rsidRPr="00FE54AD">
        <w:rPr>
          <w:rFonts w:ascii="Garamond" w:hAnsi="Garamond"/>
          <w:b/>
          <w:sz w:val="22"/>
          <w:szCs w:val="22"/>
        </w:rPr>
        <w:tab/>
        <w:t>(Check all that apply.)</w:t>
      </w:r>
    </w:p>
    <w:p w14:paraId="69B511F8" w14:textId="77777777" w:rsidR="00FE54AD" w:rsidRPr="00FE54AD" w:rsidRDefault="00FE54AD" w:rsidP="00FE54AD">
      <w:pPr>
        <w:jc w:val="center"/>
        <w:rPr>
          <w:rFonts w:ascii="Garamond" w:hAnsi="Garamond"/>
          <w:b/>
          <w:sz w:val="22"/>
          <w:szCs w:val="22"/>
        </w:rPr>
      </w:pPr>
    </w:p>
    <w:p w14:paraId="627F4ED4" w14:textId="77777777" w:rsidR="00FE54AD" w:rsidRPr="00FE54AD" w:rsidRDefault="00FE54AD" w:rsidP="00FE54AD">
      <w:pPr>
        <w:spacing w:line="360" w:lineRule="auto"/>
        <w:ind w:firstLine="720"/>
        <w:rPr>
          <w:rFonts w:ascii="Garamond" w:hAnsi="Garamond"/>
          <w:b/>
          <w:sz w:val="20"/>
          <w:szCs w:val="20"/>
        </w:rPr>
      </w:pPr>
      <w:r w:rsidRPr="00FE54AD">
        <w:rPr>
          <w:rFonts w:ascii="Garamond" w:hAnsi="Garamond"/>
          <w:b/>
          <w:sz w:val="22"/>
          <w:szCs w:val="22"/>
        </w:rPr>
        <w:t xml:space="preserve">□ </w:t>
      </w:r>
      <w:r w:rsidRPr="00FE54AD">
        <w:rPr>
          <w:rFonts w:ascii="Garamond" w:hAnsi="Garamond"/>
          <w:b/>
          <w:sz w:val="20"/>
          <w:szCs w:val="20"/>
        </w:rPr>
        <w:t xml:space="preserve">SMALL BUSINESS </w:t>
      </w:r>
    </w:p>
    <w:p w14:paraId="48FFFEE5" w14:textId="77777777"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WOMEN-OWNED BUSINESS</w:t>
      </w:r>
    </w:p>
    <w:p w14:paraId="1FE275E7" w14:textId="77777777"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MINORITY-OWNED BUSINESS</w:t>
      </w:r>
    </w:p>
    <w:p w14:paraId="4DD1E92C" w14:textId="77777777"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SERVICE DISABLED VETERAN</w:t>
      </w:r>
    </w:p>
    <w:p w14:paraId="08EB170D" w14:textId="77777777"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LARGE</w:t>
      </w:r>
    </w:p>
    <w:p w14:paraId="3DE00DF0" w14:textId="77777777"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NONPROFIT</w:t>
      </w:r>
    </w:p>
    <w:p w14:paraId="57837D36" w14:textId="77777777" w:rsidR="00FE54AD" w:rsidRPr="00FE54AD" w:rsidRDefault="00FE54AD" w:rsidP="00FE54AD">
      <w:pPr>
        <w:spacing w:line="360" w:lineRule="auto"/>
        <w:rPr>
          <w:rFonts w:ascii="Garamond" w:hAnsi="Garamond"/>
          <w:sz w:val="20"/>
          <w:szCs w:val="20"/>
        </w:rPr>
      </w:pPr>
      <w:r w:rsidRPr="00FE54AD">
        <w:rPr>
          <w:rFonts w:ascii="Garamond" w:hAnsi="Garamond"/>
          <w:b/>
          <w:sz w:val="20"/>
          <w:szCs w:val="20"/>
        </w:rPr>
        <w:tab/>
        <w:t>□ NONE OF THE ABOVE</w:t>
      </w:r>
    </w:p>
    <w:p w14:paraId="6A677654" w14:textId="77777777" w:rsidR="00FE54AD" w:rsidRPr="00FE54AD" w:rsidRDefault="001628C7" w:rsidP="00FE54AD">
      <w:pPr>
        <w:tabs>
          <w:tab w:val="left" w:pos="0"/>
          <w:tab w:val="left" w:pos="900"/>
          <w:tab w:val="left" w:pos="2880"/>
          <w:tab w:val="left" w:pos="4320"/>
          <w:tab w:val="left" w:pos="4860"/>
          <w:tab w:val="left" w:pos="5580"/>
        </w:tabs>
        <w:suppressAutoHyphens/>
        <w:spacing w:line="360" w:lineRule="auto"/>
        <w:ind w:right="-540"/>
        <w:rPr>
          <w:b/>
          <w:bCs/>
          <w:spacing w:val="-3"/>
          <w:sz w:val="20"/>
        </w:rPr>
      </w:pPr>
      <w:r>
        <w:rPr>
          <w:b/>
          <w:bCs/>
          <w:noProof/>
          <w:spacing w:val="-3"/>
          <w:sz w:val="20"/>
        </w:rPr>
        <mc:AlternateContent>
          <mc:Choice Requires="wps">
            <w:drawing>
              <wp:anchor distT="0" distB="0" distL="114300" distR="114300" simplePos="0" relativeHeight="251658240" behindDoc="0" locked="0" layoutInCell="1" allowOverlap="1" wp14:anchorId="27035727" wp14:editId="46333C86">
                <wp:simplePos x="0" y="0"/>
                <wp:positionH relativeFrom="column">
                  <wp:posOffset>-182880</wp:posOffset>
                </wp:positionH>
                <wp:positionV relativeFrom="paragraph">
                  <wp:posOffset>416560</wp:posOffset>
                </wp:positionV>
                <wp:extent cx="7200900" cy="6115685"/>
                <wp:effectExtent l="26670" t="26670" r="20955" b="203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115685"/>
                        </a:xfrm>
                        <a:prstGeom prst="rect">
                          <a:avLst/>
                        </a:prstGeom>
                        <a:solidFill>
                          <a:srgbClr val="FFFFFF"/>
                        </a:solidFill>
                        <a:ln w="38100" cmpd="dbl">
                          <a:solidFill>
                            <a:srgbClr val="000000"/>
                          </a:solidFill>
                          <a:miter lim="800000"/>
                          <a:headEnd/>
                          <a:tailEnd/>
                        </a:ln>
                      </wps:spPr>
                      <wps:txbx>
                        <w:txbxContent>
                          <w:p w14:paraId="33BBF5C8" w14:textId="77777777" w:rsidR="009556F8" w:rsidRDefault="009556F8" w:rsidP="00FE54AD">
                            <w:pPr>
                              <w:ind w:firstLine="180"/>
                              <w:jc w:val="center"/>
                              <w:rPr>
                                <w:b/>
                                <w:smallCaps/>
                                <w:sz w:val="18"/>
                                <w:szCs w:val="18"/>
                              </w:rPr>
                            </w:pPr>
                            <w:r w:rsidRPr="0085316C">
                              <w:rPr>
                                <w:b/>
                                <w:smallCaps/>
                                <w:sz w:val="18"/>
                                <w:szCs w:val="18"/>
                              </w:rPr>
                              <w:t>definitions</w:t>
                            </w:r>
                          </w:p>
                          <w:p w14:paraId="4CD0B932" w14:textId="77777777" w:rsidR="009556F8" w:rsidRPr="00AE4F30" w:rsidRDefault="009556F8" w:rsidP="00FE54AD">
                            <w:pPr>
                              <w:ind w:firstLine="180"/>
                              <w:jc w:val="center"/>
                              <w:rPr>
                                <w:b/>
                                <w:smallCaps/>
                                <w:sz w:val="8"/>
                                <w:szCs w:val="8"/>
                              </w:rPr>
                            </w:pPr>
                          </w:p>
                          <w:p w14:paraId="7E5D8E33" w14:textId="77777777" w:rsidR="009556F8" w:rsidRPr="005A4183" w:rsidRDefault="009556F8" w:rsidP="00FE54AD">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14:paraId="66252EF7" w14:textId="77777777" w:rsidR="009556F8" w:rsidRPr="00AE4F30" w:rsidRDefault="009556F8" w:rsidP="00FE54AD">
                            <w:pPr>
                              <w:ind w:firstLine="180"/>
                              <w:rPr>
                                <w:rFonts w:ascii="Garamond" w:hAnsi="Garamond"/>
                                <w:sz w:val="8"/>
                                <w:szCs w:val="8"/>
                              </w:rPr>
                            </w:pPr>
                          </w:p>
                          <w:p w14:paraId="3B879E0F" w14:textId="77777777" w:rsidR="009556F8" w:rsidRDefault="009556F8" w:rsidP="00FE54AD">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14:paraId="5CC7879B" w14:textId="77777777" w:rsidR="009556F8" w:rsidRPr="00907220" w:rsidRDefault="009556F8" w:rsidP="00FE54AD">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14:paraId="6DAA1D32" w14:textId="77777777" w:rsidR="009556F8" w:rsidRDefault="009556F8" w:rsidP="00FE54AD">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14:paraId="322F09D7" w14:textId="77777777" w:rsidR="009556F8" w:rsidRPr="00E91E6E" w:rsidRDefault="009556F8" w:rsidP="00FE54AD">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14:paraId="51994E8D" w14:textId="77777777" w:rsidR="009556F8" w:rsidRPr="00907220" w:rsidRDefault="009556F8" w:rsidP="00FE54AD">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14:paraId="01676213" w14:textId="77777777" w:rsidR="009556F8" w:rsidRPr="00907220" w:rsidRDefault="009556F8" w:rsidP="00FE54AD">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14:paraId="762A2720" w14:textId="77777777" w:rsidR="009556F8" w:rsidRPr="00907220" w:rsidRDefault="009556F8" w:rsidP="00FE54AD">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14:paraId="4A2BE79E" w14:textId="77777777" w:rsidR="009556F8" w:rsidRPr="00907220" w:rsidRDefault="009556F8" w:rsidP="00FE54AD">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14:paraId="11617A7C" w14:textId="77777777" w:rsidR="009556F8" w:rsidRPr="00907220" w:rsidRDefault="009556F8" w:rsidP="00FE54AD">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14:paraId="63A4919B" w14:textId="77777777" w:rsidR="009556F8" w:rsidRDefault="009556F8" w:rsidP="00FE54AD">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w:t>
                            </w:r>
                            <w:proofErr w:type="spellStart"/>
                            <w:r w:rsidRPr="00907220">
                              <w:rPr>
                                <w:rFonts w:ascii="Garamond" w:hAnsi="Garamond"/>
                                <w:sz w:val="18"/>
                                <w:szCs w:val="18"/>
                              </w:rPr>
                              <w:t>i</w:t>
                            </w:r>
                            <w:proofErr w:type="spellEnd"/>
                            <w:r w:rsidRPr="00907220">
                              <w:rPr>
                                <w:rFonts w:ascii="Garamond" w:hAnsi="Garamond"/>
                                <w:sz w:val="18"/>
                                <w:szCs w:val="18"/>
                              </w:rPr>
                              <w:t xml:space="preserve">) served on active duty in the United States military ground, naval, or air service, (ii) was discharged or released under conditions other than dishonorable, and (iii) has a service-connected disability rating fixed by the United States Department of Veterans Affairs. </w:t>
                            </w:r>
                          </w:p>
                          <w:p w14:paraId="3B72C7BE" w14:textId="77777777" w:rsidR="009556F8" w:rsidRDefault="009556F8" w:rsidP="00FE54AD">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14:paraId="3D659519" w14:textId="77777777" w:rsidR="009556F8" w:rsidRPr="004C0D82" w:rsidRDefault="009556F8" w:rsidP="00FE54AD">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14:paraId="7D15A816" w14:textId="77777777" w:rsidR="009556F8" w:rsidRPr="00E91E6E" w:rsidRDefault="009556F8" w:rsidP="00FE54AD">
                            <w:pPr>
                              <w:pStyle w:val="NormalWeb"/>
                              <w:ind w:left="720" w:hanging="720"/>
                              <w:jc w:val="both"/>
                              <w:rPr>
                                <w:rFonts w:ascii="Garamond" w:hAnsi="Garamond"/>
                                <w:sz w:val="18"/>
                                <w:szCs w:val="18"/>
                              </w:rPr>
                            </w:pPr>
                          </w:p>
                          <w:p w14:paraId="42DE4330" w14:textId="77777777" w:rsidR="009556F8" w:rsidRDefault="009556F8" w:rsidP="00FE54AD">
                            <w:pPr>
                              <w:ind w:firstLine="180"/>
                              <w:jc w:val="both"/>
                              <w:rPr>
                                <w:sz w:val="18"/>
                                <w:szCs w:val="18"/>
                              </w:rPr>
                            </w:pPr>
                          </w:p>
                          <w:p w14:paraId="63C45131" w14:textId="77777777" w:rsidR="009556F8" w:rsidRPr="0085316C" w:rsidRDefault="009556F8" w:rsidP="00FE54AD">
                            <w:pPr>
                              <w:ind w:firstLine="18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4.4pt;margin-top:32.8pt;width:567pt;height:48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" strokeweight="3pt">
                <v:stroke linestyle="thinThin"/>
                <v:textbox>
                  <w:txbxContent>
                    <w:p w14:paraId="33BBF5C8" w14:textId="77777777" w:rsidR="009556F8" w:rsidRDefault="009556F8" w:rsidP="00FE54AD">
                      <w:pPr>
                        <w:ind w:firstLine="180"/>
                        <w:jc w:val="center"/>
                        <w:rPr>
                          <w:b/>
                          <w:smallCaps/>
                          <w:sz w:val="18"/>
                          <w:szCs w:val="18"/>
                        </w:rPr>
                      </w:pPr>
                      <w:r w:rsidRPr="0085316C">
                        <w:rPr>
                          <w:b/>
                          <w:smallCaps/>
                          <w:sz w:val="18"/>
                          <w:szCs w:val="18"/>
                        </w:rPr>
                        <w:t>definitions</w:t>
                      </w:r>
                    </w:p>
                    <w:p w14:paraId="4CD0B932" w14:textId="77777777" w:rsidR="009556F8" w:rsidRPr="00AE4F30" w:rsidRDefault="009556F8" w:rsidP="00FE54AD">
                      <w:pPr>
                        <w:ind w:firstLine="180"/>
                        <w:jc w:val="center"/>
                        <w:rPr>
                          <w:b/>
                          <w:smallCaps/>
                          <w:sz w:val="8"/>
                          <w:szCs w:val="8"/>
                        </w:rPr>
                      </w:pPr>
                    </w:p>
                    <w:p w14:paraId="7E5D8E33" w14:textId="77777777" w:rsidR="009556F8" w:rsidRPr="005A4183" w:rsidRDefault="009556F8" w:rsidP="00FE54AD">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14:paraId="66252EF7" w14:textId="77777777" w:rsidR="009556F8" w:rsidRPr="00AE4F30" w:rsidRDefault="009556F8" w:rsidP="00FE54AD">
                      <w:pPr>
                        <w:ind w:firstLine="180"/>
                        <w:rPr>
                          <w:rFonts w:ascii="Garamond" w:hAnsi="Garamond"/>
                          <w:sz w:val="8"/>
                          <w:szCs w:val="8"/>
                        </w:rPr>
                      </w:pPr>
                    </w:p>
                    <w:p w14:paraId="3B879E0F" w14:textId="77777777" w:rsidR="009556F8" w:rsidRDefault="009556F8" w:rsidP="00FE54AD">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14:paraId="5CC7879B" w14:textId="77777777" w:rsidR="009556F8" w:rsidRPr="00907220" w:rsidRDefault="009556F8" w:rsidP="00FE54AD">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14:paraId="6DAA1D32" w14:textId="77777777" w:rsidR="009556F8" w:rsidRDefault="009556F8" w:rsidP="00FE54AD">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14:paraId="322F09D7" w14:textId="77777777" w:rsidR="009556F8" w:rsidRPr="00E91E6E" w:rsidRDefault="009556F8" w:rsidP="00FE54AD">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14:paraId="51994E8D" w14:textId="77777777" w:rsidR="009556F8" w:rsidRPr="00907220" w:rsidRDefault="009556F8" w:rsidP="00FE54AD">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14:paraId="01676213" w14:textId="77777777" w:rsidR="009556F8" w:rsidRPr="00907220" w:rsidRDefault="009556F8" w:rsidP="00FE54AD">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14:paraId="762A2720" w14:textId="77777777" w:rsidR="009556F8" w:rsidRPr="00907220" w:rsidRDefault="009556F8" w:rsidP="00FE54AD">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14:paraId="4A2BE79E" w14:textId="77777777" w:rsidR="009556F8" w:rsidRPr="00907220" w:rsidRDefault="009556F8" w:rsidP="00FE54AD">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14:paraId="11617A7C" w14:textId="77777777" w:rsidR="009556F8" w:rsidRPr="00907220" w:rsidRDefault="009556F8" w:rsidP="00FE54AD">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14:paraId="63A4919B" w14:textId="77777777" w:rsidR="009556F8" w:rsidRDefault="009556F8" w:rsidP="00FE54AD">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w:t>
                      </w:r>
                      <w:proofErr w:type="spellStart"/>
                      <w:r w:rsidRPr="00907220">
                        <w:rPr>
                          <w:rFonts w:ascii="Garamond" w:hAnsi="Garamond"/>
                          <w:sz w:val="18"/>
                          <w:szCs w:val="18"/>
                        </w:rPr>
                        <w:t>i</w:t>
                      </w:r>
                      <w:proofErr w:type="spellEnd"/>
                      <w:r w:rsidRPr="00907220">
                        <w:rPr>
                          <w:rFonts w:ascii="Garamond" w:hAnsi="Garamond"/>
                          <w:sz w:val="18"/>
                          <w:szCs w:val="18"/>
                        </w:rPr>
                        <w:t xml:space="preserve">) served on active duty in the United States military ground, naval, or air service, (ii) was discharged or released under conditions other than dishonorable, and (iii) has a service-connected disability rating fixed by the United States Department of Veterans Affairs. </w:t>
                      </w:r>
                    </w:p>
                    <w:p w14:paraId="3B72C7BE" w14:textId="77777777" w:rsidR="009556F8" w:rsidRDefault="009556F8" w:rsidP="00FE54AD">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14:paraId="3D659519" w14:textId="77777777" w:rsidR="009556F8" w:rsidRPr="004C0D82" w:rsidRDefault="009556F8" w:rsidP="00FE54AD">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14:paraId="7D15A816" w14:textId="77777777" w:rsidR="009556F8" w:rsidRPr="00E91E6E" w:rsidRDefault="009556F8" w:rsidP="00FE54AD">
                      <w:pPr>
                        <w:pStyle w:val="NormalWeb"/>
                        <w:ind w:left="720" w:hanging="720"/>
                        <w:jc w:val="both"/>
                        <w:rPr>
                          <w:rFonts w:ascii="Garamond" w:hAnsi="Garamond"/>
                          <w:sz w:val="18"/>
                          <w:szCs w:val="18"/>
                        </w:rPr>
                      </w:pPr>
                    </w:p>
                    <w:p w14:paraId="42DE4330" w14:textId="77777777" w:rsidR="009556F8" w:rsidRDefault="009556F8" w:rsidP="00FE54AD">
                      <w:pPr>
                        <w:ind w:firstLine="180"/>
                        <w:jc w:val="both"/>
                        <w:rPr>
                          <w:sz w:val="18"/>
                          <w:szCs w:val="18"/>
                        </w:rPr>
                      </w:pPr>
                    </w:p>
                    <w:p w14:paraId="63C45131" w14:textId="77777777" w:rsidR="009556F8" w:rsidRPr="0085316C" w:rsidRDefault="009556F8" w:rsidP="00FE54AD">
                      <w:pPr>
                        <w:ind w:firstLine="180"/>
                        <w:rPr>
                          <w:sz w:val="18"/>
                          <w:szCs w:val="18"/>
                        </w:rPr>
                      </w:pPr>
                    </w:p>
                  </w:txbxContent>
                </v:textbox>
              </v:shape>
            </w:pict>
          </mc:Fallback>
        </mc:AlternateContent>
      </w:r>
      <w:r w:rsidR="00FE54AD" w:rsidRPr="00FE54AD">
        <w:rPr>
          <w:b/>
          <w:bCs/>
          <w:spacing w:val="-3"/>
          <w:sz w:val="20"/>
        </w:rPr>
        <w:t>If certified by the Virginia Minority Business Enterprises (DMBE), provide DMBE certification number and expiration date.  ___________________NUMBER</w:t>
      </w:r>
      <w:r w:rsidR="00FE54AD" w:rsidRPr="00FE54AD">
        <w:rPr>
          <w:b/>
          <w:bCs/>
          <w:spacing w:val="-3"/>
          <w:sz w:val="20"/>
        </w:rPr>
        <w:tab/>
        <w:t>______________________DATE</w:t>
      </w:r>
    </w:p>
    <w:p w14:paraId="1E335C12" w14:textId="77777777" w:rsidR="00FE54AD" w:rsidRPr="00FE54AD" w:rsidRDefault="00FE54AD" w:rsidP="00FE54AD">
      <w:pPr>
        <w:tabs>
          <w:tab w:val="left" w:pos="0"/>
          <w:tab w:val="left" w:pos="900"/>
          <w:tab w:val="left" w:pos="2880"/>
          <w:tab w:val="left" w:pos="4320"/>
          <w:tab w:val="left" w:pos="4860"/>
          <w:tab w:val="left" w:pos="5580"/>
        </w:tabs>
        <w:suppressAutoHyphens/>
        <w:spacing w:line="360" w:lineRule="auto"/>
        <w:ind w:right="-540"/>
      </w:pPr>
    </w:p>
    <w:p w14:paraId="335FD311" w14:textId="77777777" w:rsidR="00FE54AD" w:rsidRPr="00FE54AD" w:rsidRDefault="00FE54AD" w:rsidP="00FE54AD">
      <w:pPr>
        <w:jc w:val="center"/>
        <w:outlineLvl w:val="0"/>
      </w:pPr>
    </w:p>
    <w:p w14:paraId="7E30F350" w14:textId="77777777" w:rsidR="00FE54AD" w:rsidRPr="00FE54AD" w:rsidRDefault="00FE54AD" w:rsidP="00FE54AD">
      <w:pPr>
        <w:numPr>
          <w:ilvl w:val="6"/>
          <w:numId w:val="0"/>
        </w:numPr>
        <w:tabs>
          <w:tab w:val="num" w:pos="3600"/>
        </w:tabs>
        <w:spacing w:before="60" w:after="60"/>
        <w:ind w:left="3600" w:hanging="720"/>
        <w:outlineLvl w:val="5"/>
        <w:rPr>
          <w:bCs/>
          <w:szCs w:val="22"/>
        </w:rPr>
      </w:pPr>
    </w:p>
    <w:p w14:paraId="36F3307C" w14:textId="77777777" w:rsidR="00FE54AD" w:rsidRPr="00FE54AD" w:rsidRDefault="00FE54AD" w:rsidP="00FE54AD"/>
    <w:p w14:paraId="2A97D898" w14:textId="77777777" w:rsidR="00FE54AD" w:rsidRPr="00FE54AD" w:rsidRDefault="00FE54AD" w:rsidP="00FE54AD"/>
    <w:p w14:paraId="1E5D0701" w14:textId="77777777" w:rsidR="00FE54AD" w:rsidRPr="00FE54AD" w:rsidRDefault="00FE54AD" w:rsidP="00FE54AD"/>
    <w:p w14:paraId="71E26549" w14:textId="77777777" w:rsidR="00FE54AD" w:rsidRPr="00FE54AD" w:rsidRDefault="00FE54AD" w:rsidP="00FE54AD"/>
    <w:p w14:paraId="15549D01" w14:textId="77777777" w:rsidR="00FE54AD" w:rsidRPr="00FE54AD" w:rsidRDefault="00FE54AD" w:rsidP="00FE54AD"/>
    <w:p w14:paraId="6A17F006" w14:textId="77777777" w:rsidR="00FE54AD" w:rsidRPr="00FE54AD" w:rsidRDefault="00FE54AD" w:rsidP="00FE54AD"/>
    <w:p w14:paraId="33600D04" w14:textId="77777777" w:rsidR="00FE54AD" w:rsidRPr="00FE54AD" w:rsidRDefault="00FE54AD" w:rsidP="00FE54AD"/>
    <w:p w14:paraId="06E02F71" w14:textId="77777777" w:rsidR="00FE54AD" w:rsidRPr="00FE54AD" w:rsidRDefault="00FE54AD" w:rsidP="00FE54AD"/>
    <w:p w14:paraId="6188C57C" w14:textId="77777777" w:rsidR="00FE54AD" w:rsidRPr="00FE54AD" w:rsidRDefault="00FE54AD" w:rsidP="00FE54AD"/>
    <w:p w14:paraId="570D122B" w14:textId="77777777" w:rsidR="00FE54AD" w:rsidRPr="00FE54AD" w:rsidRDefault="00FE54AD" w:rsidP="00FE54AD"/>
    <w:p w14:paraId="2B7ED995" w14:textId="77777777" w:rsidR="00FE54AD" w:rsidRPr="00FE54AD" w:rsidRDefault="00FE54AD" w:rsidP="00FE54AD"/>
    <w:p w14:paraId="3C6DFA6D" w14:textId="77777777" w:rsidR="00FE54AD" w:rsidRPr="00FE54AD" w:rsidRDefault="00FE54AD" w:rsidP="00FE54AD"/>
    <w:p w14:paraId="622D0482" w14:textId="77777777" w:rsidR="00FE54AD" w:rsidRPr="00FE54AD" w:rsidRDefault="00FE54AD" w:rsidP="00FE54AD"/>
    <w:p w14:paraId="7412D20E" w14:textId="77777777" w:rsidR="00FE54AD" w:rsidRPr="00FE54AD" w:rsidRDefault="00FE54AD" w:rsidP="00FE54AD"/>
    <w:p w14:paraId="11115355" w14:textId="77777777" w:rsidR="00FE54AD" w:rsidRPr="00FE54AD" w:rsidRDefault="00FE54AD" w:rsidP="00FE54AD"/>
    <w:p w14:paraId="60B69B40" w14:textId="77777777" w:rsidR="00FE54AD" w:rsidRPr="00FE54AD" w:rsidRDefault="00FE54AD" w:rsidP="00FE54AD"/>
    <w:p w14:paraId="586EC901" w14:textId="77777777" w:rsidR="00FE54AD" w:rsidRPr="00FE54AD" w:rsidRDefault="00FE54AD" w:rsidP="00FE54AD"/>
    <w:p w14:paraId="2D2214A4" w14:textId="77777777" w:rsidR="00FE54AD" w:rsidRPr="00FE54AD" w:rsidRDefault="00FE54AD" w:rsidP="00FE54AD"/>
    <w:p w14:paraId="0F7E92ED" w14:textId="77777777" w:rsidR="00FE54AD" w:rsidRPr="00FE54AD" w:rsidRDefault="00FE54AD" w:rsidP="00FE54AD"/>
    <w:p w14:paraId="05D73C2F" w14:textId="77777777" w:rsidR="00FE54AD" w:rsidRPr="00FE54AD" w:rsidRDefault="00FE54AD" w:rsidP="00FE54AD">
      <w:pPr>
        <w:suppressAutoHyphens/>
        <w:jc w:val="both"/>
        <w:rPr>
          <w:rFonts w:ascii="Univers" w:hAnsi="Univers"/>
          <w:b/>
          <w:spacing w:val="-3"/>
          <w:sz w:val="22"/>
        </w:rPr>
      </w:pPr>
    </w:p>
    <w:p w14:paraId="2D2C7F63" w14:textId="77777777" w:rsidR="00FE54AD" w:rsidRPr="00FE54AD" w:rsidRDefault="00FE54AD" w:rsidP="00FE54AD">
      <w:pPr>
        <w:suppressAutoHyphens/>
        <w:jc w:val="both"/>
        <w:rPr>
          <w:rFonts w:ascii="Univers" w:hAnsi="Univers"/>
          <w:b/>
          <w:spacing w:val="-3"/>
          <w:sz w:val="22"/>
        </w:rPr>
      </w:pPr>
    </w:p>
    <w:p w14:paraId="1F1FC82B" w14:textId="77777777" w:rsidR="00FE54AD" w:rsidRPr="00FE54AD" w:rsidRDefault="00FE54AD" w:rsidP="00FE54AD">
      <w:pPr>
        <w:suppressAutoHyphens/>
        <w:jc w:val="both"/>
        <w:rPr>
          <w:b/>
          <w:smallCaps/>
          <w:spacing w:val="-2"/>
          <w:sz w:val="22"/>
          <w:szCs w:val="22"/>
        </w:rPr>
      </w:pPr>
    </w:p>
    <w:p w14:paraId="214ECCE0" w14:textId="77777777" w:rsidR="00FE54AD" w:rsidRPr="00FE54AD" w:rsidRDefault="00FE54AD" w:rsidP="00FE54AD">
      <w:pPr>
        <w:suppressAutoHyphens/>
        <w:jc w:val="both"/>
        <w:rPr>
          <w:b/>
          <w:smallCaps/>
          <w:spacing w:val="-2"/>
          <w:sz w:val="22"/>
          <w:szCs w:val="22"/>
        </w:rPr>
      </w:pPr>
    </w:p>
    <w:p w14:paraId="67166A24" w14:textId="77777777" w:rsidR="00FE54AD" w:rsidRPr="00FE54AD" w:rsidRDefault="00FE54AD" w:rsidP="00FE54AD">
      <w:pPr>
        <w:suppressAutoHyphens/>
        <w:jc w:val="both"/>
        <w:rPr>
          <w:b/>
          <w:smallCaps/>
          <w:spacing w:val="-2"/>
          <w:sz w:val="22"/>
          <w:szCs w:val="22"/>
        </w:rPr>
      </w:pPr>
    </w:p>
    <w:p w14:paraId="61F2CCD4" w14:textId="77777777" w:rsidR="00FE54AD" w:rsidRPr="00FE54AD" w:rsidRDefault="00FE54AD" w:rsidP="00FE54AD">
      <w:pPr>
        <w:suppressAutoHyphens/>
        <w:jc w:val="both"/>
        <w:rPr>
          <w:b/>
          <w:smallCaps/>
          <w:spacing w:val="-2"/>
          <w:sz w:val="22"/>
          <w:szCs w:val="22"/>
        </w:rPr>
      </w:pPr>
    </w:p>
    <w:p w14:paraId="3AA8D47B" w14:textId="77777777" w:rsidR="00FE54AD" w:rsidRPr="00FE54AD" w:rsidRDefault="00FE54AD" w:rsidP="00FE54AD">
      <w:pPr>
        <w:suppressAutoHyphens/>
        <w:jc w:val="both"/>
        <w:rPr>
          <w:b/>
          <w:smallCaps/>
          <w:spacing w:val="-2"/>
          <w:sz w:val="22"/>
          <w:szCs w:val="22"/>
        </w:rPr>
      </w:pPr>
    </w:p>
    <w:p w14:paraId="79EC48FF" w14:textId="77777777" w:rsidR="00FE54AD" w:rsidRPr="00FE54AD" w:rsidRDefault="00FE54AD" w:rsidP="00FE54AD">
      <w:pPr>
        <w:suppressAutoHyphens/>
        <w:jc w:val="both"/>
        <w:rPr>
          <w:b/>
          <w:smallCaps/>
          <w:spacing w:val="-2"/>
          <w:sz w:val="22"/>
          <w:szCs w:val="22"/>
        </w:rPr>
      </w:pPr>
    </w:p>
    <w:p w14:paraId="78B9686D" w14:textId="77777777" w:rsidR="00FE54AD" w:rsidRPr="00FE54AD" w:rsidRDefault="00FE54AD" w:rsidP="00FE54AD">
      <w:pPr>
        <w:suppressAutoHyphens/>
        <w:jc w:val="both"/>
        <w:rPr>
          <w:b/>
          <w:smallCaps/>
          <w:spacing w:val="-2"/>
          <w:sz w:val="22"/>
          <w:szCs w:val="22"/>
        </w:rPr>
      </w:pPr>
    </w:p>
    <w:p w14:paraId="7BE81F4C" w14:textId="77777777" w:rsidR="00FE54AD" w:rsidRPr="00FE54AD" w:rsidRDefault="00FE54AD" w:rsidP="00FE54AD">
      <w:pPr>
        <w:suppressAutoHyphens/>
        <w:jc w:val="both"/>
        <w:rPr>
          <w:b/>
          <w:smallCaps/>
          <w:spacing w:val="-2"/>
          <w:sz w:val="22"/>
          <w:szCs w:val="22"/>
        </w:rPr>
      </w:pPr>
    </w:p>
    <w:p w14:paraId="130590A3" w14:textId="77777777" w:rsidR="00FE54AD" w:rsidRPr="00FE54AD" w:rsidRDefault="00FE54AD" w:rsidP="00FE54AD">
      <w:pPr>
        <w:jc w:val="center"/>
        <w:outlineLvl w:val="0"/>
      </w:pPr>
    </w:p>
    <w:p w14:paraId="578A7197" w14:textId="77777777" w:rsidR="00FE54AD" w:rsidRPr="00FE54AD" w:rsidRDefault="00FE54AD" w:rsidP="00FE54AD">
      <w:pPr>
        <w:jc w:val="center"/>
        <w:outlineLvl w:val="0"/>
      </w:pPr>
    </w:p>
    <w:p w14:paraId="7B15AB88" w14:textId="77777777" w:rsidR="00CA43AD" w:rsidRPr="00DC5955" w:rsidRDefault="00CA43AD" w:rsidP="00CA43AD">
      <w:pPr>
        <w:rPr>
          <w:rFonts w:ascii="Arial" w:hAnsi="Arial" w:cs="Arial"/>
        </w:rPr>
      </w:pPr>
    </w:p>
    <w:p w14:paraId="09627992" w14:textId="77777777" w:rsidR="002C4A17" w:rsidRPr="00DC5955" w:rsidRDefault="0094610E" w:rsidP="00CA43AD">
      <w:pPr>
        <w:tabs>
          <w:tab w:val="left" w:pos="0"/>
        </w:tabs>
        <w:suppressAutoHyphens/>
        <w:jc w:val="center"/>
        <w:rPr>
          <w:rFonts w:ascii="Arial" w:hAnsi="Arial" w:cs="Arial"/>
          <w:b/>
          <w:bCs/>
        </w:rPr>
      </w:pPr>
      <w:r>
        <w:rPr>
          <w:rFonts w:ascii="Arial" w:hAnsi="Arial" w:cs="Arial"/>
          <w:b/>
          <w:bCs/>
        </w:rPr>
        <w:t>ATTACHMENT C</w:t>
      </w:r>
    </w:p>
    <w:p w14:paraId="21DE7E94" w14:textId="77777777" w:rsidR="002C4A17" w:rsidRPr="00DC5955" w:rsidRDefault="002C4A17" w:rsidP="00CA43AD">
      <w:pPr>
        <w:tabs>
          <w:tab w:val="left" w:pos="0"/>
        </w:tabs>
        <w:suppressAutoHyphens/>
        <w:jc w:val="center"/>
        <w:rPr>
          <w:rFonts w:ascii="Arial" w:hAnsi="Arial" w:cs="Arial"/>
          <w:b/>
          <w:bCs/>
        </w:rPr>
      </w:pPr>
    </w:p>
    <w:p w14:paraId="6FAAB181" w14:textId="77777777" w:rsidR="002C4A17" w:rsidRPr="00DC5955" w:rsidRDefault="002C4A17" w:rsidP="002C4A17">
      <w:pPr>
        <w:jc w:val="center"/>
        <w:rPr>
          <w:rFonts w:ascii="Arial" w:hAnsi="Arial" w:cs="Arial"/>
          <w:b/>
          <w:bCs/>
          <w:sz w:val="22"/>
          <w:szCs w:val="22"/>
        </w:rPr>
      </w:pPr>
      <w:r w:rsidRPr="00DC5955">
        <w:rPr>
          <w:rFonts w:ascii="Arial" w:hAnsi="Arial" w:cs="Arial"/>
          <w:b/>
          <w:bCs/>
          <w:sz w:val="22"/>
          <w:szCs w:val="22"/>
        </w:rPr>
        <w:t>PROPRIETARY/CONFIDENTIAL INFORMATION IDENTIFICATION</w:t>
      </w:r>
    </w:p>
    <w:p w14:paraId="0268957B" w14:textId="77777777" w:rsidR="002C4A17" w:rsidRPr="00DC5955" w:rsidRDefault="002C4A17" w:rsidP="002C4A17">
      <w:pPr>
        <w:jc w:val="center"/>
        <w:rPr>
          <w:rFonts w:ascii="Arial" w:hAnsi="Arial" w:cs="Arial"/>
          <w:sz w:val="22"/>
          <w:szCs w:val="22"/>
        </w:rPr>
      </w:pPr>
    </w:p>
    <w:p w14:paraId="013B4DA7" w14:textId="77777777" w:rsidR="00E749CE" w:rsidRPr="00724F65" w:rsidRDefault="00E749CE" w:rsidP="00E749CE">
      <w:pPr>
        <w:jc w:val="center"/>
        <w:rPr>
          <w:rFonts w:ascii="Arial" w:hAnsi="Arial" w:cs="Arial"/>
        </w:rPr>
      </w:pPr>
      <w:r w:rsidRPr="00724F65">
        <w:rPr>
          <w:rFonts w:ascii="Arial" w:hAnsi="Arial" w:cs="Arial"/>
        </w:rPr>
        <w:t>NAME OF FIRM/OFFEROR: ______________________________</w:t>
      </w:r>
    </w:p>
    <w:p w14:paraId="5B1EBB76" w14:textId="77777777" w:rsidR="00E749CE" w:rsidRPr="00724F65" w:rsidRDefault="00E749CE" w:rsidP="00E749CE">
      <w:pPr>
        <w:pStyle w:val="BodyText"/>
        <w:rPr>
          <w:rFonts w:ascii="Arial" w:hAnsi="Arial" w:cs="Arial"/>
          <w:sz w:val="24"/>
          <w:szCs w:val="24"/>
        </w:rPr>
      </w:pPr>
    </w:p>
    <w:p w14:paraId="450A8CC1" w14:textId="77777777" w:rsidR="00E749CE" w:rsidRPr="00724F65" w:rsidRDefault="00E749CE" w:rsidP="00E749CE">
      <w:pPr>
        <w:pStyle w:val="BodyText"/>
        <w:jc w:val="both"/>
        <w:rPr>
          <w:rFonts w:ascii="Arial" w:hAnsi="Arial" w:cs="Arial"/>
          <w:sz w:val="24"/>
          <w:szCs w:val="24"/>
        </w:rPr>
      </w:pPr>
      <w:r w:rsidRPr="00724F65">
        <w:rPr>
          <w:rFonts w:ascii="Arial" w:hAnsi="Arial" w:cs="Arial"/>
          <w:sz w:val="24"/>
          <w:szCs w:val="24"/>
        </w:rPr>
        <w:t xml:space="preserve">Trade secrets or proprietary information submitted by an </w:t>
      </w:r>
      <w:r>
        <w:rPr>
          <w:rFonts w:ascii="Arial" w:hAnsi="Arial" w:cs="Arial"/>
          <w:sz w:val="24"/>
          <w:szCs w:val="24"/>
        </w:rPr>
        <w:t>O</w:t>
      </w:r>
      <w:r w:rsidRPr="00724F65">
        <w:rPr>
          <w:rFonts w:ascii="Arial" w:hAnsi="Arial" w:cs="Arial"/>
          <w:sz w:val="24"/>
          <w:szCs w:val="24"/>
        </w:rPr>
        <w:t xml:space="preserve">fferor shall not be subject to public disclosure under the Virginia Freedom of Information Act; however, the </w:t>
      </w:r>
      <w:r>
        <w:rPr>
          <w:rFonts w:ascii="Arial" w:hAnsi="Arial" w:cs="Arial"/>
          <w:sz w:val="24"/>
          <w:szCs w:val="24"/>
        </w:rPr>
        <w:t>O</w:t>
      </w:r>
      <w:r w:rsidRPr="00724F65">
        <w:rPr>
          <w:rFonts w:ascii="Arial" w:hAnsi="Arial" w:cs="Arial"/>
          <w:sz w:val="24"/>
          <w:szCs w:val="24"/>
        </w:rPr>
        <w:t xml:space="preserve">fferor must invoke the protections of </w:t>
      </w:r>
      <w:r>
        <w:rPr>
          <w:rFonts w:ascii="Arial" w:hAnsi="Arial" w:cs="Arial"/>
          <w:sz w:val="24"/>
          <w:szCs w:val="24"/>
        </w:rPr>
        <w:t xml:space="preserve">Va. Code </w:t>
      </w:r>
      <w:r w:rsidRPr="00724F65">
        <w:rPr>
          <w:rFonts w:ascii="Arial" w:hAnsi="Arial" w:cs="Arial"/>
          <w:sz w:val="24"/>
          <w:szCs w:val="24"/>
        </w:rPr>
        <w:t>§</w:t>
      </w:r>
      <w:r>
        <w:rPr>
          <w:rFonts w:ascii="Arial" w:hAnsi="Arial" w:cs="Arial"/>
          <w:sz w:val="24"/>
          <w:szCs w:val="24"/>
        </w:rPr>
        <w:t xml:space="preserve"> </w:t>
      </w:r>
      <w:r w:rsidRPr="00724F65">
        <w:rPr>
          <w:rFonts w:ascii="Arial" w:hAnsi="Arial" w:cs="Arial"/>
          <w:sz w:val="24"/>
          <w:szCs w:val="24"/>
        </w:rPr>
        <w:t>2.2-4342</w:t>
      </w:r>
      <w:r>
        <w:rPr>
          <w:rFonts w:ascii="Arial" w:hAnsi="Arial" w:cs="Arial"/>
          <w:sz w:val="24"/>
          <w:szCs w:val="24"/>
        </w:rPr>
        <w:t>.</w:t>
      </w:r>
      <w:r w:rsidRPr="00724F65">
        <w:rPr>
          <w:rFonts w:ascii="Arial" w:hAnsi="Arial" w:cs="Arial"/>
          <w:sz w:val="24"/>
          <w:szCs w:val="24"/>
        </w:rPr>
        <w:t xml:space="preserve">F in writing, either before or at the time the data or other material is submitted.  The written notice must specifically identify the data or materials to be protected including the section of the proposal in which it is contained and the page numbers,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r>
        <w:rPr>
          <w:rFonts w:ascii="Arial" w:hAnsi="Arial" w:cs="Arial"/>
          <w:sz w:val="24"/>
          <w:szCs w:val="24"/>
        </w:rPr>
        <w:t>O</w:t>
      </w:r>
      <w:r w:rsidRPr="00724F65">
        <w:rPr>
          <w:rFonts w:ascii="Arial" w:hAnsi="Arial" w:cs="Arial"/>
          <w:sz w:val="24"/>
          <w:szCs w:val="24"/>
        </w:rPr>
        <w:t>fferor refuses to withdraw such a classification designation, the proposal will be rejected.</w:t>
      </w:r>
    </w:p>
    <w:p w14:paraId="40C6AE9E" w14:textId="77777777" w:rsidR="00E749CE" w:rsidRPr="00724F65" w:rsidRDefault="00E749CE" w:rsidP="00E749CE">
      <w:pPr>
        <w:jc w:val="both"/>
        <w:rPr>
          <w:rFonts w:ascii="Arial" w:hAnsi="Arial" w:cs="Arial"/>
        </w:rPr>
      </w:pPr>
    </w:p>
    <w:tbl>
      <w:tblPr>
        <w:tblW w:w="0" w:type="auto"/>
        <w:tblInd w:w="-72" w:type="dxa"/>
        <w:tblCellMar>
          <w:left w:w="0" w:type="dxa"/>
          <w:right w:w="0" w:type="dxa"/>
        </w:tblCellMar>
        <w:tblLook w:val="0000" w:firstRow="0" w:lastRow="0" w:firstColumn="0" w:lastColumn="0" w:noHBand="0" w:noVBand="0"/>
      </w:tblPr>
      <w:tblGrid>
        <w:gridCol w:w="3446"/>
        <w:gridCol w:w="1594"/>
        <w:gridCol w:w="5940"/>
      </w:tblGrid>
      <w:tr w:rsidR="00E749CE" w:rsidRPr="00724F65" w14:paraId="6655E042" w14:textId="77777777" w:rsidTr="00E749CE">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25A975" w14:textId="77777777" w:rsidR="00E749CE" w:rsidRPr="00724F65" w:rsidRDefault="00E749CE" w:rsidP="00E749CE">
            <w:pPr>
              <w:jc w:val="both"/>
              <w:rPr>
                <w:rFonts w:ascii="Arial" w:hAnsi="Arial" w:cs="Arial"/>
              </w:rPr>
            </w:pPr>
            <w:r w:rsidRPr="00724F65">
              <w:rPr>
                <w:rFonts w:ascii="Arial" w:hAnsi="Arial" w:cs="Arial"/>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E2C0F9" w14:textId="77777777" w:rsidR="00E749CE" w:rsidRPr="00724F65" w:rsidRDefault="00E749CE" w:rsidP="00E749CE">
            <w:pPr>
              <w:jc w:val="both"/>
              <w:rPr>
                <w:rFonts w:ascii="Arial" w:hAnsi="Arial" w:cs="Arial"/>
              </w:rPr>
            </w:pPr>
            <w:r w:rsidRPr="00724F65">
              <w:rPr>
                <w:rFonts w:ascii="Arial" w:hAnsi="Arial" w:cs="Arial"/>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11F7A2" w14:textId="77777777" w:rsidR="00E749CE" w:rsidRPr="00724F65" w:rsidRDefault="00E749CE" w:rsidP="00E749CE">
            <w:pPr>
              <w:jc w:val="both"/>
              <w:rPr>
                <w:rFonts w:ascii="Arial" w:hAnsi="Arial" w:cs="Arial"/>
              </w:rPr>
            </w:pPr>
            <w:r w:rsidRPr="00724F65">
              <w:rPr>
                <w:rFonts w:ascii="Arial" w:hAnsi="Arial" w:cs="Arial"/>
              </w:rPr>
              <w:t>REASON(S) FOR WITHHOLDING FROM DISCLOSURE</w:t>
            </w:r>
          </w:p>
        </w:tc>
      </w:tr>
      <w:tr w:rsidR="00E749CE" w:rsidRPr="00724F65" w14:paraId="32C432B6" w14:textId="77777777"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893F16"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3745F32E"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118EEA6E" w14:textId="77777777" w:rsidR="00E749CE" w:rsidRPr="00724F65" w:rsidRDefault="00E749CE" w:rsidP="00E749CE">
            <w:pPr>
              <w:jc w:val="both"/>
              <w:rPr>
                <w:rFonts w:ascii="Arial" w:hAnsi="Arial" w:cs="Arial"/>
              </w:rPr>
            </w:pPr>
          </w:p>
        </w:tc>
      </w:tr>
      <w:tr w:rsidR="00E749CE" w:rsidRPr="00724F65" w14:paraId="5913087B"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DA452A"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6F9C15F3"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5203063C" w14:textId="77777777" w:rsidR="00E749CE" w:rsidRPr="00724F65" w:rsidRDefault="00E749CE" w:rsidP="00E749CE">
            <w:pPr>
              <w:jc w:val="both"/>
              <w:rPr>
                <w:rFonts w:ascii="Arial" w:hAnsi="Arial" w:cs="Arial"/>
              </w:rPr>
            </w:pPr>
          </w:p>
        </w:tc>
      </w:tr>
      <w:tr w:rsidR="00E749CE" w:rsidRPr="00724F65" w14:paraId="49E075CB" w14:textId="77777777"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394AF9"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12FE08B4"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36A0977D" w14:textId="77777777" w:rsidR="00E749CE" w:rsidRPr="00724F65" w:rsidRDefault="00E749CE" w:rsidP="00E749CE">
            <w:pPr>
              <w:jc w:val="both"/>
              <w:rPr>
                <w:rFonts w:ascii="Arial" w:hAnsi="Arial" w:cs="Arial"/>
              </w:rPr>
            </w:pPr>
          </w:p>
        </w:tc>
      </w:tr>
      <w:tr w:rsidR="00E749CE" w:rsidRPr="00724F65" w14:paraId="5037F441"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13CF5A"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6A068B08"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18109BDC" w14:textId="77777777" w:rsidR="00E749CE" w:rsidRPr="00724F65" w:rsidRDefault="00E749CE" w:rsidP="00E749CE">
            <w:pPr>
              <w:jc w:val="both"/>
              <w:rPr>
                <w:rFonts w:ascii="Arial" w:hAnsi="Arial" w:cs="Arial"/>
              </w:rPr>
            </w:pPr>
          </w:p>
        </w:tc>
      </w:tr>
      <w:tr w:rsidR="00E749CE" w:rsidRPr="00724F65" w14:paraId="1401C9B7"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A23756"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233189ED"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3E851EF7" w14:textId="77777777" w:rsidR="00E749CE" w:rsidRPr="00724F65" w:rsidRDefault="00E749CE" w:rsidP="00E749CE">
            <w:pPr>
              <w:jc w:val="both"/>
              <w:rPr>
                <w:rFonts w:ascii="Arial" w:hAnsi="Arial" w:cs="Arial"/>
              </w:rPr>
            </w:pPr>
          </w:p>
        </w:tc>
      </w:tr>
      <w:tr w:rsidR="00E749CE" w:rsidRPr="00724F65" w14:paraId="3639B34D"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A43F1C"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6F15CF8A"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32C7CE14" w14:textId="77777777" w:rsidR="00E749CE" w:rsidRPr="00724F65" w:rsidRDefault="00E749CE" w:rsidP="00E749CE">
            <w:pPr>
              <w:jc w:val="both"/>
              <w:rPr>
                <w:rFonts w:ascii="Arial" w:hAnsi="Arial" w:cs="Arial"/>
              </w:rPr>
            </w:pPr>
          </w:p>
        </w:tc>
      </w:tr>
      <w:tr w:rsidR="00E749CE" w:rsidRPr="00724F65" w14:paraId="06EF3D69"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A0693D"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4AF221F3"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460D4A7B" w14:textId="77777777" w:rsidR="00E749CE" w:rsidRPr="00724F65" w:rsidRDefault="00E749CE" w:rsidP="00E749CE">
            <w:pPr>
              <w:jc w:val="both"/>
              <w:rPr>
                <w:rFonts w:ascii="Arial" w:hAnsi="Arial" w:cs="Arial"/>
              </w:rPr>
            </w:pPr>
          </w:p>
        </w:tc>
      </w:tr>
      <w:tr w:rsidR="00E749CE" w:rsidRPr="00724F65" w14:paraId="2DC5F116"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1387C3"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3F4C1A88"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65A2B350" w14:textId="77777777" w:rsidR="00E749CE" w:rsidRPr="00724F65" w:rsidRDefault="00E749CE" w:rsidP="00E749CE">
            <w:pPr>
              <w:jc w:val="both"/>
              <w:rPr>
                <w:rFonts w:ascii="Arial" w:hAnsi="Arial" w:cs="Arial"/>
              </w:rPr>
            </w:pPr>
          </w:p>
        </w:tc>
      </w:tr>
      <w:tr w:rsidR="00E749CE" w:rsidRPr="00724F65" w14:paraId="145DC7C1"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BE977C"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33C63641"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561C3D05" w14:textId="77777777" w:rsidR="00E749CE" w:rsidRPr="00724F65" w:rsidRDefault="00E749CE" w:rsidP="00E749CE">
            <w:pPr>
              <w:jc w:val="both"/>
              <w:rPr>
                <w:rFonts w:ascii="Arial" w:hAnsi="Arial" w:cs="Arial"/>
              </w:rPr>
            </w:pPr>
          </w:p>
        </w:tc>
      </w:tr>
      <w:tr w:rsidR="00E749CE" w:rsidRPr="00724F65" w14:paraId="25EDE6D2"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C4EFE8"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5A348B58"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2CD296BF" w14:textId="77777777" w:rsidR="00E749CE" w:rsidRPr="00724F65" w:rsidRDefault="00E749CE" w:rsidP="00E749CE">
            <w:pPr>
              <w:jc w:val="both"/>
              <w:rPr>
                <w:rFonts w:ascii="Arial" w:hAnsi="Arial" w:cs="Arial"/>
              </w:rPr>
            </w:pPr>
          </w:p>
        </w:tc>
      </w:tr>
    </w:tbl>
    <w:p w14:paraId="32BCBA11" w14:textId="77777777" w:rsidR="00CD7B05" w:rsidRDefault="00CD7B05" w:rsidP="00E7472E">
      <w:pPr>
        <w:tabs>
          <w:tab w:val="left" w:pos="0"/>
        </w:tabs>
        <w:suppressAutoHyphens/>
        <w:rPr>
          <w:rFonts w:ascii="Arial" w:hAnsi="Arial" w:cs="Arial"/>
        </w:rPr>
      </w:pPr>
    </w:p>
    <w:p w14:paraId="0D3AE55C" w14:textId="77777777" w:rsidR="00CD7B05" w:rsidRDefault="00CD7B05" w:rsidP="00CD7B05">
      <w:pPr>
        <w:spacing w:line="480" w:lineRule="auto"/>
        <w:jc w:val="both"/>
        <w:rPr>
          <w:b/>
        </w:rPr>
      </w:pPr>
    </w:p>
    <w:p w14:paraId="277DC354" w14:textId="77777777" w:rsidR="0003508D" w:rsidRDefault="00E143F3" w:rsidP="00D8651D">
      <w:pPr>
        <w:spacing w:line="480" w:lineRule="auto"/>
        <w:jc w:val="both"/>
        <w:rPr>
          <w:rFonts w:ascii="Arial" w:hAnsi="Arial" w:cs="Arial"/>
          <w:b/>
          <w:sz w:val="22"/>
          <w:szCs w:val="22"/>
        </w:rPr>
      </w:pPr>
      <w:r>
        <w:rPr>
          <w:b/>
        </w:rPr>
        <w:br w:type="page"/>
      </w:r>
      <w:r w:rsidR="005D3824" w:rsidRPr="00064498" w:rsidDel="005D3824">
        <w:rPr>
          <w:rFonts w:ascii="Arial" w:hAnsi="Arial" w:cs="Arial"/>
          <w:b/>
          <w:sz w:val="22"/>
          <w:szCs w:val="22"/>
        </w:rPr>
        <w:t xml:space="preserve"> </w:t>
      </w:r>
    </w:p>
    <w:p w14:paraId="1EBB3D3E" w14:textId="77777777" w:rsidR="00C84EBD" w:rsidRPr="00066664" w:rsidRDefault="00C84EBD" w:rsidP="00C84EBD">
      <w:pPr>
        <w:tabs>
          <w:tab w:val="left" w:pos="0"/>
        </w:tabs>
        <w:suppressAutoHyphens/>
        <w:jc w:val="center"/>
        <w:outlineLvl w:val="0"/>
        <w:rPr>
          <w:rFonts w:ascii="Arial" w:hAnsi="Arial" w:cs="Arial"/>
          <w:b/>
          <w:bCs/>
        </w:rPr>
      </w:pPr>
      <w:r>
        <w:rPr>
          <w:rFonts w:ascii="Arial" w:hAnsi="Arial" w:cs="Arial"/>
          <w:b/>
          <w:bCs/>
        </w:rPr>
        <w:t>ATTACHMENT D</w:t>
      </w:r>
    </w:p>
    <w:p w14:paraId="10293131" w14:textId="77777777" w:rsidR="00C84EBD" w:rsidRPr="00066664" w:rsidRDefault="00C84EBD" w:rsidP="00C84EBD">
      <w:pPr>
        <w:ind w:right="36" w:firstLine="720"/>
        <w:jc w:val="center"/>
        <w:rPr>
          <w:rFonts w:ascii="Arial" w:hAnsi="Arial" w:cs="Arial"/>
          <w:b/>
          <w:bCs/>
        </w:rPr>
      </w:pPr>
    </w:p>
    <w:p w14:paraId="1750EB16" w14:textId="77777777" w:rsidR="00E749CE" w:rsidRPr="00724F65" w:rsidRDefault="00E749CE" w:rsidP="00E749CE">
      <w:pPr>
        <w:jc w:val="center"/>
        <w:outlineLvl w:val="0"/>
        <w:rPr>
          <w:rFonts w:ascii="Arial" w:hAnsi="Arial" w:cs="Arial"/>
          <w:b/>
          <w:u w:val="single"/>
        </w:rPr>
      </w:pPr>
      <w:r w:rsidRPr="00724F65">
        <w:rPr>
          <w:rFonts w:ascii="Arial" w:hAnsi="Arial" w:cs="Arial"/>
          <w:b/>
          <w:u w:val="single"/>
        </w:rPr>
        <w:t xml:space="preserve">VIRGINIA STATE CORPORATION COMMISSION (SCC) </w:t>
      </w:r>
    </w:p>
    <w:p w14:paraId="16576D02" w14:textId="77777777" w:rsidR="00E749CE" w:rsidRPr="00724F65" w:rsidRDefault="00E749CE" w:rsidP="00E749CE">
      <w:pPr>
        <w:jc w:val="center"/>
        <w:rPr>
          <w:rFonts w:ascii="Arial" w:hAnsi="Arial" w:cs="Arial"/>
          <w:b/>
          <w:u w:val="single"/>
        </w:rPr>
      </w:pPr>
      <w:r w:rsidRPr="00724F65">
        <w:rPr>
          <w:rFonts w:ascii="Arial" w:hAnsi="Arial" w:cs="Arial"/>
          <w:b/>
          <w:u w:val="single"/>
        </w:rPr>
        <w:t>REGISTRATION INFORMATION</w:t>
      </w:r>
    </w:p>
    <w:p w14:paraId="32FD9A2D" w14:textId="77777777" w:rsidR="00E749CE" w:rsidRPr="00724F65" w:rsidRDefault="00E749CE" w:rsidP="00E749CE">
      <w:pPr>
        <w:rPr>
          <w:rFonts w:ascii="Arial" w:hAnsi="Arial" w:cs="Arial"/>
        </w:rPr>
      </w:pPr>
    </w:p>
    <w:p w14:paraId="46108FE2" w14:textId="77777777" w:rsidR="00E749CE" w:rsidRPr="00724F65" w:rsidRDefault="00E749CE" w:rsidP="00E749CE">
      <w:pPr>
        <w:tabs>
          <w:tab w:val="left" w:pos="0"/>
        </w:tabs>
        <w:suppressAutoHyphens/>
        <w:jc w:val="center"/>
        <w:rPr>
          <w:rFonts w:ascii="Arial" w:hAnsi="Arial" w:cs="Arial"/>
          <w:b/>
        </w:rPr>
      </w:pPr>
      <w:r w:rsidRPr="00724F65">
        <w:rPr>
          <w:rFonts w:ascii="Arial" w:hAnsi="Arial" w:cs="Arial"/>
        </w:rPr>
        <w:tab/>
      </w:r>
      <w:r w:rsidRPr="00724F65">
        <w:rPr>
          <w:rFonts w:ascii="Arial" w:hAnsi="Arial" w:cs="Arial"/>
          <w:b/>
        </w:rPr>
        <w:t xml:space="preserve"> </w:t>
      </w:r>
    </w:p>
    <w:p w14:paraId="046C9B49" w14:textId="77777777" w:rsidR="00E749CE" w:rsidRPr="00724F65" w:rsidRDefault="00E749CE" w:rsidP="00E749CE">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14:paraId="558DEC40" w14:textId="77777777" w:rsidR="00E749CE" w:rsidRPr="00724F65" w:rsidRDefault="00E749CE" w:rsidP="00E749CE">
      <w:pPr>
        <w:ind w:right="-540"/>
        <w:rPr>
          <w:rFonts w:ascii="Arial" w:hAnsi="Arial" w:cs="Arial"/>
          <w:b/>
        </w:rPr>
      </w:pPr>
    </w:p>
    <w:p w14:paraId="40AD3DF3" w14:textId="77777777" w:rsidR="00E749CE" w:rsidRPr="00724F65" w:rsidRDefault="00E749CE" w:rsidP="00E749CE">
      <w:pPr>
        <w:rPr>
          <w:rFonts w:ascii="Arial" w:eastAsia="MS Mincho" w:hAnsi="Arial" w:cs="Arial"/>
        </w:rPr>
      </w:pPr>
      <w:r w:rsidRPr="00724F65">
        <w:rPr>
          <w:rFonts w:ascii="Arial" w:eastAsia="MS Mincho" w:hAnsi="Arial" w:cs="Arial"/>
        </w:rPr>
        <w:t xml:space="preserve">□ is a corporation or other business entity with the following SCC identification number:  ________________________________ </w:t>
      </w:r>
      <w:r w:rsidRPr="00724F65">
        <w:rPr>
          <w:rFonts w:ascii="Arial" w:eastAsia="MS Mincho" w:hAnsi="Arial" w:cs="Arial"/>
          <w:b/>
        </w:rPr>
        <w:t>-OR-</w:t>
      </w:r>
    </w:p>
    <w:p w14:paraId="512E5FEE" w14:textId="77777777" w:rsidR="00E749CE" w:rsidRPr="00724F65" w:rsidRDefault="00E749CE" w:rsidP="00E749CE">
      <w:pPr>
        <w:rPr>
          <w:rFonts w:ascii="Arial" w:eastAsia="MS Mincho" w:hAnsi="Arial" w:cs="Arial"/>
        </w:rPr>
      </w:pPr>
    </w:p>
    <w:p w14:paraId="7B230054" w14:textId="77777777" w:rsidR="00E749CE" w:rsidRPr="00724F65" w:rsidRDefault="00E749CE" w:rsidP="00E749CE">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 is not a corporation, limited liability company, limited partnership, registered limited liability partnership, or business trust </w:t>
      </w:r>
      <w:r w:rsidRPr="00724F65">
        <w:rPr>
          <w:rFonts w:ascii="Arial" w:eastAsia="MS Mincho" w:hAnsi="Arial" w:cs="Arial"/>
          <w:b/>
        </w:rPr>
        <w:t>-OR-</w:t>
      </w:r>
    </w:p>
    <w:p w14:paraId="08D092AD" w14:textId="77777777" w:rsidR="00E749CE" w:rsidRPr="00724F65" w:rsidRDefault="00E749CE" w:rsidP="00E749CE">
      <w:pPr>
        <w:rPr>
          <w:rFonts w:ascii="Arial" w:eastAsia="MS Mincho" w:hAnsi="Arial" w:cs="Arial"/>
        </w:rPr>
      </w:pPr>
    </w:p>
    <w:p w14:paraId="4497A993" w14:textId="4FF3606D" w:rsidR="00E749CE" w:rsidRPr="00724F65" w:rsidRDefault="0072341B"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 xml:space="preserve">fferor in Virginia that is needed in order to assemble, maintain, and repair goods in accordance with the contracts by which such goods were sold and shipped into Virginia from </w:t>
      </w:r>
      <w:proofErr w:type="spellStart"/>
      <w:r w:rsidRPr="00724F65">
        <w:rPr>
          <w:rFonts w:ascii="Arial" w:eastAsia="MS Mincho" w:hAnsi="Arial" w:cs="Arial"/>
        </w:rPr>
        <w:t>offeror’s</w:t>
      </w:r>
      <w:proofErr w:type="spellEnd"/>
      <w:r w:rsidRPr="00724F65">
        <w:rPr>
          <w:rFonts w:ascii="Arial" w:eastAsia="MS Mincho" w:hAnsi="Arial" w:cs="Arial"/>
        </w:rPr>
        <w:t xml:space="preserve"> out-of-state location) </w:t>
      </w:r>
      <w:r w:rsidRPr="00724F65">
        <w:rPr>
          <w:rFonts w:ascii="Arial" w:eastAsia="MS Mincho" w:hAnsi="Arial" w:cs="Arial"/>
          <w:b/>
        </w:rPr>
        <w:t>-OR-</w:t>
      </w:r>
    </w:p>
    <w:p w14:paraId="0951451F" w14:textId="77777777" w:rsidR="00E749CE" w:rsidRPr="00724F65" w:rsidRDefault="00E749CE" w:rsidP="00E749CE">
      <w:pPr>
        <w:rPr>
          <w:rFonts w:ascii="Arial" w:eastAsia="MS Mincho" w:hAnsi="Arial" w:cs="Arial"/>
        </w:rPr>
      </w:pPr>
    </w:p>
    <w:p w14:paraId="0DD56C23" w14:textId="77777777"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proofErr w:type="spellStart"/>
      <w:r>
        <w:rPr>
          <w:rFonts w:ascii="Arial" w:eastAsia="MS Mincho" w:hAnsi="Arial" w:cs="Arial"/>
        </w:rPr>
        <w:t>O</w:t>
      </w:r>
      <w:r w:rsidRPr="00724F65">
        <w:rPr>
          <w:rFonts w:ascii="Arial" w:eastAsia="MS Mincho" w:hAnsi="Arial" w:cs="Arial"/>
        </w:rPr>
        <w:t>fferor’s</w:t>
      </w:r>
      <w:proofErr w:type="spellEnd"/>
      <w:r w:rsidRPr="00724F65">
        <w:rPr>
          <w:rFonts w:ascii="Arial" w:eastAsia="MS Mincho" w:hAnsi="Arial" w:cs="Arial"/>
        </w:rPr>
        <w:t xml:space="preserve">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14:paraId="4FA24531" w14:textId="77777777" w:rsidR="00E749CE" w:rsidRPr="00724F65" w:rsidRDefault="00E749CE" w:rsidP="00E749CE">
      <w:pPr>
        <w:rPr>
          <w:rFonts w:ascii="Arial" w:eastAsia="MS Mincho" w:hAnsi="Arial" w:cs="Arial"/>
        </w:rPr>
      </w:pPr>
    </w:p>
    <w:p w14:paraId="1F4557C6" w14:textId="77777777" w:rsidR="00E749CE" w:rsidRPr="00724F65" w:rsidRDefault="00E749CE" w:rsidP="00E749CE">
      <w:pPr>
        <w:rPr>
          <w:rFonts w:ascii="Arial" w:eastAsia="MS Mincho" w:hAnsi="Arial" w:cs="Arial"/>
        </w:rPr>
      </w:pPr>
    </w:p>
    <w:p w14:paraId="4244FAC8" w14:textId="77777777" w:rsidR="00E749CE" w:rsidRPr="00724F65" w:rsidRDefault="00E749CE" w:rsidP="00E749CE">
      <w:pPr>
        <w:rPr>
          <w:rFonts w:ascii="Arial"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14:paraId="6B5598CE" w14:textId="77777777" w:rsidR="00C84EBD" w:rsidRDefault="00C84EBD" w:rsidP="00C84EBD">
      <w:pPr>
        <w:tabs>
          <w:tab w:val="left" w:pos="0"/>
        </w:tabs>
        <w:suppressAutoHyphens/>
        <w:jc w:val="center"/>
        <w:rPr>
          <w:rFonts w:ascii="Arial" w:hAnsi="Arial" w:cs="Arial"/>
        </w:rPr>
      </w:pPr>
    </w:p>
    <w:p w14:paraId="4DD401FC" w14:textId="77777777" w:rsidR="00C84EBD" w:rsidRDefault="00C84EBD" w:rsidP="00C84EBD">
      <w:pPr>
        <w:tabs>
          <w:tab w:val="left" w:pos="0"/>
        </w:tabs>
        <w:suppressAutoHyphens/>
        <w:rPr>
          <w:rFonts w:ascii="Arial" w:hAnsi="Arial" w:cs="Arial"/>
          <w:b/>
        </w:rPr>
      </w:pPr>
    </w:p>
    <w:p w14:paraId="595CF0CB" w14:textId="77777777" w:rsidR="00C84EBD" w:rsidRPr="008C604E" w:rsidRDefault="00C84EBD" w:rsidP="00C84EBD">
      <w:pPr>
        <w:tabs>
          <w:tab w:val="left" w:pos="0"/>
        </w:tabs>
        <w:suppressAutoHyphens/>
        <w:jc w:val="center"/>
        <w:rPr>
          <w:color w:val="FF0000"/>
        </w:rPr>
      </w:pPr>
    </w:p>
    <w:p w14:paraId="5D8E8A30" w14:textId="77777777" w:rsidR="00C84EBD" w:rsidRPr="008C604E" w:rsidRDefault="00C84EBD" w:rsidP="00C84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p>
    <w:p w14:paraId="4058499A" w14:textId="77777777" w:rsidR="00C84EBD" w:rsidRPr="00641EA3" w:rsidRDefault="00C84EBD" w:rsidP="00C84EBD">
      <w:pPr>
        <w:autoSpaceDE w:val="0"/>
        <w:autoSpaceDN w:val="0"/>
        <w:adjustRightInd w:val="0"/>
      </w:pPr>
      <w:r w:rsidRPr="00641EA3">
        <w:t xml:space="preserve"> </w:t>
      </w:r>
    </w:p>
    <w:p w14:paraId="160C5D95" w14:textId="77777777" w:rsidR="0003508D" w:rsidRPr="00C84EBD" w:rsidRDefault="00C84EBD" w:rsidP="0003508D">
      <w:pPr>
        <w:pStyle w:val="Heading1"/>
        <w:jc w:val="center"/>
        <w:rPr>
          <w:rFonts w:ascii="Arial" w:hAnsi="Arial" w:cs="Arial"/>
          <w:sz w:val="24"/>
          <w:szCs w:val="24"/>
        </w:rPr>
      </w:pPr>
      <w:r>
        <w:rPr>
          <w:rFonts w:ascii="Times New Roman" w:hAnsi="Times New Roman"/>
        </w:rPr>
        <w:br w:type="page"/>
      </w:r>
      <w:r w:rsidR="0003508D" w:rsidRPr="00C84EBD">
        <w:rPr>
          <w:rFonts w:ascii="Arial" w:hAnsi="Arial" w:cs="Arial"/>
          <w:sz w:val="24"/>
          <w:szCs w:val="24"/>
        </w:rPr>
        <w:t>ATTACHMEN</w:t>
      </w:r>
      <w:r w:rsidR="00087C33" w:rsidRPr="00C84EBD">
        <w:rPr>
          <w:rFonts w:ascii="Arial" w:hAnsi="Arial" w:cs="Arial"/>
          <w:sz w:val="24"/>
          <w:szCs w:val="24"/>
        </w:rPr>
        <w:t xml:space="preserve">T </w:t>
      </w:r>
      <w:r w:rsidRPr="00C84EBD">
        <w:rPr>
          <w:rFonts w:ascii="Arial" w:hAnsi="Arial" w:cs="Arial"/>
          <w:sz w:val="24"/>
          <w:szCs w:val="24"/>
        </w:rPr>
        <w:t>E</w:t>
      </w:r>
    </w:p>
    <w:p w14:paraId="736EDF4A" w14:textId="77777777" w:rsidR="0003508D" w:rsidRPr="00C84EBD" w:rsidRDefault="0003508D" w:rsidP="0003508D">
      <w:pPr>
        <w:jc w:val="center"/>
        <w:rPr>
          <w:rFonts w:ascii="Arial" w:hAnsi="Arial" w:cs="Arial"/>
        </w:rPr>
      </w:pPr>
      <w:r w:rsidRPr="00C84EBD">
        <w:rPr>
          <w:rFonts w:ascii="Arial" w:hAnsi="Arial" w:cs="Arial"/>
          <w:b/>
        </w:rPr>
        <w:t>BID/PROPOSAL RESPONSE</w:t>
      </w:r>
    </w:p>
    <w:p w14:paraId="7F7902A1" w14:textId="77777777" w:rsidR="0003508D" w:rsidRPr="00C84EBD" w:rsidRDefault="0003508D" w:rsidP="0003508D">
      <w:pPr>
        <w:rPr>
          <w:rFonts w:ascii="Arial" w:hAnsi="Arial" w:cs="Arial"/>
        </w:rPr>
      </w:pPr>
    </w:p>
    <w:p w14:paraId="6066D84B" w14:textId="77777777" w:rsidR="00E749CE" w:rsidRPr="00724F65" w:rsidRDefault="00E749CE" w:rsidP="00E749CE">
      <w:pPr>
        <w:rPr>
          <w:rFonts w:ascii="Arial" w:hAnsi="Arial" w:cs="Arial"/>
        </w:rPr>
      </w:pPr>
      <w:r w:rsidRPr="00724F65">
        <w:rPr>
          <w:rFonts w:ascii="Arial" w:hAnsi="Arial" w:cs="Arial"/>
        </w:rPr>
        <w:t>Name of  Bidder/Offeror: ________________________________</w:t>
      </w:r>
    </w:p>
    <w:p w14:paraId="64848E2F" w14:textId="77777777" w:rsidR="00E749CE" w:rsidRPr="00724F65" w:rsidRDefault="00E749CE" w:rsidP="00E749CE">
      <w:pPr>
        <w:rPr>
          <w:rFonts w:ascii="Arial" w:hAnsi="Arial" w:cs="Arial"/>
        </w:rPr>
      </w:pPr>
    </w:p>
    <w:p w14:paraId="4C4F9237" w14:textId="77777777" w:rsidR="00E749CE" w:rsidRPr="00724F65" w:rsidRDefault="00E749CE" w:rsidP="00E749CE">
      <w:pPr>
        <w:rPr>
          <w:rFonts w:ascii="Arial" w:hAnsi="Arial" w:cs="Arial"/>
        </w:rPr>
      </w:pPr>
    </w:p>
    <w:p w14:paraId="23A92C76" w14:textId="77777777" w:rsidR="00E749CE" w:rsidRPr="00724F65" w:rsidRDefault="00E749CE" w:rsidP="00E749CE">
      <w:pPr>
        <w:rPr>
          <w:rFonts w:ascii="Arial" w:hAnsi="Arial" w:cs="Arial"/>
        </w:rPr>
      </w:pPr>
      <w:r w:rsidRPr="00724F65">
        <w:rPr>
          <w:rFonts w:ascii="Arial" w:hAnsi="Arial" w:cs="Arial"/>
        </w:rPr>
        <w:t xml:space="preserve">Pursuant to </w:t>
      </w:r>
      <w:r>
        <w:rPr>
          <w:rFonts w:ascii="Arial" w:hAnsi="Arial" w:cs="Arial"/>
        </w:rPr>
        <w:t>Va. Code</w:t>
      </w:r>
      <w:r w:rsidRPr="00724F65">
        <w:rPr>
          <w:rFonts w:ascii="Arial" w:hAnsi="Arial" w:cs="Arial"/>
        </w:rPr>
        <w:t xml:space="preserve"> § </w:t>
      </w:r>
      <w:hyperlink r:id="rId20" w:history="1">
        <w:r w:rsidRPr="00724F65">
          <w:rPr>
            <w:rStyle w:val="Hyperlink"/>
            <w:rFonts w:ascii="Arial" w:hAnsi="Arial" w:cs="Arial"/>
          </w:rPr>
          <w:t>22.1-296.1</w:t>
        </w:r>
      </w:hyperlink>
      <w:r>
        <w:rPr>
          <w:rFonts w:ascii="Arial" w:hAnsi="Arial" w:cs="Arial"/>
        </w:rPr>
        <w:t xml:space="preserve">, </w:t>
      </w:r>
      <w:r w:rsidRPr="00724F65">
        <w:rPr>
          <w:rFonts w:ascii="Arial" w:hAnsi="Arial" w:cs="Arial"/>
        </w:rPr>
        <w:t xml:space="preserve">prior to awarding a contract for the provision of services that require the contractor, his employees (or subcontractors) to have </w:t>
      </w:r>
      <w:r w:rsidRPr="00724F65">
        <w:rPr>
          <w:rFonts w:ascii="Arial" w:hAnsi="Arial" w:cs="Arial"/>
          <w:b/>
          <w:bCs/>
        </w:rPr>
        <w:t>direct contact with students</w:t>
      </w:r>
      <w:r w:rsidRPr="00724F65">
        <w:rPr>
          <w:rFonts w:ascii="Arial" w:hAnsi="Arial" w:cs="Arial"/>
        </w:rPr>
        <w:t>, the school board shall require the contractor and any employee who will have direct contact with students, to provide certification that (</w:t>
      </w:r>
      <w:proofErr w:type="spellStart"/>
      <w:r w:rsidRPr="00724F65">
        <w:rPr>
          <w:rFonts w:ascii="Arial" w:hAnsi="Arial" w:cs="Arial"/>
        </w:rPr>
        <w:t>i</w:t>
      </w:r>
      <w:proofErr w:type="spellEnd"/>
      <w:r w:rsidRPr="00724F65">
        <w:rPr>
          <w:rFonts w:ascii="Arial" w:hAnsi="Arial" w:cs="Arial"/>
        </w:rPr>
        <w:t>) he has not been convicted of a felony or any offense involving the sexual molestation or physical or sexual abuse or rape of a child; and (ii) whether he has been convicted of a crime of moral turpitude.</w:t>
      </w:r>
    </w:p>
    <w:p w14:paraId="2C1B7499" w14:textId="77777777" w:rsidR="00E749CE" w:rsidRPr="00724F65" w:rsidRDefault="00E749CE" w:rsidP="00E749CE">
      <w:pPr>
        <w:rPr>
          <w:rFonts w:ascii="Arial" w:hAnsi="Arial" w:cs="Arial"/>
        </w:rPr>
      </w:pPr>
    </w:p>
    <w:p w14:paraId="3454E13B" w14:textId="77777777" w:rsidR="00E749CE" w:rsidRPr="00724F65" w:rsidRDefault="00E749CE" w:rsidP="00E749CE">
      <w:pPr>
        <w:rPr>
          <w:rFonts w:ascii="Arial" w:hAnsi="Arial" w:cs="Arial"/>
        </w:rPr>
      </w:pPr>
      <w:r w:rsidRPr="00724F65">
        <w:rPr>
          <w:rFonts w:ascii="Arial" w:hAnsi="Arial" w:cs="Arial"/>
        </w:rPr>
        <w:t xml:space="preserve">Any person making a materially false statement regarding any such offense shall be guilty of a Class 1 misdemeanor and, upon conviction, the fact of such conviction shall be grounds for the revocation of the </w:t>
      </w:r>
      <w:r>
        <w:rPr>
          <w:rFonts w:ascii="Arial" w:hAnsi="Arial" w:cs="Arial"/>
        </w:rPr>
        <w:t>C</w:t>
      </w:r>
      <w:r w:rsidRPr="00724F65">
        <w:rPr>
          <w:rFonts w:ascii="Arial" w:hAnsi="Arial" w:cs="Arial"/>
        </w:rPr>
        <w:t xml:space="preserve">ontract to provide such services and, when relevant, the revocation of any license required to provide such services.  </w:t>
      </w:r>
    </w:p>
    <w:p w14:paraId="3751717F" w14:textId="77777777" w:rsidR="00E749CE" w:rsidRPr="00724F65" w:rsidRDefault="00E749CE" w:rsidP="00E749CE">
      <w:pPr>
        <w:rPr>
          <w:rFonts w:ascii="Arial" w:hAnsi="Arial" w:cs="Arial"/>
        </w:rPr>
      </w:pPr>
    </w:p>
    <w:p w14:paraId="4A7BDF8A" w14:textId="77777777" w:rsidR="00E749CE" w:rsidRPr="00724F65" w:rsidRDefault="00E749CE" w:rsidP="00E749CE">
      <w:pPr>
        <w:rPr>
          <w:rFonts w:ascii="Arial" w:hAnsi="Arial" w:cs="Arial"/>
          <w:b/>
          <w:bCs/>
        </w:rPr>
      </w:pPr>
      <w:r w:rsidRPr="00724F65">
        <w:rPr>
          <w:rFonts w:ascii="Arial" w:hAnsi="Arial" w:cs="Arial"/>
          <w:b/>
          <w:bCs/>
        </w:rPr>
        <w:t xml:space="preserve">As part of this submission, I certify that the employees of, or subcontractors to, the above mentioned contractor that will be providing services to the School </w:t>
      </w:r>
      <w:r>
        <w:rPr>
          <w:rFonts w:ascii="Arial" w:hAnsi="Arial" w:cs="Arial"/>
          <w:b/>
          <w:bCs/>
        </w:rPr>
        <w:t>Board</w:t>
      </w:r>
      <w:r w:rsidRPr="00724F65">
        <w:rPr>
          <w:rFonts w:ascii="Arial" w:hAnsi="Arial" w:cs="Arial"/>
          <w:b/>
          <w:bCs/>
        </w:rPr>
        <w:t xml:space="preserve"> under the resulting </w:t>
      </w:r>
      <w:r>
        <w:rPr>
          <w:rFonts w:ascii="Arial" w:hAnsi="Arial" w:cs="Arial"/>
          <w:b/>
          <w:bCs/>
        </w:rPr>
        <w:t>C</w:t>
      </w:r>
      <w:r w:rsidRPr="00724F65">
        <w:rPr>
          <w:rFonts w:ascii="Arial" w:hAnsi="Arial" w:cs="Arial"/>
          <w:b/>
          <w:bCs/>
        </w:rPr>
        <w:t>ontract (</w:t>
      </w:r>
      <w:proofErr w:type="spellStart"/>
      <w:r w:rsidRPr="00724F65">
        <w:rPr>
          <w:rFonts w:ascii="Arial" w:hAnsi="Arial" w:cs="Arial"/>
          <w:b/>
          <w:bCs/>
        </w:rPr>
        <w:t>i</w:t>
      </w:r>
      <w:proofErr w:type="spellEnd"/>
      <w:r w:rsidRPr="00724F65">
        <w:rPr>
          <w:rFonts w:ascii="Arial" w:hAnsi="Arial" w:cs="Arial"/>
          <w:b/>
          <w:bCs/>
        </w:rPr>
        <w:t xml:space="preserve">) will have not been convicted of a felony or any offense involving the sexual molestation or physical or sexual abuse or rape of a child; and/or (ii) will not have been convicted of a crime of moral turpitude. Furthermore, I understand that the duty to certify is ongoing and extends to future employees and employees of subcontractors for the duration of the </w:t>
      </w:r>
      <w:r>
        <w:rPr>
          <w:rFonts w:ascii="Arial" w:hAnsi="Arial" w:cs="Arial"/>
          <w:b/>
          <w:bCs/>
        </w:rPr>
        <w:t>C</w:t>
      </w:r>
      <w:r w:rsidRPr="00724F65">
        <w:rPr>
          <w:rFonts w:ascii="Arial" w:hAnsi="Arial" w:cs="Arial"/>
          <w:b/>
          <w:bCs/>
        </w:rPr>
        <w:t>ontract.</w:t>
      </w:r>
    </w:p>
    <w:p w14:paraId="0D3B9923" w14:textId="77777777" w:rsidR="00E749CE" w:rsidRPr="00724F65" w:rsidRDefault="00E749CE" w:rsidP="00E749CE">
      <w:pPr>
        <w:rPr>
          <w:rFonts w:ascii="Arial" w:hAnsi="Arial" w:cs="Arial"/>
          <w:b/>
          <w:bCs/>
        </w:rPr>
      </w:pPr>
    </w:p>
    <w:p w14:paraId="426E8BB0" w14:textId="77777777" w:rsidR="00E749CE" w:rsidRPr="00724F65" w:rsidRDefault="00E749CE" w:rsidP="00E749CE">
      <w:pPr>
        <w:tabs>
          <w:tab w:val="left" w:pos="4675"/>
          <w:tab w:val="right" w:pos="9350"/>
        </w:tabs>
        <w:rPr>
          <w:rFonts w:ascii="Arial" w:hAnsi="Arial" w:cs="Arial"/>
        </w:rPr>
      </w:pPr>
      <w:r w:rsidRPr="00724F65">
        <w:rPr>
          <w:rFonts w:ascii="Arial" w:hAnsi="Arial" w:cs="Arial"/>
        </w:rPr>
        <w:tab/>
      </w:r>
      <w:r w:rsidRPr="00724F65">
        <w:rPr>
          <w:rFonts w:ascii="Arial" w:hAnsi="Arial" w:cs="Arial"/>
          <w:u w:val="single"/>
        </w:rPr>
        <w:tab/>
      </w:r>
    </w:p>
    <w:p w14:paraId="25F1ACB7" w14:textId="77777777" w:rsidR="00E749CE" w:rsidRPr="00724F65" w:rsidRDefault="00E749CE" w:rsidP="00E749CE">
      <w:pPr>
        <w:tabs>
          <w:tab w:val="left" w:pos="4320"/>
          <w:tab w:val="left" w:pos="5400"/>
          <w:tab w:val="left" w:pos="7106"/>
        </w:tabs>
        <w:rPr>
          <w:rFonts w:ascii="Arial" w:hAnsi="Arial" w:cs="Arial"/>
          <w:i/>
        </w:rPr>
      </w:pPr>
      <w:r w:rsidRPr="00724F65">
        <w:rPr>
          <w:rFonts w:ascii="Arial" w:hAnsi="Arial" w:cs="Arial"/>
        </w:rPr>
        <w:tab/>
      </w:r>
      <w:r>
        <w:rPr>
          <w:rFonts w:ascii="Arial" w:hAnsi="Arial" w:cs="Arial"/>
        </w:rPr>
        <w:tab/>
      </w:r>
      <w:r w:rsidRPr="00724F65">
        <w:rPr>
          <w:rFonts w:ascii="Arial" w:hAnsi="Arial" w:cs="Arial"/>
          <w:i/>
        </w:rPr>
        <w:t xml:space="preserve">Signature of Authorized Representative </w:t>
      </w:r>
    </w:p>
    <w:p w14:paraId="437BB0C9" w14:textId="77777777" w:rsidR="00E749CE" w:rsidRPr="00724F65" w:rsidRDefault="00E749CE" w:rsidP="00E749CE">
      <w:pPr>
        <w:tabs>
          <w:tab w:val="left" w:pos="4675"/>
          <w:tab w:val="left" w:pos="5400"/>
          <w:tab w:val="left" w:pos="7106"/>
        </w:tabs>
        <w:rPr>
          <w:rFonts w:ascii="Arial" w:hAnsi="Arial" w:cs="Arial"/>
        </w:rPr>
      </w:pPr>
    </w:p>
    <w:p w14:paraId="7B39F3B8" w14:textId="77777777" w:rsidR="00E749CE" w:rsidRPr="00724F65" w:rsidRDefault="00E749CE" w:rsidP="00E749CE">
      <w:pPr>
        <w:tabs>
          <w:tab w:val="left" w:pos="4675"/>
          <w:tab w:val="right" w:pos="9350"/>
        </w:tabs>
        <w:rPr>
          <w:rFonts w:ascii="Arial" w:hAnsi="Arial" w:cs="Arial"/>
        </w:rPr>
      </w:pPr>
      <w:r w:rsidRPr="00724F65">
        <w:rPr>
          <w:rFonts w:ascii="Arial" w:hAnsi="Arial" w:cs="Arial"/>
        </w:rPr>
        <w:tab/>
      </w:r>
      <w:r w:rsidRPr="00724F65">
        <w:rPr>
          <w:rFonts w:ascii="Arial" w:hAnsi="Arial" w:cs="Arial"/>
          <w:u w:val="single"/>
        </w:rPr>
        <w:tab/>
      </w:r>
    </w:p>
    <w:p w14:paraId="7947DED7" w14:textId="77777777" w:rsidR="00E749CE" w:rsidRPr="00724F65" w:rsidRDefault="00E749CE" w:rsidP="00E749CE">
      <w:pPr>
        <w:tabs>
          <w:tab w:val="left" w:pos="3960"/>
          <w:tab w:val="left" w:pos="5400"/>
          <w:tab w:val="left" w:pos="7106"/>
        </w:tabs>
        <w:rPr>
          <w:rFonts w:ascii="Arial" w:hAnsi="Arial" w:cs="Arial"/>
          <w:i/>
        </w:rPr>
      </w:pPr>
      <w:r w:rsidRPr="00724F65">
        <w:rPr>
          <w:rFonts w:ascii="Arial" w:hAnsi="Arial" w:cs="Arial"/>
        </w:rPr>
        <w:tab/>
      </w:r>
      <w:r>
        <w:rPr>
          <w:rFonts w:ascii="Arial" w:hAnsi="Arial" w:cs="Arial"/>
        </w:rPr>
        <w:tab/>
      </w:r>
      <w:r w:rsidRPr="00724F65">
        <w:rPr>
          <w:rFonts w:ascii="Arial" w:hAnsi="Arial" w:cs="Arial"/>
          <w:i/>
        </w:rPr>
        <w:t>Printed Name of Authorized Representative</w:t>
      </w:r>
    </w:p>
    <w:p w14:paraId="553CC7D4" w14:textId="77777777" w:rsidR="00E749CE" w:rsidRPr="00724F65" w:rsidRDefault="00E749CE" w:rsidP="00E749CE">
      <w:pPr>
        <w:tabs>
          <w:tab w:val="left" w:pos="4675"/>
          <w:tab w:val="left" w:pos="5400"/>
          <w:tab w:val="left" w:pos="7106"/>
        </w:tabs>
        <w:rPr>
          <w:rFonts w:ascii="Arial" w:hAnsi="Arial" w:cs="Arial"/>
        </w:rPr>
      </w:pPr>
    </w:p>
    <w:p w14:paraId="17CAF53F" w14:textId="77777777" w:rsidR="00E749CE" w:rsidRPr="00724F65" w:rsidRDefault="00E749CE" w:rsidP="00E749CE">
      <w:pPr>
        <w:tabs>
          <w:tab w:val="left" w:pos="4675"/>
          <w:tab w:val="left" w:pos="5400"/>
          <w:tab w:val="left" w:pos="7106"/>
        </w:tabs>
        <w:rPr>
          <w:rFonts w:ascii="Arial" w:hAnsi="Arial" w:cs="Arial"/>
        </w:rPr>
      </w:pPr>
    </w:p>
    <w:p w14:paraId="602F3492" w14:textId="77777777" w:rsidR="00E749CE" w:rsidRPr="00724F65" w:rsidRDefault="00E749CE" w:rsidP="00E749CE">
      <w:pPr>
        <w:tabs>
          <w:tab w:val="left" w:pos="4675"/>
          <w:tab w:val="right" w:pos="9350"/>
        </w:tabs>
        <w:rPr>
          <w:rFonts w:ascii="Arial" w:hAnsi="Arial" w:cs="Arial"/>
        </w:rPr>
      </w:pPr>
      <w:r w:rsidRPr="00724F65">
        <w:rPr>
          <w:rFonts w:ascii="Arial" w:hAnsi="Arial" w:cs="Arial"/>
        </w:rPr>
        <w:tab/>
      </w:r>
      <w:r w:rsidRPr="00724F65">
        <w:rPr>
          <w:rFonts w:ascii="Arial" w:hAnsi="Arial" w:cs="Arial"/>
          <w:u w:val="single"/>
        </w:rPr>
        <w:tab/>
      </w:r>
    </w:p>
    <w:p w14:paraId="0E00B835" w14:textId="77777777" w:rsidR="00E749CE" w:rsidRPr="00724F65" w:rsidRDefault="00E749CE" w:rsidP="00E749CE">
      <w:pPr>
        <w:tabs>
          <w:tab w:val="left" w:pos="4675"/>
          <w:tab w:val="left" w:pos="5400"/>
          <w:tab w:val="left" w:pos="7106"/>
        </w:tabs>
        <w:rPr>
          <w:rFonts w:ascii="Arial" w:hAnsi="Arial" w:cs="Arial"/>
        </w:rPr>
      </w:pPr>
      <w:r w:rsidRPr="00724F65">
        <w:rPr>
          <w:rFonts w:ascii="Arial" w:hAnsi="Arial" w:cs="Arial"/>
        </w:rPr>
        <w:tab/>
      </w:r>
      <w:r w:rsidRPr="00724F65">
        <w:rPr>
          <w:rFonts w:ascii="Arial" w:hAnsi="Arial" w:cs="Arial"/>
          <w:i/>
        </w:rPr>
        <w:t>Printed Name of Vendor (if different than Representative)</w:t>
      </w:r>
    </w:p>
    <w:p w14:paraId="4CA783B3" w14:textId="77777777" w:rsidR="00E749CE" w:rsidRPr="00724F65" w:rsidRDefault="00E749CE" w:rsidP="00E749CE">
      <w:pPr>
        <w:tabs>
          <w:tab w:val="left" w:pos="1440"/>
          <w:tab w:val="left" w:pos="1800"/>
        </w:tabs>
        <w:autoSpaceDE w:val="0"/>
        <w:autoSpaceDN w:val="0"/>
        <w:adjustRightInd w:val="0"/>
        <w:ind w:left="1440"/>
        <w:rPr>
          <w:rFonts w:ascii="Arial" w:hAnsi="Arial" w:cs="Arial"/>
          <w:spacing w:val="-3"/>
        </w:rPr>
      </w:pPr>
    </w:p>
    <w:p w14:paraId="51743794" w14:textId="77777777" w:rsidR="00641EA3" w:rsidRPr="00C84EBD" w:rsidRDefault="00641EA3" w:rsidP="00C84EBD">
      <w:pPr>
        <w:tabs>
          <w:tab w:val="left" w:pos="0"/>
        </w:tabs>
        <w:suppressAutoHyphens/>
        <w:outlineLvl w:val="0"/>
        <w:rPr>
          <w:rFonts w:ascii="Arial" w:hAnsi="Arial" w:cs="Arial"/>
        </w:rPr>
      </w:pPr>
    </w:p>
    <w:sectPr w:rsidR="00641EA3" w:rsidRPr="00C84EBD" w:rsidSect="00297623">
      <w:pgSz w:w="12240" w:h="15840" w:code="1"/>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36FEE" w14:textId="77777777" w:rsidR="009556F8" w:rsidRDefault="009556F8">
      <w:r>
        <w:separator/>
      </w:r>
    </w:p>
  </w:endnote>
  <w:endnote w:type="continuationSeparator" w:id="0">
    <w:p w14:paraId="504748F4" w14:textId="77777777" w:rsidR="009556F8" w:rsidRDefault="0095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39136" w14:textId="77777777" w:rsidR="009556F8" w:rsidRDefault="009556F8" w:rsidP="00FF6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56B6A8" w14:textId="77777777" w:rsidR="009556F8" w:rsidRDefault="00955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5F27E" w14:textId="77777777" w:rsidR="009556F8" w:rsidRDefault="009556F8" w:rsidP="00B3504A">
    <w:pPr>
      <w:pStyle w:val="Footer"/>
      <w:framePr w:wrap="around" w:vAnchor="text" w:hAnchor="margin" w:xAlign="center"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sidR="00023285">
      <w:rPr>
        <w:rStyle w:val="PageNumber"/>
        <w:b/>
        <w:noProof/>
        <w:sz w:val="22"/>
      </w:rPr>
      <w:t>10</w:t>
    </w:r>
    <w:r>
      <w:rPr>
        <w:rStyle w:val="PageNumber"/>
        <w:b/>
        <w:sz w:val="22"/>
      </w:rPr>
      <w:fldChar w:fldCharType="end"/>
    </w:r>
  </w:p>
  <w:p w14:paraId="2564CD54" w14:textId="77777777" w:rsidR="009556F8" w:rsidRDefault="009556F8" w:rsidP="003F0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2B4F1" w14:textId="77777777" w:rsidR="009556F8" w:rsidRDefault="009556F8">
      <w:r>
        <w:separator/>
      </w:r>
    </w:p>
  </w:footnote>
  <w:footnote w:type="continuationSeparator" w:id="0">
    <w:p w14:paraId="6996EB8A" w14:textId="77777777" w:rsidR="009556F8" w:rsidRDefault="00955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4FA"/>
    <w:multiLevelType w:val="hybridMultilevel"/>
    <w:tmpl w:val="CA9E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71F53"/>
    <w:multiLevelType w:val="hybridMultilevel"/>
    <w:tmpl w:val="DCECD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0701"/>
    <w:multiLevelType w:val="hybridMultilevel"/>
    <w:tmpl w:val="AFDC049C"/>
    <w:lvl w:ilvl="0" w:tplc="F792245A">
      <w:start w:val="1"/>
      <w:numFmt w:val="decimal"/>
      <w:lvlText w:val="%1."/>
      <w:lvlJc w:val="left"/>
      <w:pPr>
        <w:tabs>
          <w:tab w:val="num" w:pos="1080"/>
        </w:tabs>
        <w:ind w:left="1080" w:hanging="360"/>
      </w:pPr>
      <w:rPr>
        <w:rFonts w:hint="default"/>
      </w:rPr>
    </w:lvl>
    <w:lvl w:ilvl="1" w:tplc="1B6ECFE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99320C"/>
    <w:multiLevelType w:val="hybridMultilevel"/>
    <w:tmpl w:val="143E040E"/>
    <w:lvl w:ilvl="0" w:tplc="E3FA72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BD31301"/>
    <w:multiLevelType w:val="multilevel"/>
    <w:tmpl w:val="7902C540"/>
    <w:lvl w:ilvl="0">
      <w:start w:val="500"/>
      <w:numFmt w:val="upperRoman"/>
      <w:lvlText w:val="%1."/>
      <w:lvlJc w:val="left"/>
      <w:pPr>
        <w:ind w:left="2520" w:firstLine="1800"/>
      </w:pPr>
      <w:rPr>
        <w:b/>
      </w:r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8">
    <w:nsid w:val="1D8776DF"/>
    <w:multiLevelType w:val="hybridMultilevel"/>
    <w:tmpl w:val="52D8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91F39"/>
    <w:multiLevelType w:val="hybridMultilevel"/>
    <w:tmpl w:val="ED0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FC2229"/>
    <w:multiLevelType w:val="hybridMultilevel"/>
    <w:tmpl w:val="5DBE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476562"/>
    <w:multiLevelType w:val="hybridMultilevel"/>
    <w:tmpl w:val="6622BD26"/>
    <w:lvl w:ilvl="0" w:tplc="04090001">
      <w:start w:val="1"/>
      <w:numFmt w:val="bullet"/>
      <w:lvlText w:val=""/>
      <w:lvlJc w:val="left"/>
      <w:pPr>
        <w:ind w:left="1284" w:hanging="56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631C4F"/>
    <w:multiLevelType w:val="hybridMultilevel"/>
    <w:tmpl w:val="75A6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A11F81"/>
    <w:multiLevelType w:val="hybridMultilevel"/>
    <w:tmpl w:val="A7E23B50"/>
    <w:lvl w:ilvl="0" w:tplc="E3FA721C">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3F845BC4"/>
    <w:multiLevelType w:val="multilevel"/>
    <w:tmpl w:val="846EFB7A"/>
    <w:lvl w:ilvl="0">
      <w:start w:val="10"/>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color w:val="auto"/>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FB261EB"/>
    <w:multiLevelType w:val="hybridMultilevel"/>
    <w:tmpl w:val="3308306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830247B"/>
    <w:multiLevelType w:val="hybridMultilevel"/>
    <w:tmpl w:val="14F8C4D6"/>
    <w:lvl w:ilvl="0" w:tplc="D19012C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93F4980"/>
    <w:multiLevelType w:val="hybridMultilevel"/>
    <w:tmpl w:val="CEF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B7809"/>
    <w:multiLevelType w:val="singleLevel"/>
    <w:tmpl w:val="24345D78"/>
    <w:lvl w:ilvl="0">
      <w:start w:val="1"/>
      <w:numFmt w:val="upperLetter"/>
      <w:lvlText w:val="%1."/>
      <w:lvlJc w:val="left"/>
      <w:pPr>
        <w:tabs>
          <w:tab w:val="num" w:pos="1440"/>
        </w:tabs>
        <w:ind w:left="1440" w:hanging="720"/>
      </w:pPr>
      <w:rPr>
        <w:rFonts w:hint="default"/>
        <w:b w:val="0"/>
      </w:rPr>
    </w:lvl>
  </w:abstractNum>
  <w:abstractNum w:abstractNumId="21">
    <w:nsid w:val="4FA95174"/>
    <w:multiLevelType w:val="hybridMultilevel"/>
    <w:tmpl w:val="2C426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9B706CA"/>
    <w:multiLevelType w:val="hybridMultilevel"/>
    <w:tmpl w:val="C7943090"/>
    <w:lvl w:ilvl="0" w:tplc="8758BA0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6E106E2"/>
    <w:multiLevelType w:val="multilevel"/>
    <w:tmpl w:val="67ACD1E4"/>
    <w:lvl w:ilvl="0">
      <w:start w:val="3"/>
      <w:numFmt w:val="decimal"/>
      <w:lvlText w:val="%1."/>
      <w:lvlJc w:val="left"/>
      <w:pPr>
        <w:ind w:left="1440" w:firstLine="2520"/>
      </w:pPr>
      <w:rPr>
        <w:strike w:val="0"/>
        <w:u w:val="none"/>
      </w:rPr>
    </w:lvl>
    <w:lvl w:ilvl="1">
      <w:start w:val="1"/>
      <w:numFmt w:val="lowerLetter"/>
      <w:lvlText w:val="%2."/>
      <w:lvlJc w:val="left"/>
      <w:pPr>
        <w:ind w:left="2160" w:firstLine="3960"/>
      </w:pPr>
      <w:rPr>
        <w:rFonts w:ascii="Arial" w:eastAsia="Arial" w:hAnsi="Arial" w:cs="Arial"/>
        <w:b w:val="0"/>
        <w:strike w:val="0"/>
        <w:u w:val="none"/>
      </w:rPr>
    </w:lvl>
    <w:lvl w:ilvl="2">
      <w:start w:val="1"/>
      <w:numFmt w:val="lowerRoman"/>
      <w:lvlText w:val="%3."/>
      <w:lvlJc w:val="right"/>
      <w:pPr>
        <w:ind w:left="2880" w:firstLine="5400"/>
      </w:pPr>
      <w:rPr>
        <w:strike w:val="0"/>
        <w:u w:val="none"/>
      </w:rPr>
    </w:lvl>
    <w:lvl w:ilvl="3">
      <w:start w:val="1"/>
      <w:numFmt w:val="decimal"/>
      <w:lvlText w:val="%4."/>
      <w:lvlJc w:val="left"/>
      <w:pPr>
        <w:ind w:left="3600" w:firstLine="6840"/>
      </w:pPr>
      <w:rPr>
        <w:strike w:val="0"/>
        <w:u w:val="none"/>
      </w:rPr>
    </w:lvl>
    <w:lvl w:ilvl="4">
      <w:start w:val="1"/>
      <w:numFmt w:val="lowerLetter"/>
      <w:lvlText w:val="%5."/>
      <w:lvlJc w:val="left"/>
      <w:pPr>
        <w:ind w:left="4320" w:firstLine="8280"/>
      </w:pPr>
      <w:rPr>
        <w:strike w:val="0"/>
        <w:u w:val="none"/>
      </w:rPr>
    </w:lvl>
    <w:lvl w:ilvl="5">
      <w:start w:val="1"/>
      <w:numFmt w:val="lowerRoman"/>
      <w:lvlText w:val="%6."/>
      <w:lvlJc w:val="right"/>
      <w:pPr>
        <w:ind w:left="5040" w:firstLine="9720"/>
      </w:pPr>
      <w:rPr>
        <w:strike w:val="0"/>
        <w:u w:val="none"/>
      </w:rPr>
    </w:lvl>
    <w:lvl w:ilvl="6">
      <w:start w:val="1"/>
      <w:numFmt w:val="decimal"/>
      <w:lvlText w:val="%7."/>
      <w:lvlJc w:val="left"/>
      <w:pPr>
        <w:ind w:left="5760" w:firstLine="11160"/>
      </w:pPr>
      <w:rPr>
        <w:strike w:val="0"/>
        <w:u w:val="none"/>
      </w:rPr>
    </w:lvl>
    <w:lvl w:ilvl="7">
      <w:start w:val="1"/>
      <w:numFmt w:val="lowerLetter"/>
      <w:lvlText w:val="%8."/>
      <w:lvlJc w:val="left"/>
      <w:pPr>
        <w:ind w:left="6480" w:firstLine="12600"/>
      </w:pPr>
      <w:rPr>
        <w:strike w:val="0"/>
        <w:u w:val="none"/>
      </w:rPr>
    </w:lvl>
    <w:lvl w:ilvl="8">
      <w:start w:val="1"/>
      <w:numFmt w:val="lowerRoman"/>
      <w:lvlText w:val="%9."/>
      <w:lvlJc w:val="right"/>
      <w:pPr>
        <w:ind w:left="7200" w:firstLine="14040"/>
      </w:pPr>
      <w:rPr>
        <w:strike w:val="0"/>
        <w:u w:val="none"/>
      </w:rPr>
    </w:lvl>
  </w:abstractNum>
  <w:abstractNum w:abstractNumId="25">
    <w:nsid w:val="6B9C7D7A"/>
    <w:multiLevelType w:val="multilevel"/>
    <w:tmpl w:val="D9DEB584"/>
    <w:lvl w:ilvl="0">
      <w:start w:val="1"/>
      <w:numFmt w:val="decimal"/>
      <w:lvlText w:val="%1."/>
      <w:lvlJc w:val="left"/>
      <w:pPr>
        <w:ind w:left="1440" w:firstLine="2520"/>
      </w:pPr>
      <w:rPr>
        <w:rFonts w:hint="default"/>
        <w:strike w:val="0"/>
        <w:u w:val="none"/>
      </w:rPr>
    </w:lvl>
    <w:lvl w:ilvl="1">
      <w:start w:val="3"/>
      <w:numFmt w:val="lowerLetter"/>
      <w:lvlText w:val="%2."/>
      <w:lvlJc w:val="left"/>
      <w:pPr>
        <w:ind w:left="2160" w:firstLine="3960"/>
      </w:pPr>
      <w:rPr>
        <w:rFonts w:hint="default"/>
        <w:b w:val="0"/>
        <w:strike w:val="0"/>
        <w:u w:val="none"/>
      </w:rPr>
    </w:lvl>
    <w:lvl w:ilvl="2">
      <w:start w:val="1"/>
      <w:numFmt w:val="lowerRoman"/>
      <w:lvlText w:val="%3."/>
      <w:lvlJc w:val="right"/>
      <w:pPr>
        <w:ind w:left="2880" w:firstLine="5400"/>
      </w:pPr>
      <w:rPr>
        <w:rFonts w:hint="default"/>
        <w:strike w:val="0"/>
        <w:u w:val="none"/>
      </w:rPr>
    </w:lvl>
    <w:lvl w:ilvl="3">
      <w:start w:val="1"/>
      <w:numFmt w:val="decimal"/>
      <w:lvlText w:val="%4."/>
      <w:lvlJc w:val="left"/>
      <w:pPr>
        <w:ind w:left="3600" w:firstLine="6840"/>
      </w:pPr>
      <w:rPr>
        <w:rFonts w:hint="default"/>
        <w:strike w:val="0"/>
        <w:u w:val="none"/>
      </w:rPr>
    </w:lvl>
    <w:lvl w:ilvl="4">
      <w:start w:val="1"/>
      <w:numFmt w:val="lowerLetter"/>
      <w:lvlText w:val="%5."/>
      <w:lvlJc w:val="left"/>
      <w:pPr>
        <w:ind w:left="4320" w:firstLine="8280"/>
      </w:pPr>
      <w:rPr>
        <w:rFonts w:hint="default"/>
        <w:strike w:val="0"/>
        <w:u w:val="none"/>
      </w:rPr>
    </w:lvl>
    <w:lvl w:ilvl="5">
      <w:start w:val="1"/>
      <w:numFmt w:val="lowerRoman"/>
      <w:lvlText w:val="%6."/>
      <w:lvlJc w:val="right"/>
      <w:pPr>
        <w:ind w:left="5040" w:firstLine="9720"/>
      </w:pPr>
      <w:rPr>
        <w:rFonts w:hint="default"/>
        <w:strike w:val="0"/>
        <w:u w:val="none"/>
      </w:rPr>
    </w:lvl>
    <w:lvl w:ilvl="6">
      <w:start w:val="1"/>
      <w:numFmt w:val="decimal"/>
      <w:lvlText w:val="%7."/>
      <w:lvlJc w:val="left"/>
      <w:pPr>
        <w:ind w:left="5760" w:firstLine="11160"/>
      </w:pPr>
      <w:rPr>
        <w:rFonts w:hint="default"/>
        <w:strike w:val="0"/>
        <w:u w:val="none"/>
      </w:rPr>
    </w:lvl>
    <w:lvl w:ilvl="7">
      <w:start w:val="1"/>
      <w:numFmt w:val="lowerLetter"/>
      <w:lvlText w:val="%8."/>
      <w:lvlJc w:val="left"/>
      <w:pPr>
        <w:ind w:left="6480" w:firstLine="12600"/>
      </w:pPr>
      <w:rPr>
        <w:rFonts w:hint="default"/>
        <w:strike w:val="0"/>
        <w:u w:val="none"/>
      </w:rPr>
    </w:lvl>
    <w:lvl w:ilvl="8">
      <w:start w:val="1"/>
      <w:numFmt w:val="lowerRoman"/>
      <w:lvlText w:val="%9."/>
      <w:lvlJc w:val="right"/>
      <w:pPr>
        <w:ind w:left="7200" w:firstLine="14040"/>
      </w:pPr>
      <w:rPr>
        <w:rFonts w:hint="default"/>
        <w:strike w:val="0"/>
        <w:u w:val="none"/>
      </w:rPr>
    </w:lvl>
  </w:abstractNum>
  <w:abstractNum w:abstractNumId="26">
    <w:nsid w:val="6BD05372"/>
    <w:multiLevelType w:val="hybridMultilevel"/>
    <w:tmpl w:val="2A6A856A"/>
    <w:lvl w:ilvl="0" w:tplc="05444C38">
      <w:start w:val="1"/>
      <w:numFmt w:val="bullet"/>
      <w:pStyle w:val="CommentSubject"/>
      <w:lvlText w:val=""/>
      <w:lvlJc w:val="left"/>
      <w:pPr>
        <w:tabs>
          <w:tab w:val="num" w:pos="1170"/>
        </w:tabs>
        <w:ind w:left="1170" w:hanging="360"/>
      </w:pPr>
      <w:rPr>
        <w:rFonts w:ascii="Symbol" w:hAnsi="Symbol" w:hint="default"/>
        <w:color w:val="00000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7">
    <w:nsid w:val="6E9341D0"/>
    <w:multiLevelType w:val="hybridMultilevel"/>
    <w:tmpl w:val="77068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94522DF"/>
    <w:multiLevelType w:val="multilevel"/>
    <w:tmpl w:val="1A1C0396"/>
    <w:lvl w:ilvl="0">
      <w:start w:val="3"/>
      <w:numFmt w:val="upperRoman"/>
      <w:lvlText w:val="%1."/>
      <w:lvlJc w:val="left"/>
      <w:pPr>
        <w:ind w:left="900" w:firstLine="1080"/>
      </w:pPr>
      <w:rPr>
        <w:b/>
        <w:vertAlign w:val="baseline"/>
      </w:rPr>
    </w:lvl>
    <w:lvl w:ilvl="1">
      <w:start w:val="1"/>
      <w:numFmt w:val="upperLetter"/>
      <w:lvlText w:val="%2."/>
      <w:lvlJc w:val="left"/>
      <w:pPr>
        <w:ind w:left="-1620" w:firstLine="2340"/>
      </w:pPr>
      <w:rPr>
        <w:b/>
        <w:vertAlign w:val="baseline"/>
      </w:rPr>
    </w:lvl>
    <w:lvl w:ilvl="2">
      <w:start w:val="1"/>
      <w:numFmt w:val="lowerRoman"/>
      <w:lvlText w:val="%3."/>
      <w:lvlJc w:val="right"/>
      <w:pPr>
        <w:ind w:left="1980" w:firstLine="3780"/>
      </w:pPr>
      <w:rPr>
        <w:vertAlign w:val="baseline"/>
      </w:rPr>
    </w:lvl>
    <w:lvl w:ilvl="3">
      <w:start w:val="1"/>
      <w:numFmt w:val="decimal"/>
      <w:lvlText w:val="%4."/>
      <w:lvlJc w:val="left"/>
      <w:pPr>
        <w:ind w:left="2700" w:firstLine="5040"/>
      </w:pPr>
      <w:rPr>
        <w:vertAlign w:val="baseline"/>
      </w:rPr>
    </w:lvl>
    <w:lvl w:ilvl="4">
      <w:start w:val="1"/>
      <w:numFmt w:val="lowerLetter"/>
      <w:lvlText w:val="%5."/>
      <w:lvlJc w:val="left"/>
      <w:pPr>
        <w:ind w:left="3420" w:firstLine="6480"/>
      </w:pPr>
      <w:rPr>
        <w:vertAlign w:val="baseline"/>
      </w:rPr>
    </w:lvl>
    <w:lvl w:ilvl="5">
      <w:start w:val="1"/>
      <w:numFmt w:val="lowerRoman"/>
      <w:lvlText w:val="%6."/>
      <w:lvlJc w:val="right"/>
      <w:pPr>
        <w:ind w:left="4140" w:firstLine="8100"/>
      </w:pPr>
      <w:rPr>
        <w:vertAlign w:val="baseline"/>
      </w:rPr>
    </w:lvl>
    <w:lvl w:ilvl="6">
      <w:start w:val="1"/>
      <w:numFmt w:val="decimal"/>
      <w:lvlText w:val="%7."/>
      <w:lvlJc w:val="left"/>
      <w:pPr>
        <w:ind w:left="4860" w:firstLine="9360"/>
      </w:pPr>
      <w:rPr>
        <w:vertAlign w:val="baseline"/>
      </w:rPr>
    </w:lvl>
    <w:lvl w:ilvl="7">
      <w:start w:val="1"/>
      <w:numFmt w:val="lowerLetter"/>
      <w:lvlText w:val="%8."/>
      <w:lvlJc w:val="left"/>
      <w:pPr>
        <w:ind w:left="5580" w:firstLine="10800"/>
      </w:pPr>
      <w:rPr>
        <w:vertAlign w:val="baseline"/>
      </w:rPr>
    </w:lvl>
    <w:lvl w:ilvl="8">
      <w:start w:val="1"/>
      <w:numFmt w:val="lowerRoman"/>
      <w:lvlText w:val="%9."/>
      <w:lvlJc w:val="right"/>
      <w:pPr>
        <w:ind w:left="6300" w:firstLine="12420"/>
      </w:pPr>
      <w:rPr>
        <w:vertAlign w:val="baseline"/>
      </w:rPr>
    </w:lvl>
  </w:abstractNum>
  <w:abstractNum w:abstractNumId="29">
    <w:nsid w:val="7D794D1C"/>
    <w:multiLevelType w:val="multilevel"/>
    <w:tmpl w:val="BD444A9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7DDD6B96"/>
    <w:multiLevelType w:val="multilevel"/>
    <w:tmpl w:val="788ADBF2"/>
    <w:lvl w:ilvl="0">
      <w:start w:val="4"/>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0"/>
  </w:num>
  <w:num w:numId="2">
    <w:abstractNumId w:val="12"/>
  </w:num>
  <w:num w:numId="3">
    <w:abstractNumId w:val="5"/>
  </w:num>
  <w:num w:numId="4">
    <w:abstractNumId w:val="14"/>
  </w:num>
  <w:num w:numId="5">
    <w:abstractNumId w:val="6"/>
  </w:num>
  <w:num w:numId="6">
    <w:abstractNumId w:val="30"/>
  </w:num>
  <w:num w:numId="7">
    <w:abstractNumId w:val="2"/>
  </w:num>
  <w:num w:numId="8">
    <w:abstractNumId w:val="18"/>
  </w:num>
  <w:num w:numId="9">
    <w:abstractNumId w:val="16"/>
  </w:num>
  <w:num w:numId="10">
    <w:abstractNumId w:val="15"/>
  </w:num>
  <w:num w:numId="11">
    <w:abstractNumId w:val="26"/>
  </w:num>
  <w:num w:numId="12">
    <w:abstractNumId w:val="2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
  </w:num>
  <w:num w:numId="18">
    <w:abstractNumId w:val="4"/>
  </w:num>
  <w:num w:numId="19">
    <w:abstractNumId w:val="16"/>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8"/>
  </w:num>
  <w:num w:numId="22">
    <w:abstractNumId w:val="7"/>
  </w:num>
  <w:num w:numId="23">
    <w:abstractNumId w:val="24"/>
  </w:num>
  <w:num w:numId="24">
    <w:abstractNumId w:val="25"/>
  </w:num>
  <w:num w:numId="25">
    <w:abstractNumId w:val="29"/>
  </w:num>
  <w:num w:numId="26">
    <w:abstractNumId w:val="17"/>
  </w:num>
  <w:num w:numId="27">
    <w:abstractNumId w:val="22"/>
  </w:num>
  <w:num w:numId="28">
    <w:abstractNumId w:val="21"/>
  </w:num>
  <w:num w:numId="29">
    <w:abstractNumId w:val="11"/>
  </w:num>
  <w:num w:numId="30">
    <w:abstractNumId w:val="8"/>
  </w:num>
  <w:num w:numId="31">
    <w:abstractNumId w:val="0"/>
  </w:num>
  <w:num w:numId="32">
    <w:abstractNumId w:val="1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bie D. Wood (ddwood)">
    <w15:presenceInfo w15:providerId="AD" w15:userId="S-1-5-21-2725670971-1020074982-3266235444-10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80"/>
    <w:rsid w:val="00015630"/>
    <w:rsid w:val="00023285"/>
    <w:rsid w:val="00026F45"/>
    <w:rsid w:val="00033F4D"/>
    <w:rsid w:val="0003508D"/>
    <w:rsid w:val="00035879"/>
    <w:rsid w:val="00043261"/>
    <w:rsid w:val="00053359"/>
    <w:rsid w:val="0005509D"/>
    <w:rsid w:val="00061715"/>
    <w:rsid w:val="00064498"/>
    <w:rsid w:val="00076CFC"/>
    <w:rsid w:val="00077877"/>
    <w:rsid w:val="00077991"/>
    <w:rsid w:val="0008124C"/>
    <w:rsid w:val="00083DF7"/>
    <w:rsid w:val="00087C33"/>
    <w:rsid w:val="000917D7"/>
    <w:rsid w:val="00097222"/>
    <w:rsid w:val="000A176E"/>
    <w:rsid w:val="000A21CA"/>
    <w:rsid w:val="000A35F2"/>
    <w:rsid w:val="000A7C2A"/>
    <w:rsid w:val="000B15D2"/>
    <w:rsid w:val="000C75A0"/>
    <w:rsid w:val="000D1540"/>
    <w:rsid w:val="000D3E05"/>
    <w:rsid w:val="000D4C27"/>
    <w:rsid w:val="000F0AC0"/>
    <w:rsid w:val="00105C7D"/>
    <w:rsid w:val="0010616F"/>
    <w:rsid w:val="00111BA9"/>
    <w:rsid w:val="001230F6"/>
    <w:rsid w:val="00125BA4"/>
    <w:rsid w:val="001335DE"/>
    <w:rsid w:val="00141F98"/>
    <w:rsid w:val="00144C89"/>
    <w:rsid w:val="00151D84"/>
    <w:rsid w:val="0015789D"/>
    <w:rsid w:val="001628C7"/>
    <w:rsid w:val="00164813"/>
    <w:rsid w:val="001748F7"/>
    <w:rsid w:val="00174F2D"/>
    <w:rsid w:val="00177515"/>
    <w:rsid w:val="001808F1"/>
    <w:rsid w:val="001844EB"/>
    <w:rsid w:val="001902C9"/>
    <w:rsid w:val="00193DC0"/>
    <w:rsid w:val="00197BED"/>
    <w:rsid w:val="001A6042"/>
    <w:rsid w:val="001A61D2"/>
    <w:rsid w:val="001A78CD"/>
    <w:rsid w:val="001A79A0"/>
    <w:rsid w:val="001B65BA"/>
    <w:rsid w:val="001B766B"/>
    <w:rsid w:val="001C1B70"/>
    <w:rsid w:val="001C2E5C"/>
    <w:rsid w:val="001C74EE"/>
    <w:rsid w:val="001D0C94"/>
    <w:rsid w:val="001E3164"/>
    <w:rsid w:val="001E326F"/>
    <w:rsid w:val="001E3CF5"/>
    <w:rsid w:val="001E46B4"/>
    <w:rsid w:val="001F31EE"/>
    <w:rsid w:val="00202BA5"/>
    <w:rsid w:val="00210E2D"/>
    <w:rsid w:val="00217BBD"/>
    <w:rsid w:val="00223803"/>
    <w:rsid w:val="0022500A"/>
    <w:rsid w:val="00226F33"/>
    <w:rsid w:val="00233926"/>
    <w:rsid w:val="00256F9C"/>
    <w:rsid w:val="00260F1A"/>
    <w:rsid w:val="002670E1"/>
    <w:rsid w:val="002678C2"/>
    <w:rsid w:val="002678FE"/>
    <w:rsid w:val="0027685E"/>
    <w:rsid w:val="00285CBD"/>
    <w:rsid w:val="00291ABD"/>
    <w:rsid w:val="00294679"/>
    <w:rsid w:val="00295349"/>
    <w:rsid w:val="00297623"/>
    <w:rsid w:val="00297F21"/>
    <w:rsid w:val="002A35B9"/>
    <w:rsid w:val="002B040E"/>
    <w:rsid w:val="002B0D28"/>
    <w:rsid w:val="002B3986"/>
    <w:rsid w:val="002B5B5C"/>
    <w:rsid w:val="002B7A36"/>
    <w:rsid w:val="002C01F4"/>
    <w:rsid w:val="002C4A17"/>
    <w:rsid w:val="002C5BD7"/>
    <w:rsid w:val="002D2BFF"/>
    <w:rsid w:val="002E23ED"/>
    <w:rsid w:val="002E679C"/>
    <w:rsid w:val="00303D6C"/>
    <w:rsid w:val="003045CA"/>
    <w:rsid w:val="0030460C"/>
    <w:rsid w:val="0032286B"/>
    <w:rsid w:val="00323298"/>
    <w:rsid w:val="0033035E"/>
    <w:rsid w:val="003340AF"/>
    <w:rsid w:val="00343074"/>
    <w:rsid w:val="003456E5"/>
    <w:rsid w:val="00345B74"/>
    <w:rsid w:val="003466C3"/>
    <w:rsid w:val="003549A9"/>
    <w:rsid w:val="00357C88"/>
    <w:rsid w:val="0036240C"/>
    <w:rsid w:val="003769AE"/>
    <w:rsid w:val="00397461"/>
    <w:rsid w:val="003A3338"/>
    <w:rsid w:val="003A6100"/>
    <w:rsid w:val="003B00F8"/>
    <w:rsid w:val="003B02F7"/>
    <w:rsid w:val="003B1D30"/>
    <w:rsid w:val="003B1FF2"/>
    <w:rsid w:val="003B3EAF"/>
    <w:rsid w:val="003C04E9"/>
    <w:rsid w:val="003C2834"/>
    <w:rsid w:val="003D6723"/>
    <w:rsid w:val="003E417A"/>
    <w:rsid w:val="003E4388"/>
    <w:rsid w:val="003F07F9"/>
    <w:rsid w:val="003F7E55"/>
    <w:rsid w:val="0040006E"/>
    <w:rsid w:val="00402549"/>
    <w:rsid w:val="00402AB0"/>
    <w:rsid w:val="0040695D"/>
    <w:rsid w:val="00406A14"/>
    <w:rsid w:val="0041546C"/>
    <w:rsid w:val="00417733"/>
    <w:rsid w:val="0042562F"/>
    <w:rsid w:val="00433E63"/>
    <w:rsid w:val="00440246"/>
    <w:rsid w:val="00442B2A"/>
    <w:rsid w:val="004448E4"/>
    <w:rsid w:val="0046016C"/>
    <w:rsid w:val="00465362"/>
    <w:rsid w:val="0047316D"/>
    <w:rsid w:val="00476A65"/>
    <w:rsid w:val="00481852"/>
    <w:rsid w:val="004831F0"/>
    <w:rsid w:val="004B4748"/>
    <w:rsid w:val="004B4A0A"/>
    <w:rsid w:val="004C32F1"/>
    <w:rsid w:val="004C4F37"/>
    <w:rsid w:val="004D0AE3"/>
    <w:rsid w:val="004D70AA"/>
    <w:rsid w:val="004D7C60"/>
    <w:rsid w:val="004E200A"/>
    <w:rsid w:val="004E29D9"/>
    <w:rsid w:val="004E408F"/>
    <w:rsid w:val="004E7068"/>
    <w:rsid w:val="004F1313"/>
    <w:rsid w:val="00503D17"/>
    <w:rsid w:val="00504A0D"/>
    <w:rsid w:val="00505882"/>
    <w:rsid w:val="0051124F"/>
    <w:rsid w:val="00511848"/>
    <w:rsid w:val="00517AEA"/>
    <w:rsid w:val="00523DD4"/>
    <w:rsid w:val="00533116"/>
    <w:rsid w:val="00533833"/>
    <w:rsid w:val="00537E10"/>
    <w:rsid w:val="00540334"/>
    <w:rsid w:val="00541E3E"/>
    <w:rsid w:val="00546D1E"/>
    <w:rsid w:val="00547891"/>
    <w:rsid w:val="005502CD"/>
    <w:rsid w:val="005533F3"/>
    <w:rsid w:val="005632A9"/>
    <w:rsid w:val="0056402D"/>
    <w:rsid w:val="005660F1"/>
    <w:rsid w:val="00572333"/>
    <w:rsid w:val="00572720"/>
    <w:rsid w:val="00581B6B"/>
    <w:rsid w:val="00596842"/>
    <w:rsid w:val="005A283E"/>
    <w:rsid w:val="005B302D"/>
    <w:rsid w:val="005C2038"/>
    <w:rsid w:val="005C63CF"/>
    <w:rsid w:val="005C7220"/>
    <w:rsid w:val="005D010F"/>
    <w:rsid w:val="005D31EE"/>
    <w:rsid w:val="005D3824"/>
    <w:rsid w:val="005D62CE"/>
    <w:rsid w:val="005D6FCF"/>
    <w:rsid w:val="005D749D"/>
    <w:rsid w:val="005E1BDC"/>
    <w:rsid w:val="005E1D87"/>
    <w:rsid w:val="005F2D8E"/>
    <w:rsid w:val="005F2F33"/>
    <w:rsid w:val="005F32DD"/>
    <w:rsid w:val="005F3B63"/>
    <w:rsid w:val="005F7133"/>
    <w:rsid w:val="00600600"/>
    <w:rsid w:val="00607422"/>
    <w:rsid w:val="006106F2"/>
    <w:rsid w:val="006109ED"/>
    <w:rsid w:val="006128C2"/>
    <w:rsid w:val="00616CF8"/>
    <w:rsid w:val="006234F8"/>
    <w:rsid w:val="00624C97"/>
    <w:rsid w:val="00630613"/>
    <w:rsid w:val="006356E8"/>
    <w:rsid w:val="00637AB5"/>
    <w:rsid w:val="00641EA3"/>
    <w:rsid w:val="00643657"/>
    <w:rsid w:val="00646045"/>
    <w:rsid w:val="00647634"/>
    <w:rsid w:val="00647E90"/>
    <w:rsid w:val="00653687"/>
    <w:rsid w:val="00654B85"/>
    <w:rsid w:val="00657B03"/>
    <w:rsid w:val="006603FE"/>
    <w:rsid w:val="00660DCF"/>
    <w:rsid w:val="00667A79"/>
    <w:rsid w:val="00667BF1"/>
    <w:rsid w:val="00670DFF"/>
    <w:rsid w:val="0067785B"/>
    <w:rsid w:val="006913E0"/>
    <w:rsid w:val="0069711B"/>
    <w:rsid w:val="006A1705"/>
    <w:rsid w:val="006A3B59"/>
    <w:rsid w:val="006B10A3"/>
    <w:rsid w:val="006B5DD6"/>
    <w:rsid w:val="006B5EAF"/>
    <w:rsid w:val="006D15D0"/>
    <w:rsid w:val="006D6F9B"/>
    <w:rsid w:val="006E3827"/>
    <w:rsid w:val="006F2C76"/>
    <w:rsid w:val="007017EA"/>
    <w:rsid w:val="00701F0D"/>
    <w:rsid w:val="00703ED9"/>
    <w:rsid w:val="00705F0D"/>
    <w:rsid w:val="00716198"/>
    <w:rsid w:val="00721087"/>
    <w:rsid w:val="0072341B"/>
    <w:rsid w:val="0072432E"/>
    <w:rsid w:val="00724614"/>
    <w:rsid w:val="00724932"/>
    <w:rsid w:val="00732A0A"/>
    <w:rsid w:val="0073385E"/>
    <w:rsid w:val="0073471E"/>
    <w:rsid w:val="00754C0F"/>
    <w:rsid w:val="0076362F"/>
    <w:rsid w:val="007676BA"/>
    <w:rsid w:val="00773236"/>
    <w:rsid w:val="00775F0F"/>
    <w:rsid w:val="00780A4D"/>
    <w:rsid w:val="0078401E"/>
    <w:rsid w:val="00786409"/>
    <w:rsid w:val="00786BB6"/>
    <w:rsid w:val="007A1E3A"/>
    <w:rsid w:val="007A35C4"/>
    <w:rsid w:val="007B0630"/>
    <w:rsid w:val="007B1F20"/>
    <w:rsid w:val="007B4A32"/>
    <w:rsid w:val="007B7988"/>
    <w:rsid w:val="007C6A84"/>
    <w:rsid w:val="007F2990"/>
    <w:rsid w:val="007F3651"/>
    <w:rsid w:val="007F5857"/>
    <w:rsid w:val="007F5B0D"/>
    <w:rsid w:val="007F6DB7"/>
    <w:rsid w:val="007F71D5"/>
    <w:rsid w:val="00803ED5"/>
    <w:rsid w:val="008043F9"/>
    <w:rsid w:val="008052EB"/>
    <w:rsid w:val="00805BA3"/>
    <w:rsid w:val="008137DB"/>
    <w:rsid w:val="00820D15"/>
    <w:rsid w:val="00822E75"/>
    <w:rsid w:val="00832A4E"/>
    <w:rsid w:val="00841BE7"/>
    <w:rsid w:val="00842080"/>
    <w:rsid w:val="00857E9F"/>
    <w:rsid w:val="00863EFE"/>
    <w:rsid w:val="008664C6"/>
    <w:rsid w:val="00866E27"/>
    <w:rsid w:val="008673DE"/>
    <w:rsid w:val="00867ADE"/>
    <w:rsid w:val="00876A5C"/>
    <w:rsid w:val="00882D3D"/>
    <w:rsid w:val="00892DBA"/>
    <w:rsid w:val="008A0BF8"/>
    <w:rsid w:val="008A46DE"/>
    <w:rsid w:val="008B2F2E"/>
    <w:rsid w:val="008B57AE"/>
    <w:rsid w:val="008C22E4"/>
    <w:rsid w:val="008D6F8E"/>
    <w:rsid w:val="008E5DFE"/>
    <w:rsid w:val="008F1EA0"/>
    <w:rsid w:val="009134BE"/>
    <w:rsid w:val="00917D82"/>
    <w:rsid w:val="00923AD1"/>
    <w:rsid w:val="00935D3B"/>
    <w:rsid w:val="00942958"/>
    <w:rsid w:val="0094610E"/>
    <w:rsid w:val="00946939"/>
    <w:rsid w:val="00946AE0"/>
    <w:rsid w:val="00953A6A"/>
    <w:rsid w:val="00954287"/>
    <w:rsid w:val="009556F8"/>
    <w:rsid w:val="00961834"/>
    <w:rsid w:val="00980E35"/>
    <w:rsid w:val="009A27B6"/>
    <w:rsid w:val="009A75D5"/>
    <w:rsid w:val="009A7CB1"/>
    <w:rsid w:val="009B2EEC"/>
    <w:rsid w:val="009C0041"/>
    <w:rsid w:val="009C0812"/>
    <w:rsid w:val="009C3AF2"/>
    <w:rsid w:val="009C48F0"/>
    <w:rsid w:val="009C4B56"/>
    <w:rsid w:val="009C4D54"/>
    <w:rsid w:val="009C72A7"/>
    <w:rsid w:val="009D526A"/>
    <w:rsid w:val="009E2E1B"/>
    <w:rsid w:val="009E63DA"/>
    <w:rsid w:val="009F2636"/>
    <w:rsid w:val="00A03E31"/>
    <w:rsid w:val="00A06A04"/>
    <w:rsid w:val="00A234E0"/>
    <w:rsid w:val="00A245A5"/>
    <w:rsid w:val="00A303A4"/>
    <w:rsid w:val="00A35CAC"/>
    <w:rsid w:val="00A406DC"/>
    <w:rsid w:val="00A427FE"/>
    <w:rsid w:val="00A44F5D"/>
    <w:rsid w:val="00A47F82"/>
    <w:rsid w:val="00A51CD0"/>
    <w:rsid w:val="00A51E45"/>
    <w:rsid w:val="00A523F9"/>
    <w:rsid w:val="00A63E01"/>
    <w:rsid w:val="00A81931"/>
    <w:rsid w:val="00A8350B"/>
    <w:rsid w:val="00AA28D2"/>
    <w:rsid w:val="00AA6ADC"/>
    <w:rsid w:val="00AB13A0"/>
    <w:rsid w:val="00AB5B69"/>
    <w:rsid w:val="00AC323A"/>
    <w:rsid w:val="00AD132F"/>
    <w:rsid w:val="00AD25A9"/>
    <w:rsid w:val="00AD32D8"/>
    <w:rsid w:val="00AE0E88"/>
    <w:rsid w:val="00AE3966"/>
    <w:rsid w:val="00AE7DAA"/>
    <w:rsid w:val="00AF4715"/>
    <w:rsid w:val="00B0235E"/>
    <w:rsid w:val="00B05395"/>
    <w:rsid w:val="00B068FD"/>
    <w:rsid w:val="00B06E0C"/>
    <w:rsid w:val="00B104ED"/>
    <w:rsid w:val="00B14C5F"/>
    <w:rsid w:val="00B25B73"/>
    <w:rsid w:val="00B25D80"/>
    <w:rsid w:val="00B27C10"/>
    <w:rsid w:val="00B306C6"/>
    <w:rsid w:val="00B31B37"/>
    <w:rsid w:val="00B343B7"/>
    <w:rsid w:val="00B3504A"/>
    <w:rsid w:val="00B54425"/>
    <w:rsid w:val="00B5529A"/>
    <w:rsid w:val="00B55D2C"/>
    <w:rsid w:val="00B564A8"/>
    <w:rsid w:val="00B64113"/>
    <w:rsid w:val="00B70134"/>
    <w:rsid w:val="00B70481"/>
    <w:rsid w:val="00B77319"/>
    <w:rsid w:val="00B804AA"/>
    <w:rsid w:val="00B829D4"/>
    <w:rsid w:val="00B91CF4"/>
    <w:rsid w:val="00B9456E"/>
    <w:rsid w:val="00B97174"/>
    <w:rsid w:val="00BA0746"/>
    <w:rsid w:val="00BA2BF9"/>
    <w:rsid w:val="00BA36DC"/>
    <w:rsid w:val="00BA414B"/>
    <w:rsid w:val="00BA442E"/>
    <w:rsid w:val="00BC080C"/>
    <w:rsid w:val="00BC2CD2"/>
    <w:rsid w:val="00BC78A4"/>
    <w:rsid w:val="00BE09DE"/>
    <w:rsid w:val="00BE2B39"/>
    <w:rsid w:val="00BE2D10"/>
    <w:rsid w:val="00BE727F"/>
    <w:rsid w:val="00BF6165"/>
    <w:rsid w:val="00BF798F"/>
    <w:rsid w:val="00C04E35"/>
    <w:rsid w:val="00C059C3"/>
    <w:rsid w:val="00C20304"/>
    <w:rsid w:val="00C24CFF"/>
    <w:rsid w:val="00C270D0"/>
    <w:rsid w:val="00C379A0"/>
    <w:rsid w:val="00C405BF"/>
    <w:rsid w:val="00C4187A"/>
    <w:rsid w:val="00C41C1E"/>
    <w:rsid w:val="00C4406A"/>
    <w:rsid w:val="00C50FDF"/>
    <w:rsid w:val="00C52B07"/>
    <w:rsid w:val="00C61476"/>
    <w:rsid w:val="00C6274B"/>
    <w:rsid w:val="00C66389"/>
    <w:rsid w:val="00C67575"/>
    <w:rsid w:val="00C67D61"/>
    <w:rsid w:val="00C7298E"/>
    <w:rsid w:val="00C745FE"/>
    <w:rsid w:val="00C84EBD"/>
    <w:rsid w:val="00C87391"/>
    <w:rsid w:val="00C964D9"/>
    <w:rsid w:val="00CA43AD"/>
    <w:rsid w:val="00CC0302"/>
    <w:rsid w:val="00CC3598"/>
    <w:rsid w:val="00CD2C11"/>
    <w:rsid w:val="00CD3C56"/>
    <w:rsid w:val="00CD7B05"/>
    <w:rsid w:val="00CE529E"/>
    <w:rsid w:val="00CF025B"/>
    <w:rsid w:val="00CF4716"/>
    <w:rsid w:val="00CF5819"/>
    <w:rsid w:val="00CF68A9"/>
    <w:rsid w:val="00CF6CA0"/>
    <w:rsid w:val="00D011B4"/>
    <w:rsid w:val="00D012BC"/>
    <w:rsid w:val="00D038CD"/>
    <w:rsid w:val="00D04699"/>
    <w:rsid w:val="00D12373"/>
    <w:rsid w:val="00D2076B"/>
    <w:rsid w:val="00D20E89"/>
    <w:rsid w:val="00D217F3"/>
    <w:rsid w:val="00D222F3"/>
    <w:rsid w:val="00D26BBA"/>
    <w:rsid w:val="00D274E3"/>
    <w:rsid w:val="00D27CC8"/>
    <w:rsid w:val="00D36384"/>
    <w:rsid w:val="00D43B66"/>
    <w:rsid w:val="00D4410B"/>
    <w:rsid w:val="00D447C3"/>
    <w:rsid w:val="00D45C4C"/>
    <w:rsid w:val="00D60FA6"/>
    <w:rsid w:val="00D6267E"/>
    <w:rsid w:val="00D6540A"/>
    <w:rsid w:val="00D66F8A"/>
    <w:rsid w:val="00D71F2E"/>
    <w:rsid w:val="00D724DD"/>
    <w:rsid w:val="00D75355"/>
    <w:rsid w:val="00D75AFB"/>
    <w:rsid w:val="00D8651D"/>
    <w:rsid w:val="00D875C8"/>
    <w:rsid w:val="00D92B7A"/>
    <w:rsid w:val="00D94268"/>
    <w:rsid w:val="00DA3F00"/>
    <w:rsid w:val="00DA46A2"/>
    <w:rsid w:val="00DA5CE2"/>
    <w:rsid w:val="00DB24AD"/>
    <w:rsid w:val="00DB79D8"/>
    <w:rsid w:val="00DC2EEE"/>
    <w:rsid w:val="00DC5955"/>
    <w:rsid w:val="00DE034B"/>
    <w:rsid w:val="00DE4EE8"/>
    <w:rsid w:val="00DF4B94"/>
    <w:rsid w:val="00DF6550"/>
    <w:rsid w:val="00E043D3"/>
    <w:rsid w:val="00E11E46"/>
    <w:rsid w:val="00E143F3"/>
    <w:rsid w:val="00E33FA0"/>
    <w:rsid w:val="00E35A70"/>
    <w:rsid w:val="00E4449D"/>
    <w:rsid w:val="00E45037"/>
    <w:rsid w:val="00E7432A"/>
    <w:rsid w:val="00E7472E"/>
    <w:rsid w:val="00E749CE"/>
    <w:rsid w:val="00E75008"/>
    <w:rsid w:val="00EA4824"/>
    <w:rsid w:val="00EA50A9"/>
    <w:rsid w:val="00EA7846"/>
    <w:rsid w:val="00EB1ACB"/>
    <w:rsid w:val="00ED4FB6"/>
    <w:rsid w:val="00EE2C69"/>
    <w:rsid w:val="00EE37ED"/>
    <w:rsid w:val="00EE3AB9"/>
    <w:rsid w:val="00EE4383"/>
    <w:rsid w:val="00EF1246"/>
    <w:rsid w:val="00EF2B98"/>
    <w:rsid w:val="00EF3C23"/>
    <w:rsid w:val="00EF6BE0"/>
    <w:rsid w:val="00F01985"/>
    <w:rsid w:val="00F02ABA"/>
    <w:rsid w:val="00F1330A"/>
    <w:rsid w:val="00F13AD9"/>
    <w:rsid w:val="00F2301D"/>
    <w:rsid w:val="00F230A6"/>
    <w:rsid w:val="00F26852"/>
    <w:rsid w:val="00F332A6"/>
    <w:rsid w:val="00F34D9E"/>
    <w:rsid w:val="00F35CA2"/>
    <w:rsid w:val="00F36D6E"/>
    <w:rsid w:val="00F41CE9"/>
    <w:rsid w:val="00F46EF9"/>
    <w:rsid w:val="00F47455"/>
    <w:rsid w:val="00F61548"/>
    <w:rsid w:val="00F67A26"/>
    <w:rsid w:val="00F71335"/>
    <w:rsid w:val="00F7457A"/>
    <w:rsid w:val="00F767A7"/>
    <w:rsid w:val="00F80169"/>
    <w:rsid w:val="00F910E4"/>
    <w:rsid w:val="00F967AB"/>
    <w:rsid w:val="00F96BB7"/>
    <w:rsid w:val="00FA23E9"/>
    <w:rsid w:val="00FB0A44"/>
    <w:rsid w:val="00FB558E"/>
    <w:rsid w:val="00FB7616"/>
    <w:rsid w:val="00FC3C4F"/>
    <w:rsid w:val="00FC512B"/>
    <w:rsid w:val="00FD0345"/>
    <w:rsid w:val="00FD7ADD"/>
    <w:rsid w:val="00FE0CA2"/>
    <w:rsid w:val="00FE54AD"/>
    <w:rsid w:val="00FF06BF"/>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7E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1"/>
      </w:numPr>
    </w:pPr>
    <w:rPr>
      <w:rFonts w:ascii="Times New Roman" w:hAnsi="Times New Roman"/>
      <w:b/>
      <w:bCs/>
      <w:snapToGrid/>
    </w:rPr>
  </w:style>
  <w:style w:type="paragraph" w:customStyle="1" w:styleId="Bullet">
    <w:name w:val="Bullet"/>
    <w:basedOn w:val="Normal"/>
    <w:rsid w:val="00AC323A"/>
    <w:pPr>
      <w:numPr>
        <w:numId w:val="4"/>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rsid w:val="0078401E"/>
    <w:rPr>
      <w:color w:val="800080"/>
      <w:u w:val="single"/>
    </w:rPr>
  </w:style>
  <w:style w:type="paragraph" w:styleId="NormalWeb">
    <w:name w:val="Normal (Web)"/>
    <w:basedOn w:val="Normal"/>
    <w:rsid w:val="00FE54AD"/>
  </w:style>
  <w:style w:type="paragraph" w:styleId="Revision">
    <w:name w:val="Revision"/>
    <w:hidden/>
    <w:uiPriority w:val="99"/>
    <w:semiHidden/>
    <w:rsid w:val="002A35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1"/>
      </w:numPr>
    </w:pPr>
    <w:rPr>
      <w:rFonts w:ascii="Times New Roman" w:hAnsi="Times New Roman"/>
      <w:b/>
      <w:bCs/>
      <w:snapToGrid/>
    </w:rPr>
  </w:style>
  <w:style w:type="paragraph" w:customStyle="1" w:styleId="Bullet">
    <w:name w:val="Bullet"/>
    <w:basedOn w:val="Normal"/>
    <w:rsid w:val="00AC323A"/>
    <w:pPr>
      <w:numPr>
        <w:numId w:val="4"/>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rsid w:val="0078401E"/>
    <w:rPr>
      <w:color w:val="800080"/>
      <w:u w:val="single"/>
    </w:rPr>
  </w:style>
  <w:style w:type="paragraph" w:styleId="NormalWeb">
    <w:name w:val="Normal (Web)"/>
    <w:basedOn w:val="Normal"/>
    <w:rsid w:val="00FE54AD"/>
  </w:style>
  <w:style w:type="paragraph" w:styleId="Revision">
    <w:name w:val="Revision"/>
    <w:hidden/>
    <w:uiPriority w:val="99"/>
    <w:semiHidden/>
    <w:rsid w:val="002A35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9869">
      <w:bodyDiv w:val="1"/>
      <w:marLeft w:val="0"/>
      <w:marRight w:val="0"/>
      <w:marTop w:val="0"/>
      <w:marBottom w:val="0"/>
      <w:divBdr>
        <w:top w:val="none" w:sz="0" w:space="0" w:color="auto"/>
        <w:left w:val="none" w:sz="0" w:space="0" w:color="auto"/>
        <w:bottom w:val="none" w:sz="0" w:space="0" w:color="auto"/>
        <w:right w:val="none" w:sz="0" w:space="0" w:color="auto"/>
      </w:divBdr>
    </w:div>
    <w:div w:id="885482399">
      <w:bodyDiv w:val="1"/>
      <w:marLeft w:val="0"/>
      <w:marRight w:val="0"/>
      <w:marTop w:val="0"/>
      <w:marBottom w:val="0"/>
      <w:divBdr>
        <w:top w:val="none" w:sz="0" w:space="0" w:color="auto"/>
        <w:left w:val="none" w:sz="0" w:space="0" w:color="auto"/>
        <w:bottom w:val="none" w:sz="0" w:space="0" w:color="auto"/>
        <w:right w:val="none" w:sz="0" w:space="0" w:color="auto"/>
      </w:divBdr>
    </w:div>
    <w:div w:id="942296899">
      <w:bodyDiv w:val="1"/>
      <w:marLeft w:val="0"/>
      <w:marRight w:val="0"/>
      <w:marTop w:val="0"/>
      <w:marBottom w:val="0"/>
      <w:divBdr>
        <w:top w:val="none" w:sz="0" w:space="0" w:color="auto"/>
        <w:left w:val="none" w:sz="0" w:space="0" w:color="auto"/>
        <w:bottom w:val="none" w:sz="0" w:space="0" w:color="auto"/>
        <w:right w:val="none" w:sz="0" w:space="0" w:color="auto"/>
      </w:divBdr>
    </w:div>
    <w:div w:id="1825002270">
      <w:bodyDiv w:val="1"/>
      <w:marLeft w:val="0"/>
      <w:marRight w:val="0"/>
      <w:marTop w:val="0"/>
      <w:marBottom w:val="0"/>
      <w:divBdr>
        <w:top w:val="none" w:sz="0" w:space="0" w:color="auto"/>
        <w:left w:val="none" w:sz="0" w:space="0" w:color="auto"/>
        <w:bottom w:val="none" w:sz="0" w:space="0" w:color="auto"/>
        <w:right w:val="none" w:sz="0" w:space="0" w:color="auto"/>
      </w:divBdr>
    </w:div>
    <w:div w:id="1995406710">
      <w:bodyDiv w:val="1"/>
      <w:marLeft w:val="0"/>
      <w:marRight w:val="0"/>
      <w:marTop w:val="0"/>
      <w:marBottom w:val="0"/>
      <w:divBdr>
        <w:top w:val="none" w:sz="0" w:space="0" w:color="auto"/>
        <w:left w:val="none" w:sz="0" w:space="0" w:color="auto"/>
        <w:bottom w:val="none" w:sz="0" w:space="0" w:color="auto"/>
        <w:right w:val="none" w:sz="0" w:space="0" w:color="auto"/>
      </w:divBdr>
    </w:div>
    <w:div w:id="2021855653">
      <w:bodyDiv w:val="1"/>
      <w:marLeft w:val="0"/>
      <w:marRight w:val="0"/>
      <w:marTop w:val="0"/>
      <w:marBottom w:val="0"/>
      <w:divBdr>
        <w:top w:val="none" w:sz="0" w:space="0" w:color="auto"/>
        <w:left w:val="none" w:sz="0" w:space="0" w:color="auto"/>
        <w:bottom w:val="none" w:sz="0" w:space="0" w:color="auto"/>
        <w:right w:val="none" w:sz="0" w:space="0" w:color="auto"/>
      </w:divBdr>
    </w:div>
    <w:div w:id="20779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henrico.va.us/purchasing/" TargetMode="External"/><Relationship Id="rId18" Type="http://schemas.openxmlformats.org/officeDocument/2006/relationships/hyperlink" Target="http://eva.virgini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hyperlink" Target="http://www.co.henrico.va.us/pdfs/hr/risk/env_policy.pdf" TargetMode="External"/><Relationship Id="rId2" Type="http://schemas.openxmlformats.org/officeDocument/2006/relationships/numbering" Target="numbering.xml"/><Relationship Id="rId16" Type="http://schemas.openxmlformats.org/officeDocument/2006/relationships/hyperlink" Target="http://www.co.henrico.va.us/purchasing/" TargetMode="External"/><Relationship Id="rId20" Type="http://schemas.openxmlformats.org/officeDocument/2006/relationships/hyperlink" Target="http://leg1.state.va.us/cgi-bin/legp504.exe?000+cod+22.1-29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fal51@henrico.us" TargetMode="External"/><Relationship Id="rId23" Type="http://schemas.microsoft.com/office/2011/relationships/people" Target="people.xml"/><Relationship Id="rId10" Type="http://schemas.openxmlformats.org/officeDocument/2006/relationships/footer" Target="footer2.xml"/><Relationship Id="rId19" Type="http://schemas.openxmlformats.org/officeDocument/2006/relationships/hyperlink" Target="http://eva.virginia.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edw@co.henrico.va.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9F6CC-A4F5-4094-95F1-B33C7B98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10293</Words>
  <Characters>58510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68666</CharactersWithSpaces>
  <SharedDoc>false</SharedDoc>
  <HLinks>
    <vt:vector size="48" baseType="variant">
      <vt:variant>
        <vt:i4>3276844</vt:i4>
      </vt:variant>
      <vt:variant>
        <vt:i4>18</vt:i4>
      </vt:variant>
      <vt:variant>
        <vt:i4>0</vt:i4>
      </vt:variant>
      <vt:variant>
        <vt:i4>5</vt:i4>
      </vt:variant>
      <vt:variant>
        <vt:lpwstr>http://leg1.state.va.us/cgi-bin/legp504.exe?000+cod+22.1-296.1</vt:lpwstr>
      </vt:variant>
      <vt:variant>
        <vt:lpwstr/>
      </vt:variant>
      <vt:variant>
        <vt:i4>7536719</vt:i4>
      </vt:variant>
      <vt:variant>
        <vt:i4>15</vt:i4>
      </vt:variant>
      <vt:variant>
        <vt:i4>0</vt:i4>
      </vt:variant>
      <vt:variant>
        <vt:i4>5</vt:i4>
      </vt:variant>
      <vt:variant>
        <vt:lpwstr>http://www.co.henrico.va.us/pdfs/hr/risk/env_policy.pdf</vt:lpwstr>
      </vt:variant>
      <vt:variant>
        <vt:lpwstr/>
      </vt:variant>
      <vt:variant>
        <vt:i4>1376275</vt:i4>
      </vt:variant>
      <vt:variant>
        <vt:i4>12</vt:i4>
      </vt:variant>
      <vt:variant>
        <vt:i4>0</vt:i4>
      </vt:variant>
      <vt:variant>
        <vt:i4>5</vt:i4>
      </vt:variant>
      <vt:variant>
        <vt:lpwstr>http://www.sbsd.virginia.gov/</vt:lpwstr>
      </vt:variant>
      <vt:variant>
        <vt:lpwstr/>
      </vt:variant>
      <vt:variant>
        <vt:i4>8257635</vt:i4>
      </vt:variant>
      <vt:variant>
        <vt:i4>9</vt:i4>
      </vt:variant>
      <vt:variant>
        <vt:i4>0</vt:i4>
      </vt:variant>
      <vt:variant>
        <vt:i4>5</vt:i4>
      </vt:variant>
      <vt:variant>
        <vt:lpwstr>http://www.co.henrico.va.us/purchasing/</vt:lpwstr>
      </vt:variant>
      <vt:variant>
        <vt:lpwstr/>
      </vt:variant>
      <vt:variant>
        <vt:i4>8257635</vt:i4>
      </vt:variant>
      <vt:variant>
        <vt:i4>6</vt:i4>
      </vt:variant>
      <vt:variant>
        <vt:i4>0</vt:i4>
      </vt:variant>
      <vt:variant>
        <vt:i4>5</vt:i4>
      </vt:variant>
      <vt:variant>
        <vt:lpwstr>http://www.co.henrico.va.us/purchasing/</vt:lpwstr>
      </vt:variant>
      <vt:variant>
        <vt:lpwstr/>
      </vt:variant>
      <vt:variant>
        <vt:i4>7536729</vt:i4>
      </vt:variant>
      <vt:variant>
        <vt:i4>3</vt:i4>
      </vt:variant>
      <vt:variant>
        <vt:i4>0</vt:i4>
      </vt:variant>
      <vt:variant>
        <vt:i4>5</vt:i4>
      </vt:variant>
      <vt:variant>
        <vt:lpwstr>mailto:edw@co.henrico.va.us</vt:lpwstr>
      </vt:variant>
      <vt:variant>
        <vt:lpwstr/>
      </vt:variant>
      <vt:variant>
        <vt:i4>8257635</vt:i4>
      </vt:variant>
      <vt:variant>
        <vt:i4>0</vt:i4>
      </vt:variant>
      <vt:variant>
        <vt:i4>0</vt:i4>
      </vt:variant>
      <vt:variant>
        <vt:i4>5</vt:i4>
      </vt:variant>
      <vt:variant>
        <vt:lpwstr>http://www.co.henrico.va.us/purchasing/</vt:lpwstr>
      </vt:variant>
      <vt:variant>
        <vt:lpwstr/>
      </vt:variant>
      <vt:variant>
        <vt:i4>4522049</vt:i4>
      </vt:variant>
      <vt:variant>
        <vt:i4>0</vt:i4>
      </vt:variant>
      <vt:variant>
        <vt:i4>0</vt:i4>
      </vt:variant>
      <vt:variant>
        <vt:i4>5</vt:i4>
      </vt:variant>
      <vt:variant>
        <vt:lpwstr>http://eva.virginia.gov/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Purchasing Master</dc:creator>
  <cp:lastModifiedBy>Falcone, Eileen</cp:lastModifiedBy>
  <cp:revision>4</cp:revision>
  <cp:lastPrinted>2015-08-10T15:05:00Z</cp:lastPrinted>
  <dcterms:created xsi:type="dcterms:W3CDTF">2015-08-12T14:04:00Z</dcterms:created>
  <dcterms:modified xsi:type="dcterms:W3CDTF">2015-08-12T16:25:00Z</dcterms:modified>
</cp:coreProperties>
</file>