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2F" w:rsidRDefault="0056772F" w:rsidP="00567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</w:rPr>
      </w:pPr>
      <w:r w:rsidRPr="001930FD">
        <w:rPr>
          <w:rFonts w:asciiTheme="minorHAnsi" w:hAnsiTheme="minorHAnsi" w:cstheme="minorHAnsi"/>
          <w:b/>
        </w:rPr>
        <w:t>RFP#</w:t>
      </w:r>
      <w:r>
        <w:rPr>
          <w:rFonts w:asciiTheme="minorHAnsi" w:hAnsiTheme="minorHAnsi" w:cstheme="minorHAnsi"/>
          <w:b/>
        </w:rPr>
        <w:t>15-9737-2EF</w:t>
      </w:r>
    </w:p>
    <w:p w:rsidR="0056772F" w:rsidRDefault="0056772F" w:rsidP="00567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RTI Reading (K-12) </w:t>
      </w:r>
    </w:p>
    <w:p w:rsidR="00372475" w:rsidRPr="001930FD" w:rsidRDefault="00372475" w:rsidP="00567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Henrico County Public Schools (HCPS)</w:t>
      </w:r>
    </w:p>
    <w:p w:rsidR="0056772F" w:rsidRPr="001930FD" w:rsidRDefault="0056772F" w:rsidP="00567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</w:rPr>
      </w:pPr>
      <w:r w:rsidRPr="001930FD">
        <w:rPr>
          <w:rFonts w:asciiTheme="minorHAnsi" w:hAnsiTheme="minorHAnsi" w:cstheme="minorHAnsi"/>
          <w:b/>
        </w:rPr>
        <w:t>Questions and Answers</w:t>
      </w:r>
    </w:p>
    <w:p w:rsidR="0056772F" w:rsidRDefault="00541541" w:rsidP="00567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 19</w:t>
      </w:r>
      <w:r w:rsidR="0056772F" w:rsidRPr="001930FD">
        <w:rPr>
          <w:rFonts w:asciiTheme="minorHAnsi" w:hAnsiTheme="minorHAnsi" w:cstheme="minorHAnsi"/>
          <w:b/>
        </w:rPr>
        <w:t>, 2015</w:t>
      </w:r>
    </w:p>
    <w:p w:rsidR="00255EDE" w:rsidRDefault="00255EDE" w:rsidP="00567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</w:rPr>
      </w:pPr>
    </w:p>
    <w:p w:rsidR="00255EDE" w:rsidRDefault="00255EDE" w:rsidP="00255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One </w:t>
      </w:r>
      <w:proofErr w:type="gramStart"/>
      <w:r>
        <w:rPr>
          <w:rFonts w:asciiTheme="minorHAnsi" w:hAnsiTheme="minorHAnsi" w:cstheme="minorHAnsi"/>
          <w:b/>
        </w:rPr>
        <w:t>questions</w:t>
      </w:r>
      <w:proofErr w:type="gramEnd"/>
      <w:r>
        <w:rPr>
          <w:rFonts w:asciiTheme="minorHAnsi" w:hAnsiTheme="minorHAnsi" w:cstheme="minorHAnsi"/>
          <w:b/>
        </w:rPr>
        <w:t xml:space="preserve"> was accidently left off the first set of questions.  See below.</w:t>
      </w:r>
    </w:p>
    <w:p w:rsidR="00255EDE" w:rsidRDefault="00255EDE" w:rsidP="00255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</w:rPr>
      </w:pPr>
    </w:p>
    <w:p w:rsidR="00255EDE" w:rsidRPr="00255EDE" w:rsidRDefault="00255EDE" w:rsidP="00255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Q. If an offeror </w:t>
      </w:r>
      <w:bookmarkStart w:id="0" w:name="_GoBack"/>
      <w:bookmarkEnd w:id="0"/>
      <w:r w:rsidRPr="00255EDE">
        <w:rPr>
          <w:rFonts w:asciiTheme="minorHAnsi" w:hAnsiTheme="minorHAnsi" w:cstheme="minorHAnsi"/>
        </w:rPr>
        <w:t>does not use workbook</w:t>
      </w:r>
      <w:r>
        <w:rPr>
          <w:rFonts w:asciiTheme="minorHAnsi" w:hAnsiTheme="minorHAnsi" w:cstheme="minorHAnsi"/>
        </w:rPr>
        <w:t>s</w:t>
      </w:r>
      <w:r w:rsidRPr="00255EDE">
        <w:rPr>
          <w:rFonts w:asciiTheme="minorHAnsi" w:hAnsiTheme="minorHAnsi" w:cstheme="minorHAnsi"/>
        </w:rPr>
        <w:t xml:space="preserve"> or </w:t>
      </w:r>
      <w:proofErr w:type="spellStart"/>
      <w:r w:rsidRPr="00255EDE">
        <w:rPr>
          <w:rFonts w:asciiTheme="minorHAnsi" w:hAnsiTheme="minorHAnsi" w:cstheme="minorHAnsi"/>
        </w:rPr>
        <w:t>manipulatives</w:t>
      </w:r>
      <w:proofErr w:type="spellEnd"/>
      <w:r w:rsidRPr="00255EDE">
        <w:rPr>
          <w:rFonts w:asciiTheme="minorHAnsi" w:hAnsiTheme="minorHAnsi" w:cstheme="minorHAnsi"/>
        </w:rPr>
        <w:t xml:space="preserve"> but does include all materials needed for full implementation can they still answer yes to Attachment F General Requirements #9?</w:t>
      </w:r>
    </w:p>
    <w:p w:rsidR="00255EDE" w:rsidRDefault="00255EDE" w:rsidP="00255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A. Yes with a description of what materials the offeror uses. </w:t>
      </w:r>
    </w:p>
    <w:p w:rsidR="00B242DB" w:rsidRDefault="00B242DB"/>
    <w:sectPr w:rsidR="00B242DB" w:rsidSect="00567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2F"/>
    <w:rsid w:val="000079B3"/>
    <w:rsid w:val="00036266"/>
    <w:rsid w:val="001F73FD"/>
    <w:rsid w:val="00255EDE"/>
    <w:rsid w:val="00372475"/>
    <w:rsid w:val="00374D33"/>
    <w:rsid w:val="00540DF8"/>
    <w:rsid w:val="00541541"/>
    <w:rsid w:val="0056772F"/>
    <w:rsid w:val="00780C6D"/>
    <w:rsid w:val="007C4BDC"/>
    <w:rsid w:val="009F4C73"/>
    <w:rsid w:val="00A55A6D"/>
    <w:rsid w:val="00B242DB"/>
    <w:rsid w:val="00BD6326"/>
    <w:rsid w:val="00F23AF4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Eileen</dc:creator>
  <cp:lastModifiedBy>Falcone, Eileen</cp:lastModifiedBy>
  <cp:revision>3</cp:revision>
  <dcterms:created xsi:type="dcterms:W3CDTF">2015-03-19T20:05:00Z</dcterms:created>
  <dcterms:modified xsi:type="dcterms:W3CDTF">2015-03-19T20:09:00Z</dcterms:modified>
</cp:coreProperties>
</file>